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392C7" w14:textId="77777777" w:rsidR="00C23FBB" w:rsidRPr="007234B1" w:rsidRDefault="00C23FBB" w:rsidP="00C23FBB">
      <w:pPr>
        <w:pStyle w:val="Kop2"/>
        <w:tabs>
          <w:tab w:val="clear" w:pos="-1440"/>
          <w:tab w:val="clear" w:pos="-720"/>
          <w:tab w:val="clear" w:pos="584"/>
          <w:tab w:val="clear" w:pos="1020"/>
          <w:tab w:val="clear" w:pos="1457"/>
          <w:tab w:val="clear" w:pos="1893"/>
        </w:tabs>
        <w:jc w:val="left"/>
        <w:rPr>
          <w:rFonts w:ascii="Arial" w:hAnsi="Arial" w:cs="Arial"/>
          <w:sz w:val="24"/>
          <w:szCs w:val="24"/>
        </w:rPr>
      </w:pPr>
      <w:r w:rsidRPr="007234B1">
        <w:rPr>
          <w:rFonts w:ascii="Arial" w:hAnsi="Arial" w:cs="Arial"/>
          <w:sz w:val="24"/>
          <w:szCs w:val="24"/>
        </w:rPr>
        <w:t>KOOP-/AANNEMINGSOVEREENKOMST</w:t>
      </w:r>
    </w:p>
    <w:p w14:paraId="6A62DF1E" w14:textId="1D160D19" w:rsidR="00C23FBB" w:rsidRPr="007234B1" w:rsidRDefault="00C23FBB" w:rsidP="00C23FBB">
      <w:pPr>
        <w:pStyle w:val="Plattetekst"/>
        <w:tabs>
          <w:tab w:val="clear" w:pos="-1440"/>
          <w:tab w:val="clear" w:pos="-720"/>
          <w:tab w:val="clear" w:pos="584"/>
          <w:tab w:val="clear" w:pos="1020"/>
          <w:tab w:val="clear" w:pos="1457"/>
          <w:tab w:val="clear" w:pos="1893"/>
        </w:tabs>
        <w:rPr>
          <w:rFonts w:ascii="Arial" w:hAnsi="Arial" w:cs="Arial"/>
          <w:b/>
          <w:bCs/>
          <w:sz w:val="20"/>
        </w:rPr>
      </w:pPr>
      <w:r w:rsidRPr="007234B1">
        <w:rPr>
          <w:rFonts w:ascii="Arial" w:hAnsi="Arial" w:cs="Arial"/>
          <w:b/>
          <w:bCs/>
          <w:sz w:val="20"/>
        </w:rPr>
        <w:t xml:space="preserve">voor appartementsrechten met toepassing van de </w:t>
      </w:r>
      <w:r w:rsidR="00C62024" w:rsidRPr="007234B1">
        <w:rPr>
          <w:rFonts w:ascii="Arial" w:hAnsi="Arial" w:cs="Arial"/>
          <w:b/>
          <w:bCs/>
          <w:sz w:val="20"/>
        </w:rPr>
        <w:t xml:space="preserve">BouwGarant </w:t>
      </w:r>
      <w:r w:rsidR="007D60AD">
        <w:rPr>
          <w:rFonts w:ascii="Arial" w:hAnsi="Arial" w:cs="Arial"/>
          <w:b/>
          <w:bCs/>
          <w:sz w:val="20"/>
        </w:rPr>
        <w:t>Nieuwbouwgarantieregeling Appartementsrechten 2023</w:t>
      </w:r>
      <w:r w:rsidR="00F3280E" w:rsidRPr="007234B1">
        <w:rPr>
          <w:rFonts w:ascii="Arial" w:hAnsi="Arial" w:cs="Arial"/>
          <w:b/>
          <w:bCs/>
          <w:sz w:val="20"/>
        </w:rPr>
        <w:t xml:space="preserve"> </w:t>
      </w:r>
      <w:r w:rsidR="00AA531D" w:rsidRPr="007234B1">
        <w:rPr>
          <w:rFonts w:ascii="Arial" w:hAnsi="Arial" w:cs="Arial"/>
          <w:b/>
          <w:bCs/>
          <w:sz w:val="20"/>
        </w:rPr>
        <w:t>waaraan het keurmerk van de Stichting GarantieWoning is verleend.</w:t>
      </w:r>
    </w:p>
    <w:p w14:paraId="6E16616E" w14:textId="77777777" w:rsidR="00C23FBB" w:rsidRPr="007234B1" w:rsidRDefault="00C23FBB" w:rsidP="00C23FBB">
      <w:pPr>
        <w:suppressAutoHyphens/>
        <w:rPr>
          <w:rFonts w:ascii="Arial" w:hAnsi="Arial" w:cs="Arial"/>
          <w:sz w:val="20"/>
        </w:rPr>
      </w:pPr>
    </w:p>
    <w:p w14:paraId="6BA4A980" w14:textId="299F94E2" w:rsidR="00C23FBB" w:rsidRPr="007234B1" w:rsidRDefault="00C23FBB" w:rsidP="00C23FBB">
      <w:pPr>
        <w:suppressAutoHyphens/>
        <w:rPr>
          <w:rFonts w:ascii="Arial" w:hAnsi="Arial" w:cs="Arial"/>
          <w:sz w:val="16"/>
          <w:szCs w:val="16"/>
        </w:rPr>
      </w:pPr>
      <w:r w:rsidRPr="007234B1">
        <w:rPr>
          <w:rFonts w:ascii="Arial" w:hAnsi="Arial" w:cs="Arial"/>
          <w:sz w:val="16"/>
          <w:szCs w:val="16"/>
        </w:rPr>
        <w:t xml:space="preserve">Overeenkomstig het model, vastgesteld door </w:t>
      </w:r>
      <w:r w:rsidR="00C62024" w:rsidRPr="007234B1">
        <w:rPr>
          <w:rFonts w:ascii="Arial" w:hAnsi="Arial" w:cs="Arial"/>
          <w:sz w:val="16"/>
          <w:szCs w:val="16"/>
        </w:rPr>
        <w:t xml:space="preserve">BouwGarant </w:t>
      </w:r>
      <w:r w:rsidRPr="007234B1">
        <w:rPr>
          <w:rFonts w:ascii="Arial" w:hAnsi="Arial" w:cs="Arial"/>
          <w:sz w:val="16"/>
          <w:szCs w:val="16"/>
        </w:rPr>
        <w:t xml:space="preserve"> op </w:t>
      </w:r>
      <w:r w:rsidR="008316D7" w:rsidRPr="007234B1">
        <w:rPr>
          <w:rFonts w:ascii="Arial" w:hAnsi="Arial" w:cs="Arial"/>
          <w:sz w:val="16"/>
          <w:szCs w:val="16"/>
        </w:rPr>
        <w:t>0</w:t>
      </w:r>
      <w:r w:rsidR="004E1715">
        <w:rPr>
          <w:rFonts w:ascii="Arial" w:hAnsi="Arial" w:cs="Arial"/>
          <w:sz w:val="16"/>
          <w:szCs w:val="16"/>
        </w:rPr>
        <w:t>1 januari 2024</w:t>
      </w:r>
      <w:r w:rsidRPr="007234B1">
        <w:rPr>
          <w:rFonts w:ascii="Arial" w:hAnsi="Arial" w:cs="Arial"/>
          <w:sz w:val="16"/>
          <w:szCs w:val="16"/>
        </w:rPr>
        <w:t>.</w:t>
      </w:r>
    </w:p>
    <w:p w14:paraId="27078D1C" w14:textId="77777777" w:rsidR="00C23FBB" w:rsidRPr="007234B1" w:rsidRDefault="00C23FBB" w:rsidP="00C23FBB">
      <w:pPr>
        <w:suppressAutoHyphens/>
        <w:rPr>
          <w:rFonts w:ascii="Arial" w:hAnsi="Arial" w:cs="Arial"/>
          <w:sz w:val="20"/>
        </w:rPr>
      </w:pPr>
    </w:p>
    <w:p w14:paraId="67BD3D84" w14:textId="77777777" w:rsidR="00C23FBB" w:rsidRPr="007234B1" w:rsidRDefault="00C23FBB" w:rsidP="00C23FBB">
      <w:pPr>
        <w:suppressAutoHyphens/>
        <w:rPr>
          <w:rFonts w:ascii="Arial" w:hAnsi="Arial" w:cs="Arial"/>
          <w:sz w:val="16"/>
          <w:szCs w:val="16"/>
        </w:rPr>
      </w:pPr>
      <w:r w:rsidRPr="007234B1">
        <w:rPr>
          <w:rFonts w:ascii="Arial" w:hAnsi="Arial" w:cs="Arial"/>
          <w:sz w:val="16"/>
          <w:szCs w:val="16"/>
        </w:rPr>
        <w:t>Bij deze koop-/aannemingsovereenkomst horen:</w:t>
      </w:r>
    </w:p>
    <w:p w14:paraId="61EDE2B1" w14:textId="4FA9FA5C" w:rsidR="00C23FBB" w:rsidRPr="007234B1" w:rsidRDefault="00C23FBB" w:rsidP="00C23FBB">
      <w:pPr>
        <w:numPr>
          <w:ilvl w:val="0"/>
          <w:numId w:val="1"/>
        </w:numPr>
        <w:tabs>
          <w:tab w:val="clear" w:pos="585"/>
        </w:tabs>
        <w:suppressAutoHyphens/>
        <w:ind w:left="709" w:hanging="709"/>
        <w:rPr>
          <w:rFonts w:ascii="Arial" w:hAnsi="Arial" w:cs="Arial"/>
          <w:sz w:val="16"/>
          <w:szCs w:val="16"/>
        </w:rPr>
      </w:pPr>
      <w:r w:rsidRPr="007234B1">
        <w:rPr>
          <w:rFonts w:ascii="Arial" w:hAnsi="Arial" w:cs="Arial"/>
          <w:sz w:val="16"/>
          <w:szCs w:val="16"/>
        </w:rPr>
        <w:t xml:space="preserve">Algemene Voorwaarden voor de koop-/aannemingsovereenkomst voor appartementsrechten, vastgesteld door </w:t>
      </w:r>
      <w:r w:rsidR="00C62024" w:rsidRPr="007234B1">
        <w:rPr>
          <w:rFonts w:ascii="Arial" w:hAnsi="Arial" w:cs="Arial"/>
          <w:sz w:val="16"/>
          <w:szCs w:val="16"/>
        </w:rPr>
        <w:t xml:space="preserve">BouwGarant </w:t>
      </w:r>
      <w:r w:rsidR="005C2588" w:rsidRPr="007234B1">
        <w:rPr>
          <w:rFonts w:ascii="Arial" w:hAnsi="Arial" w:cs="Arial"/>
          <w:sz w:val="16"/>
          <w:szCs w:val="16"/>
        </w:rPr>
        <w:t xml:space="preserve"> op </w:t>
      </w:r>
      <w:r w:rsidR="008316D7" w:rsidRPr="007234B1">
        <w:rPr>
          <w:rFonts w:ascii="Arial" w:hAnsi="Arial" w:cs="Arial"/>
          <w:sz w:val="16"/>
          <w:szCs w:val="16"/>
        </w:rPr>
        <w:t>0</w:t>
      </w:r>
      <w:r w:rsidR="004E1715">
        <w:rPr>
          <w:rFonts w:ascii="Arial" w:hAnsi="Arial" w:cs="Arial"/>
          <w:sz w:val="16"/>
          <w:szCs w:val="16"/>
        </w:rPr>
        <w:t>1 januari 2024</w:t>
      </w:r>
      <w:r w:rsidRPr="007234B1">
        <w:rPr>
          <w:rFonts w:ascii="Arial" w:hAnsi="Arial" w:cs="Arial"/>
          <w:sz w:val="16"/>
          <w:szCs w:val="16"/>
        </w:rPr>
        <w:t>;</w:t>
      </w:r>
    </w:p>
    <w:p w14:paraId="7E1E9629" w14:textId="77A44105" w:rsidR="00C23FBB" w:rsidRPr="007234B1" w:rsidRDefault="00C23FBB" w:rsidP="00C23FBB">
      <w:pPr>
        <w:numPr>
          <w:ilvl w:val="0"/>
          <w:numId w:val="1"/>
        </w:numPr>
        <w:tabs>
          <w:tab w:val="clear" w:pos="585"/>
        </w:tabs>
        <w:suppressAutoHyphens/>
        <w:ind w:left="709" w:hanging="709"/>
        <w:rPr>
          <w:rFonts w:ascii="Arial" w:hAnsi="Arial" w:cs="Arial"/>
          <w:sz w:val="16"/>
          <w:szCs w:val="16"/>
        </w:rPr>
      </w:pPr>
      <w:r w:rsidRPr="007234B1">
        <w:rPr>
          <w:rFonts w:ascii="Arial" w:hAnsi="Arial" w:cs="Arial"/>
          <w:sz w:val="16"/>
          <w:szCs w:val="16"/>
        </w:rPr>
        <w:t>Algemene Toelichting voor de koop-/aannemingsovereenkomst voor appartementsrechten en bijbehorende Algemene Voorwaarden,</w:t>
      </w:r>
      <w:r w:rsidR="00775438" w:rsidRPr="007234B1">
        <w:rPr>
          <w:rFonts w:ascii="Arial" w:hAnsi="Arial" w:cs="Arial"/>
          <w:sz w:val="16"/>
          <w:szCs w:val="16"/>
        </w:rPr>
        <w:t xml:space="preserve"> </w:t>
      </w:r>
      <w:r w:rsidRPr="007234B1">
        <w:rPr>
          <w:rFonts w:ascii="Arial" w:hAnsi="Arial" w:cs="Arial"/>
          <w:sz w:val="16"/>
          <w:szCs w:val="16"/>
        </w:rPr>
        <w:t xml:space="preserve">vastgesteld door </w:t>
      </w:r>
      <w:r w:rsidR="00C62024" w:rsidRPr="007234B1">
        <w:rPr>
          <w:rFonts w:ascii="Arial" w:hAnsi="Arial" w:cs="Arial"/>
          <w:sz w:val="16"/>
          <w:szCs w:val="16"/>
        </w:rPr>
        <w:t xml:space="preserve">BouwGarant </w:t>
      </w:r>
      <w:r w:rsidR="005C2588" w:rsidRPr="007234B1">
        <w:rPr>
          <w:rFonts w:ascii="Arial" w:hAnsi="Arial" w:cs="Arial"/>
          <w:sz w:val="16"/>
          <w:szCs w:val="16"/>
        </w:rPr>
        <w:t xml:space="preserve"> op </w:t>
      </w:r>
      <w:r w:rsidR="008316D7" w:rsidRPr="007234B1">
        <w:rPr>
          <w:rFonts w:ascii="Arial" w:hAnsi="Arial" w:cs="Arial"/>
          <w:sz w:val="16"/>
          <w:szCs w:val="16"/>
        </w:rPr>
        <w:t>0</w:t>
      </w:r>
      <w:r w:rsidR="004E1715">
        <w:rPr>
          <w:rFonts w:ascii="Arial" w:hAnsi="Arial" w:cs="Arial"/>
          <w:sz w:val="16"/>
          <w:szCs w:val="16"/>
        </w:rPr>
        <w:t>1 januari 2024</w:t>
      </w:r>
      <w:r w:rsidRPr="007234B1">
        <w:rPr>
          <w:rFonts w:ascii="Arial" w:hAnsi="Arial" w:cs="Arial"/>
          <w:sz w:val="16"/>
          <w:szCs w:val="16"/>
        </w:rPr>
        <w:t>.</w:t>
      </w:r>
    </w:p>
    <w:p w14:paraId="76739861" w14:textId="77777777" w:rsidR="00C074F2" w:rsidRPr="007234B1" w:rsidRDefault="00C074F2" w:rsidP="00C074F2">
      <w:pPr>
        <w:suppressAutoHyphens/>
        <w:rPr>
          <w:rFonts w:ascii="Arial" w:hAnsi="Arial" w:cs="Arial"/>
          <w:sz w:val="20"/>
        </w:rPr>
      </w:pPr>
    </w:p>
    <w:tbl>
      <w:tblPr>
        <w:tblStyle w:val="Tabelraster"/>
        <w:tblW w:w="9781" w:type="dxa"/>
        <w:tblInd w:w="108" w:type="dxa"/>
        <w:tblLook w:val="04A0" w:firstRow="1" w:lastRow="0" w:firstColumn="1" w:lastColumn="0" w:noHBand="0" w:noVBand="1"/>
      </w:tblPr>
      <w:tblGrid>
        <w:gridCol w:w="9781"/>
      </w:tblGrid>
      <w:tr w:rsidR="00116235" w:rsidRPr="00A310D6" w14:paraId="495AEA36" w14:textId="77777777" w:rsidTr="002F138B">
        <w:tc>
          <w:tcPr>
            <w:tcW w:w="9781" w:type="dxa"/>
          </w:tcPr>
          <w:p w14:paraId="3D5E8F43" w14:textId="0D94BC3B" w:rsidR="00116235" w:rsidRPr="007234B1" w:rsidRDefault="00116235" w:rsidP="002F138B">
            <w:pPr>
              <w:suppressAutoHyphens/>
              <w:jc w:val="center"/>
              <w:rPr>
                <w:rFonts w:ascii="Arial" w:hAnsi="Arial" w:cs="Arial"/>
                <w:b/>
                <w:sz w:val="20"/>
              </w:rPr>
            </w:pPr>
            <w:r w:rsidRPr="007234B1">
              <w:rPr>
                <w:rFonts w:ascii="Arial" w:hAnsi="Arial" w:cs="Arial"/>
                <w:b/>
                <w:sz w:val="20"/>
              </w:rPr>
              <w:t xml:space="preserve">Geen notariële eigendomsoverdracht zonder in het bezit te zijn van uw </w:t>
            </w:r>
            <w:r w:rsidR="00C62024" w:rsidRPr="007234B1">
              <w:rPr>
                <w:rFonts w:ascii="Arial" w:hAnsi="Arial" w:cs="Arial"/>
                <w:b/>
                <w:sz w:val="20"/>
              </w:rPr>
              <w:t>BouwGarant Garantiecertificaat</w:t>
            </w:r>
          </w:p>
          <w:p w14:paraId="4FBACA06" w14:textId="77777777" w:rsidR="007C6C8A" w:rsidRPr="007234B1" w:rsidRDefault="007C6C8A" w:rsidP="007C6C8A">
            <w:pPr>
              <w:suppressAutoHyphens/>
              <w:contextualSpacing/>
              <w:jc w:val="center"/>
              <w:rPr>
                <w:rFonts w:ascii="Arial" w:hAnsi="Arial" w:cs="Arial"/>
                <w:highlight w:val="yellow"/>
              </w:rPr>
            </w:pPr>
          </w:p>
          <w:p w14:paraId="4BA9BA3F" w14:textId="4BE52265" w:rsidR="007C6C8A" w:rsidRPr="007234B1" w:rsidRDefault="007C6C8A" w:rsidP="007C6C8A">
            <w:pPr>
              <w:suppressAutoHyphens/>
              <w:jc w:val="center"/>
              <w:rPr>
                <w:rFonts w:ascii="Arial" w:hAnsi="Arial" w:cs="Arial"/>
                <w:sz w:val="20"/>
              </w:rPr>
            </w:pPr>
            <w:r w:rsidRPr="007234B1">
              <w:rPr>
                <w:rFonts w:ascii="Arial" w:hAnsi="Arial" w:cs="Arial"/>
                <w:b/>
                <w:bCs/>
                <w:szCs w:val="24"/>
                <w:highlight w:val="yellow"/>
              </w:rPr>
              <w:t>Zonder Garantiecertificaat geen dekking onder de Garantieregeling</w:t>
            </w:r>
          </w:p>
        </w:tc>
      </w:tr>
    </w:tbl>
    <w:p w14:paraId="3FD805F7" w14:textId="77777777" w:rsidR="00116235" w:rsidRPr="007234B1" w:rsidRDefault="00116235" w:rsidP="00116235">
      <w:pPr>
        <w:suppressAutoHyphens/>
        <w:rPr>
          <w:rFonts w:ascii="Arial" w:hAnsi="Arial" w:cs="Arial"/>
          <w:sz w:val="20"/>
        </w:rPr>
      </w:pPr>
    </w:p>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127"/>
        <w:gridCol w:w="160"/>
        <w:gridCol w:w="7494"/>
      </w:tblGrid>
      <w:tr w:rsidR="00116235" w:rsidRPr="00A310D6" w14:paraId="28E5F05C" w14:textId="77777777" w:rsidTr="00E917F1">
        <w:tc>
          <w:tcPr>
            <w:tcW w:w="2127" w:type="dxa"/>
            <w:tcBorders>
              <w:bottom w:val="single" w:sz="4" w:space="0" w:color="auto"/>
            </w:tcBorders>
          </w:tcPr>
          <w:p w14:paraId="5D69A13B" w14:textId="77777777" w:rsidR="00116235" w:rsidRPr="007234B1" w:rsidRDefault="00116235" w:rsidP="002F138B">
            <w:pPr>
              <w:ind w:left="-70"/>
              <w:rPr>
                <w:rFonts w:ascii="Arial" w:hAnsi="Arial" w:cs="Arial"/>
                <w:color w:val="FF0000"/>
                <w:sz w:val="20"/>
              </w:rPr>
            </w:pPr>
            <w:r w:rsidRPr="007234B1">
              <w:rPr>
                <w:rFonts w:ascii="Arial" w:hAnsi="Arial" w:cs="Arial"/>
                <w:color w:val="FF0000"/>
                <w:sz w:val="20"/>
              </w:rPr>
              <w:t>Planregistratienummer</w:t>
            </w:r>
          </w:p>
        </w:tc>
        <w:tc>
          <w:tcPr>
            <w:tcW w:w="160" w:type="dxa"/>
            <w:tcBorders>
              <w:bottom w:val="single" w:sz="4" w:space="0" w:color="auto"/>
            </w:tcBorders>
          </w:tcPr>
          <w:p w14:paraId="385B3FBB" w14:textId="77777777" w:rsidR="00116235" w:rsidRPr="007234B1" w:rsidRDefault="00116235" w:rsidP="002F138B">
            <w:pPr>
              <w:rPr>
                <w:rFonts w:ascii="Arial" w:hAnsi="Arial" w:cs="Arial"/>
                <w:color w:val="FF0000"/>
                <w:sz w:val="20"/>
              </w:rPr>
            </w:pPr>
            <w:r w:rsidRPr="007234B1">
              <w:rPr>
                <w:rFonts w:ascii="Arial" w:hAnsi="Arial" w:cs="Arial"/>
                <w:color w:val="FF0000"/>
                <w:sz w:val="20"/>
              </w:rPr>
              <w:t>:</w:t>
            </w:r>
          </w:p>
        </w:tc>
        <w:tc>
          <w:tcPr>
            <w:tcW w:w="7494" w:type="dxa"/>
            <w:tcBorders>
              <w:bottom w:val="single" w:sz="4" w:space="0" w:color="auto"/>
            </w:tcBorders>
          </w:tcPr>
          <w:p w14:paraId="1FA8C6F9" w14:textId="44D97603" w:rsidR="00116235" w:rsidRPr="007234B1" w:rsidRDefault="00B15CFE" w:rsidP="002F138B">
            <w:pPr>
              <w:rPr>
                <w:rFonts w:ascii="Arial" w:hAnsi="Arial" w:cs="Arial"/>
                <w:color w:val="FF0000"/>
                <w:sz w:val="20"/>
              </w:rPr>
            </w:pPr>
            <w:r w:rsidRPr="00B15CFE">
              <w:rPr>
                <w:rFonts w:ascii="Arial" w:hAnsi="Arial" w:cs="Arial"/>
                <w:color w:val="FF0000"/>
                <w:sz w:val="20"/>
                <w:highlight w:val="yellow"/>
              </w:rPr>
              <w:t>…………………..</w:t>
            </w:r>
          </w:p>
        </w:tc>
      </w:tr>
    </w:tbl>
    <w:p w14:paraId="4C889864" w14:textId="77777777" w:rsidR="00C23FBB" w:rsidRPr="007234B1" w:rsidRDefault="00C23FBB" w:rsidP="00C23FBB">
      <w:pPr>
        <w:suppressAutoHyphens/>
        <w:rPr>
          <w:rFonts w:ascii="Arial" w:hAnsi="Arial" w:cs="Arial"/>
          <w:sz w:val="20"/>
        </w:rPr>
      </w:pPr>
    </w:p>
    <w:p w14:paraId="2F4B15BC" w14:textId="77777777" w:rsidR="00C23FBB" w:rsidRPr="007234B1" w:rsidRDefault="00C23FBB" w:rsidP="00C23FBB">
      <w:pPr>
        <w:suppressAutoHyphens/>
        <w:rPr>
          <w:rFonts w:ascii="Arial" w:hAnsi="Arial" w:cs="Arial"/>
          <w:sz w:val="20"/>
        </w:rPr>
      </w:pPr>
      <w:r w:rsidRPr="007234B1">
        <w:rPr>
          <w:rFonts w:ascii="Arial" w:hAnsi="Arial" w:cs="Arial"/>
          <w:sz w:val="20"/>
        </w:rPr>
        <w:t>Ondergetekenden:</w:t>
      </w:r>
    </w:p>
    <w:p w14:paraId="6E8DAC3A" w14:textId="77777777" w:rsidR="00E13AA6" w:rsidRPr="007234B1" w:rsidRDefault="00E13AA6" w:rsidP="00E13AA6">
      <w:pPr>
        <w:widowControl/>
        <w:suppressAutoHyphens/>
        <w:rPr>
          <w:rFonts w:ascii="Arial" w:hAnsi="Arial" w:cs="Arial"/>
          <w:snapToGrid/>
          <w:sz w:val="20"/>
        </w:rPr>
      </w:pPr>
    </w:p>
    <w:tbl>
      <w:tblPr>
        <w:tblW w:w="9781" w:type="dxa"/>
        <w:tblInd w:w="70" w:type="dxa"/>
        <w:tblLayout w:type="fixed"/>
        <w:tblCellMar>
          <w:left w:w="70" w:type="dxa"/>
          <w:right w:w="70" w:type="dxa"/>
        </w:tblCellMar>
        <w:tblLook w:val="01E0" w:firstRow="1" w:lastRow="1" w:firstColumn="1" w:lastColumn="1" w:noHBand="0" w:noVBand="0"/>
      </w:tblPr>
      <w:tblGrid>
        <w:gridCol w:w="3384"/>
        <w:gridCol w:w="160"/>
        <w:gridCol w:w="992"/>
        <w:gridCol w:w="5245"/>
      </w:tblGrid>
      <w:tr w:rsidR="00E13AA6" w:rsidRPr="00A310D6" w14:paraId="3D5EE025" w14:textId="77777777" w:rsidTr="00093CF3">
        <w:tc>
          <w:tcPr>
            <w:tcW w:w="3384" w:type="dxa"/>
          </w:tcPr>
          <w:p w14:paraId="4C153298" w14:textId="77777777" w:rsidR="00E13AA6" w:rsidRPr="007234B1" w:rsidRDefault="00E13AA6" w:rsidP="00E13AA6">
            <w:pPr>
              <w:widowControl/>
              <w:ind w:left="-70"/>
              <w:rPr>
                <w:rFonts w:ascii="Arial" w:hAnsi="Arial" w:cs="Arial"/>
                <w:snapToGrid/>
                <w:sz w:val="20"/>
              </w:rPr>
            </w:pPr>
            <w:r w:rsidRPr="007234B1">
              <w:rPr>
                <w:rFonts w:ascii="Arial" w:hAnsi="Arial" w:cs="Arial"/>
                <w:snapToGrid/>
                <w:sz w:val="20"/>
              </w:rPr>
              <w:t>Statutaire naam</w:t>
            </w:r>
          </w:p>
        </w:tc>
        <w:tc>
          <w:tcPr>
            <w:tcW w:w="160" w:type="dxa"/>
          </w:tcPr>
          <w:p w14:paraId="6442BF11" w14:textId="77777777" w:rsidR="00E13AA6" w:rsidRPr="007234B1" w:rsidRDefault="00E13AA6" w:rsidP="00E13AA6">
            <w:pPr>
              <w:widowControl/>
              <w:rPr>
                <w:rFonts w:ascii="Arial" w:hAnsi="Arial" w:cs="Arial"/>
                <w:snapToGrid/>
                <w:sz w:val="20"/>
              </w:rPr>
            </w:pPr>
            <w:r w:rsidRPr="007234B1">
              <w:rPr>
                <w:rFonts w:ascii="Arial" w:hAnsi="Arial" w:cs="Arial"/>
                <w:snapToGrid/>
                <w:sz w:val="20"/>
              </w:rPr>
              <w:t>:</w:t>
            </w:r>
          </w:p>
        </w:tc>
        <w:tc>
          <w:tcPr>
            <w:tcW w:w="6237" w:type="dxa"/>
            <w:gridSpan w:val="2"/>
          </w:tcPr>
          <w:p w14:paraId="6FA8E4D0" w14:textId="77777777" w:rsidR="00E13AA6" w:rsidRPr="007234B1" w:rsidRDefault="00E13AA6" w:rsidP="00E13AA6">
            <w:pPr>
              <w:widowControl/>
              <w:rPr>
                <w:rFonts w:ascii="Arial" w:hAnsi="Arial" w:cs="Arial"/>
                <w:snapToGrid/>
                <w:sz w:val="20"/>
              </w:rPr>
            </w:pPr>
          </w:p>
        </w:tc>
      </w:tr>
      <w:tr w:rsidR="00E13AA6" w:rsidRPr="00A310D6" w14:paraId="44744433" w14:textId="77777777" w:rsidTr="00093CF3">
        <w:tc>
          <w:tcPr>
            <w:tcW w:w="3384" w:type="dxa"/>
          </w:tcPr>
          <w:p w14:paraId="7BC9CA86" w14:textId="77777777" w:rsidR="00E13AA6" w:rsidRPr="007234B1" w:rsidRDefault="00E13AA6" w:rsidP="00E13AA6">
            <w:pPr>
              <w:widowControl/>
              <w:ind w:left="-70"/>
              <w:rPr>
                <w:rFonts w:ascii="Arial" w:hAnsi="Arial" w:cs="Arial"/>
                <w:snapToGrid/>
                <w:sz w:val="20"/>
              </w:rPr>
            </w:pPr>
            <w:r w:rsidRPr="007234B1">
              <w:rPr>
                <w:rFonts w:ascii="Arial" w:hAnsi="Arial" w:cs="Arial"/>
                <w:snapToGrid/>
                <w:sz w:val="20"/>
              </w:rPr>
              <w:t>Kantooradres</w:t>
            </w:r>
          </w:p>
        </w:tc>
        <w:tc>
          <w:tcPr>
            <w:tcW w:w="160" w:type="dxa"/>
          </w:tcPr>
          <w:p w14:paraId="076B63C7" w14:textId="77777777" w:rsidR="00E13AA6" w:rsidRPr="007234B1" w:rsidRDefault="00E13AA6" w:rsidP="00E13AA6">
            <w:pPr>
              <w:widowControl/>
              <w:rPr>
                <w:rFonts w:ascii="Arial" w:hAnsi="Arial" w:cs="Arial"/>
                <w:snapToGrid/>
                <w:sz w:val="20"/>
              </w:rPr>
            </w:pPr>
            <w:r w:rsidRPr="007234B1">
              <w:rPr>
                <w:rFonts w:ascii="Arial" w:hAnsi="Arial" w:cs="Arial"/>
                <w:snapToGrid/>
                <w:sz w:val="20"/>
              </w:rPr>
              <w:t>:</w:t>
            </w:r>
          </w:p>
        </w:tc>
        <w:tc>
          <w:tcPr>
            <w:tcW w:w="6237" w:type="dxa"/>
            <w:gridSpan w:val="2"/>
          </w:tcPr>
          <w:p w14:paraId="3DDF8EC1" w14:textId="77777777" w:rsidR="00E13AA6" w:rsidRPr="007234B1" w:rsidRDefault="00E13AA6" w:rsidP="00E13AA6">
            <w:pPr>
              <w:widowControl/>
              <w:rPr>
                <w:rFonts w:ascii="Arial" w:hAnsi="Arial" w:cs="Arial"/>
                <w:snapToGrid/>
                <w:sz w:val="20"/>
              </w:rPr>
            </w:pPr>
          </w:p>
        </w:tc>
      </w:tr>
      <w:tr w:rsidR="00E13AA6" w:rsidRPr="00A310D6" w14:paraId="7DD36C8D" w14:textId="77777777" w:rsidTr="00093CF3">
        <w:tc>
          <w:tcPr>
            <w:tcW w:w="3384" w:type="dxa"/>
          </w:tcPr>
          <w:p w14:paraId="3B693A4F" w14:textId="77777777" w:rsidR="00E13AA6" w:rsidRPr="007234B1" w:rsidRDefault="00E13AA6" w:rsidP="00E13AA6">
            <w:pPr>
              <w:widowControl/>
              <w:ind w:left="-70"/>
              <w:rPr>
                <w:rFonts w:ascii="Arial" w:hAnsi="Arial" w:cs="Arial"/>
                <w:snapToGrid/>
                <w:sz w:val="20"/>
              </w:rPr>
            </w:pPr>
            <w:r w:rsidRPr="007234B1">
              <w:rPr>
                <w:rFonts w:ascii="Arial" w:hAnsi="Arial" w:cs="Arial"/>
                <w:snapToGrid/>
                <w:sz w:val="20"/>
              </w:rPr>
              <w:t>Postcode / Plaats</w:t>
            </w:r>
          </w:p>
        </w:tc>
        <w:tc>
          <w:tcPr>
            <w:tcW w:w="160" w:type="dxa"/>
          </w:tcPr>
          <w:p w14:paraId="4EEEC41C" w14:textId="77777777" w:rsidR="00E13AA6" w:rsidRPr="007234B1" w:rsidRDefault="00E13AA6" w:rsidP="00E13AA6">
            <w:pPr>
              <w:widowControl/>
              <w:rPr>
                <w:rFonts w:ascii="Arial" w:hAnsi="Arial" w:cs="Arial"/>
                <w:snapToGrid/>
                <w:sz w:val="20"/>
              </w:rPr>
            </w:pPr>
            <w:r w:rsidRPr="007234B1">
              <w:rPr>
                <w:rFonts w:ascii="Arial" w:hAnsi="Arial" w:cs="Arial"/>
                <w:snapToGrid/>
                <w:sz w:val="20"/>
              </w:rPr>
              <w:t>:</w:t>
            </w:r>
          </w:p>
        </w:tc>
        <w:tc>
          <w:tcPr>
            <w:tcW w:w="992" w:type="dxa"/>
          </w:tcPr>
          <w:p w14:paraId="38E65717" w14:textId="77777777" w:rsidR="00E13AA6" w:rsidRPr="007234B1" w:rsidRDefault="00E13AA6" w:rsidP="00E13AA6">
            <w:pPr>
              <w:widowControl/>
              <w:rPr>
                <w:rFonts w:ascii="Arial" w:hAnsi="Arial" w:cs="Arial"/>
                <w:snapToGrid/>
                <w:sz w:val="20"/>
              </w:rPr>
            </w:pPr>
          </w:p>
        </w:tc>
        <w:tc>
          <w:tcPr>
            <w:tcW w:w="5245" w:type="dxa"/>
          </w:tcPr>
          <w:p w14:paraId="77A7DCED" w14:textId="77777777" w:rsidR="00E13AA6" w:rsidRPr="007234B1" w:rsidRDefault="00E13AA6" w:rsidP="00E13AA6">
            <w:pPr>
              <w:widowControl/>
              <w:rPr>
                <w:rFonts w:ascii="Arial" w:hAnsi="Arial" w:cs="Arial"/>
                <w:snapToGrid/>
                <w:sz w:val="20"/>
              </w:rPr>
            </w:pPr>
          </w:p>
        </w:tc>
      </w:tr>
      <w:tr w:rsidR="00E13AA6" w:rsidRPr="00A310D6" w14:paraId="7A6AA234" w14:textId="77777777" w:rsidTr="00093CF3">
        <w:tc>
          <w:tcPr>
            <w:tcW w:w="3384" w:type="dxa"/>
          </w:tcPr>
          <w:p w14:paraId="32F85230" w14:textId="77777777" w:rsidR="00E13AA6" w:rsidRPr="007234B1" w:rsidRDefault="00E13AA6" w:rsidP="00E13AA6">
            <w:pPr>
              <w:widowControl/>
              <w:ind w:left="-70"/>
              <w:rPr>
                <w:rFonts w:ascii="Arial" w:hAnsi="Arial" w:cs="Arial"/>
                <w:snapToGrid/>
                <w:sz w:val="20"/>
              </w:rPr>
            </w:pPr>
            <w:r w:rsidRPr="007234B1">
              <w:rPr>
                <w:rFonts w:ascii="Arial" w:hAnsi="Arial" w:cs="Arial"/>
                <w:snapToGrid/>
                <w:sz w:val="20"/>
              </w:rPr>
              <w:t>Postbus</w:t>
            </w:r>
          </w:p>
        </w:tc>
        <w:tc>
          <w:tcPr>
            <w:tcW w:w="160" w:type="dxa"/>
          </w:tcPr>
          <w:p w14:paraId="7B75C3BD" w14:textId="77777777" w:rsidR="00E13AA6" w:rsidRPr="007234B1" w:rsidRDefault="00E13AA6" w:rsidP="00E13AA6">
            <w:pPr>
              <w:widowControl/>
              <w:rPr>
                <w:rFonts w:ascii="Arial" w:hAnsi="Arial" w:cs="Arial"/>
                <w:snapToGrid/>
                <w:sz w:val="20"/>
              </w:rPr>
            </w:pPr>
            <w:r w:rsidRPr="007234B1">
              <w:rPr>
                <w:rFonts w:ascii="Arial" w:hAnsi="Arial" w:cs="Arial"/>
                <w:snapToGrid/>
                <w:sz w:val="20"/>
              </w:rPr>
              <w:t>:</w:t>
            </w:r>
          </w:p>
        </w:tc>
        <w:tc>
          <w:tcPr>
            <w:tcW w:w="6237" w:type="dxa"/>
            <w:gridSpan w:val="2"/>
          </w:tcPr>
          <w:p w14:paraId="6FE334B9" w14:textId="77777777" w:rsidR="00E13AA6" w:rsidRPr="007234B1" w:rsidRDefault="00E13AA6" w:rsidP="00E13AA6">
            <w:pPr>
              <w:widowControl/>
              <w:rPr>
                <w:rFonts w:ascii="Arial" w:hAnsi="Arial" w:cs="Arial"/>
                <w:snapToGrid/>
                <w:sz w:val="20"/>
              </w:rPr>
            </w:pPr>
          </w:p>
        </w:tc>
      </w:tr>
      <w:tr w:rsidR="00E13AA6" w:rsidRPr="00A310D6" w14:paraId="4784ACDF" w14:textId="77777777" w:rsidTr="00093CF3">
        <w:tc>
          <w:tcPr>
            <w:tcW w:w="3384" w:type="dxa"/>
          </w:tcPr>
          <w:p w14:paraId="67DD8E9D" w14:textId="77777777" w:rsidR="00E13AA6" w:rsidRPr="007234B1" w:rsidRDefault="00E13AA6" w:rsidP="00E13AA6">
            <w:pPr>
              <w:widowControl/>
              <w:ind w:left="-70"/>
              <w:rPr>
                <w:rFonts w:ascii="Arial" w:hAnsi="Arial" w:cs="Arial"/>
                <w:snapToGrid/>
                <w:sz w:val="20"/>
              </w:rPr>
            </w:pPr>
            <w:r w:rsidRPr="007234B1">
              <w:rPr>
                <w:rFonts w:ascii="Arial" w:hAnsi="Arial" w:cs="Arial"/>
                <w:snapToGrid/>
                <w:sz w:val="20"/>
              </w:rPr>
              <w:t>Postcode / Plaats</w:t>
            </w:r>
          </w:p>
        </w:tc>
        <w:tc>
          <w:tcPr>
            <w:tcW w:w="160" w:type="dxa"/>
          </w:tcPr>
          <w:p w14:paraId="39B50244" w14:textId="77777777" w:rsidR="00E13AA6" w:rsidRPr="007234B1" w:rsidRDefault="00E13AA6" w:rsidP="00E13AA6">
            <w:pPr>
              <w:widowControl/>
              <w:rPr>
                <w:rFonts w:ascii="Arial" w:hAnsi="Arial" w:cs="Arial"/>
                <w:snapToGrid/>
                <w:sz w:val="20"/>
              </w:rPr>
            </w:pPr>
            <w:r w:rsidRPr="007234B1">
              <w:rPr>
                <w:rFonts w:ascii="Arial" w:hAnsi="Arial" w:cs="Arial"/>
                <w:snapToGrid/>
                <w:sz w:val="20"/>
              </w:rPr>
              <w:t>:</w:t>
            </w:r>
          </w:p>
        </w:tc>
        <w:tc>
          <w:tcPr>
            <w:tcW w:w="992" w:type="dxa"/>
          </w:tcPr>
          <w:p w14:paraId="7024AD63" w14:textId="77777777" w:rsidR="00E13AA6" w:rsidRPr="007234B1" w:rsidRDefault="00E13AA6" w:rsidP="00E13AA6">
            <w:pPr>
              <w:widowControl/>
              <w:rPr>
                <w:rFonts w:ascii="Arial" w:hAnsi="Arial" w:cs="Arial"/>
                <w:snapToGrid/>
                <w:sz w:val="20"/>
              </w:rPr>
            </w:pPr>
          </w:p>
        </w:tc>
        <w:tc>
          <w:tcPr>
            <w:tcW w:w="5245" w:type="dxa"/>
          </w:tcPr>
          <w:p w14:paraId="4A1CA221" w14:textId="77777777" w:rsidR="00E13AA6" w:rsidRPr="007234B1" w:rsidRDefault="00E13AA6" w:rsidP="00E13AA6">
            <w:pPr>
              <w:widowControl/>
              <w:rPr>
                <w:rFonts w:ascii="Arial" w:hAnsi="Arial" w:cs="Arial"/>
                <w:snapToGrid/>
                <w:sz w:val="20"/>
              </w:rPr>
            </w:pPr>
          </w:p>
        </w:tc>
      </w:tr>
      <w:tr w:rsidR="00E13AA6" w:rsidRPr="00A310D6" w14:paraId="55E71176" w14:textId="77777777" w:rsidTr="00093CF3">
        <w:tc>
          <w:tcPr>
            <w:tcW w:w="3384" w:type="dxa"/>
          </w:tcPr>
          <w:p w14:paraId="47E8BB88" w14:textId="77777777" w:rsidR="00E13AA6" w:rsidRPr="007234B1" w:rsidRDefault="00E13AA6" w:rsidP="00E13AA6">
            <w:pPr>
              <w:widowControl/>
              <w:ind w:left="-70"/>
              <w:rPr>
                <w:rFonts w:ascii="Arial" w:hAnsi="Arial" w:cs="Arial"/>
                <w:snapToGrid/>
                <w:sz w:val="20"/>
              </w:rPr>
            </w:pPr>
            <w:proofErr w:type="spellStart"/>
            <w:r w:rsidRPr="007234B1">
              <w:rPr>
                <w:rFonts w:ascii="Arial" w:hAnsi="Arial" w:cs="Arial"/>
                <w:snapToGrid/>
                <w:sz w:val="20"/>
              </w:rPr>
              <w:t>K.v.K.</w:t>
            </w:r>
            <w:proofErr w:type="spellEnd"/>
            <w:r w:rsidRPr="007234B1">
              <w:rPr>
                <w:rFonts w:ascii="Arial" w:hAnsi="Arial" w:cs="Arial"/>
                <w:snapToGrid/>
                <w:sz w:val="20"/>
              </w:rPr>
              <w:t xml:space="preserve"> nummer</w:t>
            </w:r>
          </w:p>
        </w:tc>
        <w:tc>
          <w:tcPr>
            <w:tcW w:w="160" w:type="dxa"/>
          </w:tcPr>
          <w:p w14:paraId="466F260D" w14:textId="77777777" w:rsidR="00E13AA6" w:rsidRPr="007234B1" w:rsidRDefault="00E13AA6" w:rsidP="00E13AA6">
            <w:pPr>
              <w:widowControl/>
              <w:rPr>
                <w:rFonts w:ascii="Arial" w:hAnsi="Arial" w:cs="Arial"/>
                <w:snapToGrid/>
                <w:sz w:val="20"/>
              </w:rPr>
            </w:pPr>
            <w:r w:rsidRPr="007234B1">
              <w:rPr>
                <w:rFonts w:ascii="Arial" w:hAnsi="Arial" w:cs="Arial"/>
                <w:snapToGrid/>
                <w:sz w:val="20"/>
              </w:rPr>
              <w:t>:</w:t>
            </w:r>
          </w:p>
        </w:tc>
        <w:tc>
          <w:tcPr>
            <w:tcW w:w="6237" w:type="dxa"/>
            <w:gridSpan w:val="2"/>
          </w:tcPr>
          <w:p w14:paraId="31138BCD" w14:textId="77777777" w:rsidR="00E13AA6" w:rsidRPr="007234B1" w:rsidRDefault="00E13AA6" w:rsidP="00E13AA6">
            <w:pPr>
              <w:widowControl/>
              <w:rPr>
                <w:rFonts w:ascii="Arial" w:hAnsi="Arial" w:cs="Arial"/>
                <w:snapToGrid/>
                <w:sz w:val="20"/>
              </w:rPr>
            </w:pPr>
          </w:p>
        </w:tc>
      </w:tr>
      <w:tr w:rsidR="00E13AA6" w:rsidRPr="00A310D6" w14:paraId="19324FC0" w14:textId="77777777" w:rsidTr="00093CF3">
        <w:tc>
          <w:tcPr>
            <w:tcW w:w="3384" w:type="dxa"/>
          </w:tcPr>
          <w:p w14:paraId="1C95BB7A" w14:textId="77777777" w:rsidR="00E13AA6" w:rsidRPr="007234B1" w:rsidRDefault="00E13AA6" w:rsidP="00E13AA6">
            <w:pPr>
              <w:widowControl/>
              <w:ind w:left="-70"/>
              <w:rPr>
                <w:rFonts w:ascii="Arial" w:hAnsi="Arial" w:cs="Arial"/>
                <w:snapToGrid/>
                <w:sz w:val="20"/>
              </w:rPr>
            </w:pPr>
            <w:r w:rsidRPr="007234B1">
              <w:rPr>
                <w:rFonts w:ascii="Arial" w:hAnsi="Arial" w:cs="Arial"/>
                <w:snapToGrid/>
                <w:sz w:val="20"/>
              </w:rPr>
              <w:t>Telefoonnummer</w:t>
            </w:r>
          </w:p>
        </w:tc>
        <w:tc>
          <w:tcPr>
            <w:tcW w:w="160" w:type="dxa"/>
          </w:tcPr>
          <w:p w14:paraId="37460878" w14:textId="77777777" w:rsidR="00E13AA6" w:rsidRPr="007234B1" w:rsidRDefault="00E13AA6" w:rsidP="00E13AA6">
            <w:pPr>
              <w:widowControl/>
              <w:rPr>
                <w:rFonts w:ascii="Arial" w:hAnsi="Arial" w:cs="Arial"/>
                <w:snapToGrid/>
                <w:sz w:val="20"/>
              </w:rPr>
            </w:pPr>
            <w:r w:rsidRPr="007234B1">
              <w:rPr>
                <w:rFonts w:ascii="Arial" w:hAnsi="Arial" w:cs="Arial"/>
                <w:snapToGrid/>
                <w:sz w:val="20"/>
              </w:rPr>
              <w:t>:</w:t>
            </w:r>
          </w:p>
        </w:tc>
        <w:tc>
          <w:tcPr>
            <w:tcW w:w="6237" w:type="dxa"/>
            <w:gridSpan w:val="2"/>
          </w:tcPr>
          <w:p w14:paraId="14BFB292" w14:textId="77777777" w:rsidR="00E13AA6" w:rsidRPr="007234B1" w:rsidRDefault="00E13AA6" w:rsidP="00E13AA6">
            <w:pPr>
              <w:widowControl/>
              <w:rPr>
                <w:rFonts w:ascii="Arial" w:hAnsi="Arial" w:cs="Arial"/>
                <w:snapToGrid/>
                <w:sz w:val="20"/>
              </w:rPr>
            </w:pPr>
          </w:p>
        </w:tc>
      </w:tr>
      <w:tr w:rsidR="00E13AA6" w:rsidRPr="00A310D6" w14:paraId="3B421931" w14:textId="77777777" w:rsidTr="00093CF3">
        <w:tc>
          <w:tcPr>
            <w:tcW w:w="3384" w:type="dxa"/>
          </w:tcPr>
          <w:p w14:paraId="2460F8B2" w14:textId="77777777" w:rsidR="00E13AA6" w:rsidRPr="007234B1" w:rsidRDefault="00E13AA6" w:rsidP="00E13AA6">
            <w:pPr>
              <w:widowControl/>
              <w:ind w:left="-70"/>
              <w:rPr>
                <w:rFonts w:ascii="Arial" w:hAnsi="Arial" w:cs="Arial"/>
                <w:snapToGrid/>
                <w:sz w:val="20"/>
              </w:rPr>
            </w:pPr>
            <w:r w:rsidRPr="007234B1">
              <w:rPr>
                <w:rFonts w:ascii="Arial" w:hAnsi="Arial" w:cs="Arial"/>
                <w:snapToGrid/>
                <w:sz w:val="20"/>
              </w:rPr>
              <w:t>E-mail</w:t>
            </w:r>
          </w:p>
        </w:tc>
        <w:tc>
          <w:tcPr>
            <w:tcW w:w="160" w:type="dxa"/>
          </w:tcPr>
          <w:p w14:paraId="37317EF6" w14:textId="77777777" w:rsidR="00E13AA6" w:rsidRPr="007234B1" w:rsidRDefault="00E13AA6" w:rsidP="00E13AA6">
            <w:pPr>
              <w:widowControl/>
              <w:rPr>
                <w:rFonts w:ascii="Arial" w:hAnsi="Arial" w:cs="Arial"/>
                <w:snapToGrid/>
                <w:sz w:val="20"/>
              </w:rPr>
            </w:pPr>
            <w:r w:rsidRPr="007234B1">
              <w:rPr>
                <w:rFonts w:ascii="Arial" w:hAnsi="Arial" w:cs="Arial"/>
                <w:snapToGrid/>
                <w:sz w:val="20"/>
              </w:rPr>
              <w:t>:</w:t>
            </w:r>
          </w:p>
        </w:tc>
        <w:tc>
          <w:tcPr>
            <w:tcW w:w="6237" w:type="dxa"/>
            <w:gridSpan w:val="2"/>
          </w:tcPr>
          <w:p w14:paraId="00E062FC" w14:textId="77777777" w:rsidR="00E13AA6" w:rsidRPr="007234B1" w:rsidRDefault="00E13AA6" w:rsidP="00E13AA6">
            <w:pPr>
              <w:widowControl/>
              <w:rPr>
                <w:rFonts w:ascii="Arial" w:hAnsi="Arial" w:cs="Arial"/>
                <w:snapToGrid/>
                <w:sz w:val="20"/>
              </w:rPr>
            </w:pPr>
          </w:p>
        </w:tc>
      </w:tr>
      <w:tr w:rsidR="00E13AA6" w:rsidRPr="00A310D6" w14:paraId="04717AF6" w14:textId="77777777" w:rsidTr="00093CF3">
        <w:tc>
          <w:tcPr>
            <w:tcW w:w="3384" w:type="dxa"/>
          </w:tcPr>
          <w:p w14:paraId="71CD36C1" w14:textId="77777777" w:rsidR="00E13AA6" w:rsidRPr="007234B1" w:rsidRDefault="00E13AA6" w:rsidP="00E13AA6">
            <w:pPr>
              <w:widowControl/>
              <w:ind w:left="-70"/>
              <w:rPr>
                <w:rFonts w:ascii="Arial" w:hAnsi="Arial" w:cs="Arial"/>
                <w:snapToGrid/>
                <w:sz w:val="20"/>
              </w:rPr>
            </w:pPr>
            <w:r w:rsidRPr="007234B1">
              <w:rPr>
                <w:rFonts w:ascii="Arial" w:hAnsi="Arial" w:cs="Arial"/>
                <w:snapToGrid/>
                <w:sz w:val="20"/>
              </w:rPr>
              <w:t>Internet</w:t>
            </w:r>
          </w:p>
        </w:tc>
        <w:tc>
          <w:tcPr>
            <w:tcW w:w="160" w:type="dxa"/>
          </w:tcPr>
          <w:p w14:paraId="68BA7A21" w14:textId="77777777" w:rsidR="00E13AA6" w:rsidRPr="007234B1" w:rsidRDefault="00E13AA6" w:rsidP="00E13AA6">
            <w:pPr>
              <w:widowControl/>
              <w:rPr>
                <w:rFonts w:ascii="Arial" w:hAnsi="Arial" w:cs="Arial"/>
                <w:snapToGrid/>
                <w:sz w:val="20"/>
              </w:rPr>
            </w:pPr>
            <w:r w:rsidRPr="007234B1">
              <w:rPr>
                <w:rFonts w:ascii="Arial" w:hAnsi="Arial" w:cs="Arial"/>
                <w:snapToGrid/>
                <w:sz w:val="20"/>
              </w:rPr>
              <w:t>:</w:t>
            </w:r>
          </w:p>
        </w:tc>
        <w:tc>
          <w:tcPr>
            <w:tcW w:w="6237" w:type="dxa"/>
            <w:gridSpan w:val="2"/>
          </w:tcPr>
          <w:p w14:paraId="54EC331B" w14:textId="77777777" w:rsidR="00E13AA6" w:rsidRPr="007234B1" w:rsidRDefault="00E13AA6" w:rsidP="00E13AA6">
            <w:pPr>
              <w:widowControl/>
              <w:rPr>
                <w:rFonts w:ascii="Arial" w:hAnsi="Arial" w:cs="Arial"/>
                <w:snapToGrid/>
                <w:sz w:val="20"/>
              </w:rPr>
            </w:pPr>
          </w:p>
        </w:tc>
      </w:tr>
      <w:tr w:rsidR="00E13AA6" w:rsidRPr="00A310D6" w14:paraId="4D657BB3" w14:textId="77777777" w:rsidTr="00093CF3">
        <w:tc>
          <w:tcPr>
            <w:tcW w:w="3384" w:type="dxa"/>
          </w:tcPr>
          <w:p w14:paraId="1086F547" w14:textId="77777777" w:rsidR="00E13AA6" w:rsidRPr="007234B1" w:rsidRDefault="00E13AA6" w:rsidP="00E13AA6">
            <w:pPr>
              <w:widowControl/>
              <w:ind w:left="-70"/>
              <w:rPr>
                <w:rFonts w:ascii="Arial" w:hAnsi="Arial" w:cs="Arial"/>
                <w:snapToGrid/>
                <w:sz w:val="20"/>
              </w:rPr>
            </w:pPr>
            <w:r w:rsidRPr="007234B1">
              <w:rPr>
                <w:rFonts w:ascii="Arial" w:hAnsi="Arial" w:cs="Arial"/>
                <w:snapToGrid/>
                <w:sz w:val="20"/>
              </w:rPr>
              <w:t>Rechtsgeldig vertegenwoordigd door</w:t>
            </w:r>
          </w:p>
        </w:tc>
        <w:tc>
          <w:tcPr>
            <w:tcW w:w="160" w:type="dxa"/>
          </w:tcPr>
          <w:p w14:paraId="247C6A54" w14:textId="77777777" w:rsidR="00E13AA6" w:rsidRPr="007234B1" w:rsidRDefault="00E13AA6" w:rsidP="00E13AA6">
            <w:pPr>
              <w:widowControl/>
              <w:rPr>
                <w:rFonts w:ascii="Arial" w:hAnsi="Arial" w:cs="Arial"/>
                <w:snapToGrid/>
                <w:sz w:val="20"/>
              </w:rPr>
            </w:pPr>
            <w:r w:rsidRPr="007234B1">
              <w:rPr>
                <w:rFonts w:ascii="Arial" w:hAnsi="Arial" w:cs="Arial"/>
                <w:snapToGrid/>
                <w:sz w:val="20"/>
              </w:rPr>
              <w:t>:</w:t>
            </w:r>
          </w:p>
        </w:tc>
        <w:tc>
          <w:tcPr>
            <w:tcW w:w="6237" w:type="dxa"/>
            <w:gridSpan w:val="2"/>
          </w:tcPr>
          <w:p w14:paraId="5407E192" w14:textId="77777777" w:rsidR="00E13AA6" w:rsidRPr="007234B1" w:rsidRDefault="00E13AA6" w:rsidP="00E13AA6">
            <w:pPr>
              <w:widowControl/>
              <w:rPr>
                <w:rFonts w:ascii="Arial" w:hAnsi="Arial" w:cs="Arial"/>
                <w:snapToGrid/>
                <w:sz w:val="20"/>
              </w:rPr>
            </w:pPr>
          </w:p>
        </w:tc>
      </w:tr>
      <w:tr w:rsidR="00E13AA6" w:rsidRPr="00A310D6" w14:paraId="7A119C34" w14:textId="77777777" w:rsidTr="00093CF3">
        <w:tc>
          <w:tcPr>
            <w:tcW w:w="3384" w:type="dxa"/>
          </w:tcPr>
          <w:p w14:paraId="49475DD0" w14:textId="77777777" w:rsidR="00E13AA6" w:rsidRPr="007234B1" w:rsidRDefault="00E13AA6" w:rsidP="00E13AA6">
            <w:pPr>
              <w:widowControl/>
              <w:ind w:left="-70"/>
              <w:rPr>
                <w:rFonts w:ascii="Arial" w:hAnsi="Arial" w:cs="Arial"/>
                <w:snapToGrid/>
                <w:sz w:val="20"/>
              </w:rPr>
            </w:pPr>
            <w:r w:rsidRPr="007234B1">
              <w:rPr>
                <w:rFonts w:ascii="Arial" w:hAnsi="Arial" w:cs="Arial"/>
                <w:snapToGrid/>
                <w:sz w:val="20"/>
              </w:rPr>
              <w:t>Functie</w:t>
            </w:r>
          </w:p>
        </w:tc>
        <w:tc>
          <w:tcPr>
            <w:tcW w:w="160" w:type="dxa"/>
          </w:tcPr>
          <w:p w14:paraId="51E6E1F5" w14:textId="77777777" w:rsidR="00E13AA6" w:rsidRPr="007234B1" w:rsidRDefault="00E13AA6" w:rsidP="00E13AA6">
            <w:pPr>
              <w:widowControl/>
              <w:rPr>
                <w:rFonts w:ascii="Arial" w:hAnsi="Arial" w:cs="Arial"/>
                <w:snapToGrid/>
                <w:sz w:val="20"/>
              </w:rPr>
            </w:pPr>
            <w:r w:rsidRPr="007234B1">
              <w:rPr>
                <w:rFonts w:ascii="Arial" w:hAnsi="Arial" w:cs="Arial"/>
                <w:snapToGrid/>
                <w:sz w:val="20"/>
              </w:rPr>
              <w:t>:</w:t>
            </w:r>
          </w:p>
        </w:tc>
        <w:tc>
          <w:tcPr>
            <w:tcW w:w="6237" w:type="dxa"/>
            <w:gridSpan w:val="2"/>
          </w:tcPr>
          <w:p w14:paraId="21775557" w14:textId="77777777" w:rsidR="00E13AA6" w:rsidRPr="007234B1" w:rsidRDefault="00E13AA6" w:rsidP="00E13AA6">
            <w:pPr>
              <w:widowControl/>
              <w:rPr>
                <w:rFonts w:ascii="Arial" w:hAnsi="Arial" w:cs="Arial"/>
                <w:snapToGrid/>
                <w:sz w:val="20"/>
              </w:rPr>
            </w:pPr>
          </w:p>
        </w:tc>
      </w:tr>
    </w:tbl>
    <w:p w14:paraId="10A2808A" w14:textId="77777777" w:rsidR="00E13AA6" w:rsidRPr="007234B1" w:rsidRDefault="00E13AA6" w:rsidP="00E13AA6">
      <w:pPr>
        <w:widowControl/>
        <w:suppressAutoHyphens/>
        <w:rPr>
          <w:rFonts w:ascii="Arial" w:hAnsi="Arial" w:cs="Arial"/>
          <w:snapToGrid/>
          <w:sz w:val="20"/>
        </w:rPr>
      </w:pPr>
    </w:p>
    <w:p w14:paraId="4529D52C" w14:textId="5BE3DAA6" w:rsidR="00E13AA6" w:rsidRPr="007234B1" w:rsidRDefault="00E13AA6" w:rsidP="00E13AA6">
      <w:pPr>
        <w:widowControl/>
        <w:suppressAutoHyphens/>
        <w:rPr>
          <w:rFonts w:ascii="Arial" w:hAnsi="Arial" w:cs="Arial"/>
          <w:snapToGrid/>
          <w:sz w:val="20"/>
        </w:rPr>
      </w:pPr>
      <w:r w:rsidRPr="007234B1">
        <w:rPr>
          <w:rFonts w:ascii="Arial" w:hAnsi="Arial" w:cs="Arial"/>
          <w:snapToGrid/>
          <w:sz w:val="20"/>
        </w:rPr>
        <w:t xml:space="preserve">hierna </w:t>
      </w:r>
      <w:r w:rsidR="00EF4981" w:rsidRPr="007234B1">
        <w:rPr>
          <w:rFonts w:ascii="Arial" w:hAnsi="Arial" w:cs="Arial"/>
          <w:snapToGrid/>
          <w:sz w:val="20"/>
        </w:rPr>
        <w:t xml:space="preserve">in deze akte </w:t>
      </w:r>
      <w:r w:rsidRPr="007234B1">
        <w:rPr>
          <w:rFonts w:ascii="Arial" w:hAnsi="Arial" w:cs="Arial"/>
          <w:snapToGrid/>
          <w:sz w:val="20"/>
        </w:rPr>
        <w:t>te noemen</w:t>
      </w:r>
      <w:r w:rsidR="00EF4981" w:rsidRPr="007234B1">
        <w:rPr>
          <w:rFonts w:ascii="Arial" w:hAnsi="Arial" w:cs="Arial"/>
          <w:snapToGrid/>
          <w:sz w:val="20"/>
        </w:rPr>
        <w:t>:</w:t>
      </w:r>
      <w:r w:rsidRPr="007234B1">
        <w:rPr>
          <w:rFonts w:ascii="Arial" w:hAnsi="Arial" w:cs="Arial"/>
          <w:snapToGrid/>
          <w:sz w:val="20"/>
        </w:rPr>
        <w:t xml:space="preserve"> "</w:t>
      </w:r>
      <w:r w:rsidR="00705037" w:rsidRPr="007234B1">
        <w:rPr>
          <w:rFonts w:ascii="Arial" w:hAnsi="Arial" w:cs="Arial"/>
          <w:b/>
          <w:snapToGrid/>
          <w:sz w:val="20"/>
        </w:rPr>
        <w:t xml:space="preserve">de </w:t>
      </w:r>
      <w:r w:rsidR="00100A38" w:rsidRPr="007234B1">
        <w:rPr>
          <w:rFonts w:ascii="Arial" w:hAnsi="Arial" w:cs="Arial"/>
          <w:b/>
          <w:snapToGrid/>
          <w:sz w:val="20"/>
        </w:rPr>
        <w:t>Deelnemer</w:t>
      </w:r>
      <w:r w:rsidRPr="007234B1">
        <w:rPr>
          <w:rFonts w:ascii="Arial" w:hAnsi="Arial" w:cs="Arial"/>
          <w:snapToGrid/>
          <w:sz w:val="20"/>
        </w:rPr>
        <w:t xml:space="preserve">", ingeschreven bij </w:t>
      </w:r>
      <w:r w:rsidR="007C6C8A" w:rsidRPr="007234B1">
        <w:rPr>
          <w:rFonts w:ascii="Arial" w:hAnsi="Arial" w:cs="Arial"/>
          <w:snapToGrid/>
          <w:sz w:val="20"/>
        </w:rPr>
        <w:t xml:space="preserve">de Stichting </w:t>
      </w:r>
      <w:r w:rsidR="00C62024" w:rsidRPr="007234B1">
        <w:rPr>
          <w:rFonts w:ascii="Arial" w:hAnsi="Arial" w:cs="Arial"/>
          <w:snapToGrid/>
          <w:sz w:val="20"/>
        </w:rPr>
        <w:t xml:space="preserve">BouwGarant </w:t>
      </w:r>
      <w:r w:rsidR="00EF4981" w:rsidRPr="007234B1">
        <w:rPr>
          <w:rFonts w:ascii="Arial" w:hAnsi="Arial" w:cs="Arial"/>
          <w:snapToGrid/>
          <w:sz w:val="20"/>
        </w:rPr>
        <w:t>,</w:t>
      </w:r>
      <w:r w:rsidRPr="007234B1">
        <w:rPr>
          <w:rFonts w:ascii="Arial" w:hAnsi="Arial" w:cs="Arial"/>
          <w:snapToGrid/>
          <w:sz w:val="20"/>
        </w:rPr>
        <w:t xml:space="preserve"> hierna </w:t>
      </w:r>
      <w:r w:rsidR="00EF4981" w:rsidRPr="007234B1">
        <w:rPr>
          <w:rFonts w:ascii="Arial" w:hAnsi="Arial" w:cs="Arial"/>
          <w:snapToGrid/>
          <w:sz w:val="20"/>
        </w:rPr>
        <w:t xml:space="preserve">in deze akte </w:t>
      </w:r>
      <w:r w:rsidRPr="007234B1">
        <w:rPr>
          <w:rFonts w:ascii="Arial" w:hAnsi="Arial" w:cs="Arial"/>
          <w:snapToGrid/>
          <w:sz w:val="20"/>
        </w:rPr>
        <w:t>te noemen</w:t>
      </w:r>
      <w:r w:rsidR="00EF4981" w:rsidRPr="007234B1">
        <w:rPr>
          <w:rFonts w:ascii="Arial" w:hAnsi="Arial" w:cs="Arial"/>
          <w:snapToGrid/>
          <w:sz w:val="20"/>
        </w:rPr>
        <w:t>:</w:t>
      </w:r>
      <w:r w:rsidRPr="007234B1">
        <w:rPr>
          <w:rFonts w:ascii="Arial" w:hAnsi="Arial" w:cs="Arial"/>
          <w:snapToGrid/>
          <w:sz w:val="20"/>
        </w:rPr>
        <w:t xml:space="preserve"> “</w:t>
      </w:r>
      <w:r w:rsidR="00F3280E" w:rsidRPr="007234B1">
        <w:rPr>
          <w:rFonts w:ascii="Arial" w:hAnsi="Arial" w:cs="Arial"/>
          <w:b/>
          <w:snapToGrid/>
          <w:sz w:val="20"/>
        </w:rPr>
        <w:t>BouwGarant</w:t>
      </w:r>
      <w:r w:rsidRPr="007234B1">
        <w:rPr>
          <w:rFonts w:ascii="Arial" w:hAnsi="Arial" w:cs="Arial"/>
          <w:snapToGrid/>
          <w:sz w:val="20"/>
        </w:rPr>
        <w:t>”; en</w:t>
      </w:r>
    </w:p>
    <w:p w14:paraId="70E3C4CF" w14:textId="77777777" w:rsidR="00E13AA6" w:rsidRPr="007234B1" w:rsidRDefault="00E13AA6" w:rsidP="00E13AA6">
      <w:pPr>
        <w:widowControl/>
        <w:suppressAutoHyphens/>
        <w:rPr>
          <w:rFonts w:ascii="Arial" w:hAnsi="Arial" w:cs="Arial"/>
          <w:snapToGrid/>
          <w:sz w:val="20"/>
        </w:rPr>
      </w:pPr>
    </w:p>
    <w:tbl>
      <w:tblPr>
        <w:tblW w:w="9781" w:type="dxa"/>
        <w:tblInd w:w="70" w:type="dxa"/>
        <w:tblLayout w:type="fixed"/>
        <w:tblCellMar>
          <w:left w:w="70" w:type="dxa"/>
          <w:right w:w="70" w:type="dxa"/>
        </w:tblCellMar>
        <w:tblLook w:val="01E0" w:firstRow="1" w:lastRow="1" w:firstColumn="1" w:lastColumn="1" w:noHBand="0" w:noVBand="0"/>
      </w:tblPr>
      <w:tblGrid>
        <w:gridCol w:w="3384"/>
        <w:gridCol w:w="160"/>
        <w:gridCol w:w="992"/>
        <w:gridCol w:w="2977"/>
        <w:gridCol w:w="2268"/>
      </w:tblGrid>
      <w:tr w:rsidR="00E13AA6" w:rsidRPr="00A310D6" w14:paraId="1C62F0F0" w14:textId="77777777" w:rsidTr="00093CF3">
        <w:tc>
          <w:tcPr>
            <w:tcW w:w="3384" w:type="dxa"/>
          </w:tcPr>
          <w:p w14:paraId="6D023281" w14:textId="77777777" w:rsidR="00E13AA6" w:rsidRPr="007234B1" w:rsidRDefault="00E13AA6" w:rsidP="00E13AA6">
            <w:pPr>
              <w:widowControl/>
              <w:ind w:left="-70"/>
              <w:rPr>
                <w:rFonts w:ascii="Arial" w:hAnsi="Arial" w:cs="Arial"/>
                <w:snapToGrid/>
                <w:sz w:val="20"/>
              </w:rPr>
            </w:pPr>
            <w:r w:rsidRPr="007234B1">
              <w:rPr>
                <w:rFonts w:ascii="Arial" w:hAnsi="Arial" w:cs="Arial"/>
                <w:snapToGrid/>
                <w:sz w:val="20"/>
              </w:rPr>
              <w:t>Achternaam</w:t>
            </w:r>
          </w:p>
        </w:tc>
        <w:tc>
          <w:tcPr>
            <w:tcW w:w="160" w:type="dxa"/>
          </w:tcPr>
          <w:p w14:paraId="08588211" w14:textId="77777777" w:rsidR="00E13AA6" w:rsidRPr="007234B1" w:rsidRDefault="00E13AA6" w:rsidP="00E13AA6">
            <w:pPr>
              <w:widowControl/>
              <w:rPr>
                <w:rFonts w:ascii="Arial" w:hAnsi="Arial" w:cs="Arial"/>
                <w:snapToGrid/>
                <w:sz w:val="20"/>
              </w:rPr>
            </w:pPr>
            <w:r w:rsidRPr="007234B1">
              <w:rPr>
                <w:rFonts w:ascii="Arial" w:hAnsi="Arial" w:cs="Arial"/>
                <w:snapToGrid/>
                <w:sz w:val="20"/>
              </w:rPr>
              <w:t>:</w:t>
            </w:r>
          </w:p>
        </w:tc>
        <w:tc>
          <w:tcPr>
            <w:tcW w:w="3969" w:type="dxa"/>
            <w:gridSpan w:val="2"/>
          </w:tcPr>
          <w:p w14:paraId="46827BC0" w14:textId="77777777" w:rsidR="00E13AA6" w:rsidRPr="007234B1" w:rsidRDefault="00E13AA6" w:rsidP="00E13AA6">
            <w:pPr>
              <w:widowControl/>
              <w:rPr>
                <w:rFonts w:ascii="Arial" w:hAnsi="Arial" w:cs="Arial"/>
                <w:snapToGrid/>
                <w:sz w:val="20"/>
              </w:rPr>
            </w:pPr>
          </w:p>
        </w:tc>
        <w:tc>
          <w:tcPr>
            <w:tcW w:w="2268" w:type="dxa"/>
          </w:tcPr>
          <w:p w14:paraId="16D249B9" w14:textId="77777777" w:rsidR="00E13AA6" w:rsidRPr="007234B1" w:rsidRDefault="00E13AA6" w:rsidP="00E13AA6">
            <w:pPr>
              <w:widowControl/>
              <w:tabs>
                <w:tab w:val="left" w:pos="6237"/>
              </w:tabs>
              <w:ind w:left="71" w:hanging="71"/>
              <w:jc w:val="right"/>
              <w:rPr>
                <w:rFonts w:ascii="Arial" w:hAnsi="Arial" w:cs="Arial"/>
                <w:snapToGrid/>
                <w:sz w:val="20"/>
              </w:rPr>
            </w:pPr>
            <w:r w:rsidRPr="007234B1">
              <w:rPr>
                <w:rFonts w:ascii="Arial" w:hAnsi="Arial" w:cs="Arial"/>
                <w:snapToGrid/>
                <w:sz w:val="20"/>
              </w:rPr>
              <w:t>Man / Vrouw *)</w:t>
            </w:r>
          </w:p>
        </w:tc>
      </w:tr>
      <w:tr w:rsidR="00E13AA6" w:rsidRPr="00A310D6" w14:paraId="4F709DE1" w14:textId="77777777" w:rsidTr="00093CF3">
        <w:tc>
          <w:tcPr>
            <w:tcW w:w="3384" w:type="dxa"/>
          </w:tcPr>
          <w:p w14:paraId="1AC1D98B" w14:textId="77777777" w:rsidR="00E13AA6" w:rsidRPr="007234B1" w:rsidRDefault="00E13AA6" w:rsidP="00E13AA6">
            <w:pPr>
              <w:widowControl/>
              <w:ind w:left="-70"/>
              <w:rPr>
                <w:rFonts w:ascii="Arial" w:hAnsi="Arial" w:cs="Arial"/>
                <w:snapToGrid/>
                <w:sz w:val="20"/>
              </w:rPr>
            </w:pPr>
            <w:r w:rsidRPr="007234B1">
              <w:rPr>
                <w:rFonts w:ascii="Arial" w:hAnsi="Arial" w:cs="Arial"/>
                <w:snapToGrid/>
                <w:sz w:val="20"/>
              </w:rPr>
              <w:t>Tussenvoegsel(s)</w:t>
            </w:r>
          </w:p>
        </w:tc>
        <w:tc>
          <w:tcPr>
            <w:tcW w:w="160" w:type="dxa"/>
          </w:tcPr>
          <w:p w14:paraId="19C35F5F" w14:textId="77777777" w:rsidR="00E13AA6" w:rsidRPr="007234B1" w:rsidRDefault="00E13AA6" w:rsidP="00E13AA6">
            <w:pPr>
              <w:widowControl/>
              <w:rPr>
                <w:rFonts w:ascii="Arial" w:hAnsi="Arial" w:cs="Arial"/>
                <w:snapToGrid/>
                <w:sz w:val="20"/>
              </w:rPr>
            </w:pPr>
            <w:r w:rsidRPr="007234B1">
              <w:rPr>
                <w:rFonts w:ascii="Arial" w:hAnsi="Arial" w:cs="Arial"/>
                <w:snapToGrid/>
                <w:sz w:val="20"/>
              </w:rPr>
              <w:t>:</w:t>
            </w:r>
          </w:p>
        </w:tc>
        <w:tc>
          <w:tcPr>
            <w:tcW w:w="6237" w:type="dxa"/>
            <w:gridSpan w:val="3"/>
          </w:tcPr>
          <w:p w14:paraId="772E89FD" w14:textId="77777777" w:rsidR="00E13AA6" w:rsidRPr="007234B1" w:rsidRDefault="00E13AA6" w:rsidP="00E13AA6">
            <w:pPr>
              <w:widowControl/>
              <w:rPr>
                <w:rFonts w:ascii="Arial" w:hAnsi="Arial" w:cs="Arial"/>
                <w:snapToGrid/>
                <w:sz w:val="20"/>
              </w:rPr>
            </w:pPr>
          </w:p>
        </w:tc>
      </w:tr>
      <w:tr w:rsidR="00E13AA6" w:rsidRPr="00A310D6" w14:paraId="0AB2C1B6" w14:textId="77777777" w:rsidTr="00093CF3">
        <w:tc>
          <w:tcPr>
            <w:tcW w:w="3384" w:type="dxa"/>
          </w:tcPr>
          <w:p w14:paraId="2E659B07" w14:textId="77777777" w:rsidR="00E13AA6" w:rsidRPr="007234B1" w:rsidRDefault="00E13AA6" w:rsidP="00E13AA6">
            <w:pPr>
              <w:widowControl/>
              <w:ind w:left="-70"/>
              <w:rPr>
                <w:rFonts w:ascii="Arial" w:hAnsi="Arial" w:cs="Arial"/>
                <w:snapToGrid/>
                <w:sz w:val="20"/>
              </w:rPr>
            </w:pPr>
            <w:proofErr w:type="spellStart"/>
            <w:r w:rsidRPr="007234B1">
              <w:rPr>
                <w:rFonts w:ascii="Arial" w:hAnsi="Arial" w:cs="Arial"/>
                <w:snapToGrid/>
                <w:sz w:val="20"/>
              </w:rPr>
              <w:t>Voorna</w:t>
            </w:r>
            <w:proofErr w:type="spellEnd"/>
            <w:r w:rsidRPr="007234B1">
              <w:rPr>
                <w:rFonts w:ascii="Arial" w:hAnsi="Arial" w:cs="Arial"/>
                <w:snapToGrid/>
                <w:sz w:val="20"/>
              </w:rPr>
              <w:t>(a)m(en)</w:t>
            </w:r>
          </w:p>
        </w:tc>
        <w:tc>
          <w:tcPr>
            <w:tcW w:w="160" w:type="dxa"/>
          </w:tcPr>
          <w:p w14:paraId="0AF930AA" w14:textId="77777777" w:rsidR="00E13AA6" w:rsidRPr="007234B1" w:rsidRDefault="00E13AA6" w:rsidP="00E13AA6">
            <w:pPr>
              <w:widowControl/>
              <w:rPr>
                <w:rFonts w:ascii="Arial" w:hAnsi="Arial" w:cs="Arial"/>
                <w:snapToGrid/>
                <w:sz w:val="20"/>
              </w:rPr>
            </w:pPr>
            <w:r w:rsidRPr="007234B1">
              <w:rPr>
                <w:rFonts w:ascii="Arial" w:hAnsi="Arial" w:cs="Arial"/>
                <w:snapToGrid/>
                <w:sz w:val="20"/>
              </w:rPr>
              <w:t>:</w:t>
            </w:r>
          </w:p>
        </w:tc>
        <w:tc>
          <w:tcPr>
            <w:tcW w:w="6237" w:type="dxa"/>
            <w:gridSpan w:val="3"/>
          </w:tcPr>
          <w:p w14:paraId="14CCAA6D" w14:textId="77777777" w:rsidR="00E13AA6" w:rsidRPr="007234B1" w:rsidRDefault="00E13AA6" w:rsidP="00E13AA6">
            <w:pPr>
              <w:widowControl/>
              <w:rPr>
                <w:rFonts w:ascii="Arial" w:hAnsi="Arial" w:cs="Arial"/>
                <w:snapToGrid/>
                <w:sz w:val="20"/>
              </w:rPr>
            </w:pPr>
          </w:p>
        </w:tc>
      </w:tr>
      <w:tr w:rsidR="00E13AA6" w:rsidRPr="00A310D6" w14:paraId="43579516" w14:textId="77777777" w:rsidTr="00093CF3">
        <w:tc>
          <w:tcPr>
            <w:tcW w:w="3384" w:type="dxa"/>
          </w:tcPr>
          <w:p w14:paraId="06BE19BE" w14:textId="77777777" w:rsidR="00E13AA6" w:rsidRPr="007234B1" w:rsidRDefault="00E13AA6" w:rsidP="00E13AA6">
            <w:pPr>
              <w:widowControl/>
              <w:ind w:left="-70"/>
              <w:rPr>
                <w:rFonts w:ascii="Arial" w:hAnsi="Arial" w:cs="Arial"/>
                <w:snapToGrid/>
                <w:sz w:val="20"/>
              </w:rPr>
            </w:pPr>
            <w:r w:rsidRPr="007234B1">
              <w:rPr>
                <w:rFonts w:ascii="Arial" w:hAnsi="Arial" w:cs="Arial"/>
                <w:snapToGrid/>
                <w:sz w:val="20"/>
              </w:rPr>
              <w:t>Adres</w:t>
            </w:r>
          </w:p>
        </w:tc>
        <w:tc>
          <w:tcPr>
            <w:tcW w:w="160" w:type="dxa"/>
          </w:tcPr>
          <w:p w14:paraId="45EE5175" w14:textId="77777777" w:rsidR="00E13AA6" w:rsidRPr="007234B1" w:rsidRDefault="00E13AA6" w:rsidP="00E13AA6">
            <w:pPr>
              <w:widowControl/>
              <w:rPr>
                <w:rFonts w:ascii="Arial" w:hAnsi="Arial" w:cs="Arial"/>
                <w:snapToGrid/>
                <w:sz w:val="20"/>
              </w:rPr>
            </w:pPr>
            <w:r w:rsidRPr="007234B1">
              <w:rPr>
                <w:rFonts w:ascii="Arial" w:hAnsi="Arial" w:cs="Arial"/>
                <w:snapToGrid/>
                <w:sz w:val="20"/>
              </w:rPr>
              <w:t>:</w:t>
            </w:r>
          </w:p>
        </w:tc>
        <w:tc>
          <w:tcPr>
            <w:tcW w:w="6237" w:type="dxa"/>
            <w:gridSpan w:val="3"/>
          </w:tcPr>
          <w:p w14:paraId="62B7E1A0" w14:textId="77777777" w:rsidR="00E13AA6" w:rsidRPr="007234B1" w:rsidRDefault="00E13AA6" w:rsidP="00E13AA6">
            <w:pPr>
              <w:widowControl/>
              <w:rPr>
                <w:rFonts w:ascii="Arial" w:hAnsi="Arial" w:cs="Arial"/>
                <w:snapToGrid/>
                <w:sz w:val="20"/>
              </w:rPr>
            </w:pPr>
          </w:p>
        </w:tc>
      </w:tr>
      <w:tr w:rsidR="00E13AA6" w:rsidRPr="00A310D6" w14:paraId="50BCED87" w14:textId="77777777" w:rsidTr="00093CF3">
        <w:tc>
          <w:tcPr>
            <w:tcW w:w="3384" w:type="dxa"/>
          </w:tcPr>
          <w:p w14:paraId="11FF3E4B" w14:textId="77777777" w:rsidR="00E13AA6" w:rsidRPr="007234B1" w:rsidRDefault="00E13AA6" w:rsidP="00E13AA6">
            <w:pPr>
              <w:widowControl/>
              <w:ind w:left="-70"/>
              <w:rPr>
                <w:rFonts w:ascii="Arial" w:hAnsi="Arial" w:cs="Arial"/>
                <w:snapToGrid/>
                <w:sz w:val="20"/>
              </w:rPr>
            </w:pPr>
            <w:r w:rsidRPr="007234B1">
              <w:rPr>
                <w:rFonts w:ascii="Arial" w:hAnsi="Arial" w:cs="Arial"/>
                <w:snapToGrid/>
                <w:sz w:val="20"/>
              </w:rPr>
              <w:t>Postcode / Woonplaats</w:t>
            </w:r>
          </w:p>
        </w:tc>
        <w:tc>
          <w:tcPr>
            <w:tcW w:w="160" w:type="dxa"/>
          </w:tcPr>
          <w:p w14:paraId="080579CC" w14:textId="77777777" w:rsidR="00E13AA6" w:rsidRPr="007234B1" w:rsidRDefault="00E13AA6" w:rsidP="00E13AA6">
            <w:pPr>
              <w:widowControl/>
              <w:rPr>
                <w:rFonts w:ascii="Arial" w:hAnsi="Arial" w:cs="Arial"/>
                <w:snapToGrid/>
                <w:sz w:val="20"/>
              </w:rPr>
            </w:pPr>
            <w:r w:rsidRPr="007234B1">
              <w:rPr>
                <w:rFonts w:ascii="Arial" w:hAnsi="Arial" w:cs="Arial"/>
                <w:snapToGrid/>
                <w:sz w:val="20"/>
              </w:rPr>
              <w:t>:</w:t>
            </w:r>
          </w:p>
        </w:tc>
        <w:tc>
          <w:tcPr>
            <w:tcW w:w="992" w:type="dxa"/>
          </w:tcPr>
          <w:p w14:paraId="551E4393" w14:textId="77777777" w:rsidR="00E13AA6" w:rsidRPr="007234B1" w:rsidRDefault="00E13AA6" w:rsidP="00E13AA6">
            <w:pPr>
              <w:widowControl/>
              <w:rPr>
                <w:rFonts w:ascii="Arial" w:hAnsi="Arial" w:cs="Arial"/>
                <w:snapToGrid/>
                <w:sz w:val="20"/>
              </w:rPr>
            </w:pPr>
          </w:p>
        </w:tc>
        <w:tc>
          <w:tcPr>
            <w:tcW w:w="5245" w:type="dxa"/>
            <w:gridSpan w:val="2"/>
          </w:tcPr>
          <w:p w14:paraId="05134EA6" w14:textId="77777777" w:rsidR="00E13AA6" w:rsidRPr="007234B1" w:rsidRDefault="00E13AA6" w:rsidP="00E13AA6">
            <w:pPr>
              <w:widowControl/>
              <w:rPr>
                <w:rFonts w:ascii="Arial" w:hAnsi="Arial" w:cs="Arial"/>
                <w:snapToGrid/>
                <w:sz w:val="20"/>
              </w:rPr>
            </w:pPr>
          </w:p>
        </w:tc>
      </w:tr>
      <w:tr w:rsidR="00E13AA6" w:rsidRPr="00A310D6" w14:paraId="2AC8CB21" w14:textId="77777777" w:rsidTr="00093CF3">
        <w:tc>
          <w:tcPr>
            <w:tcW w:w="3384" w:type="dxa"/>
          </w:tcPr>
          <w:p w14:paraId="6E7A34B3" w14:textId="384DE908" w:rsidR="00E13AA6" w:rsidRPr="007234B1" w:rsidRDefault="00E13AA6" w:rsidP="007D3167">
            <w:pPr>
              <w:widowControl/>
              <w:ind w:left="-70"/>
              <w:rPr>
                <w:rFonts w:ascii="Arial" w:hAnsi="Arial" w:cs="Arial"/>
                <w:snapToGrid/>
                <w:sz w:val="20"/>
              </w:rPr>
            </w:pPr>
            <w:r w:rsidRPr="007234B1">
              <w:rPr>
                <w:rFonts w:ascii="Arial" w:hAnsi="Arial" w:cs="Arial"/>
                <w:snapToGrid/>
                <w:sz w:val="20"/>
              </w:rPr>
              <w:t>Telefoonnummer</w:t>
            </w:r>
            <w:r w:rsidR="007D3167" w:rsidRPr="007234B1">
              <w:rPr>
                <w:rFonts w:ascii="Arial" w:hAnsi="Arial" w:cs="Arial"/>
                <w:snapToGrid/>
                <w:sz w:val="20"/>
              </w:rPr>
              <w:t>(s)</w:t>
            </w:r>
          </w:p>
        </w:tc>
        <w:tc>
          <w:tcPr>
            <w:tcW w:w="160" w:type="dxa"/>
          </w:tcPr>
          <w:p w14:paraId="6144B056" w14:textId="77777777" w:rsidR="00E13AA6" w:rsidRPr="007234B1" w:rsidRDefault="00E13AA6" w:rsidP="00E13AA6">
            <w:pPr>
              <w:widowControl/>
              <w:rPr>
                <w:rFonts w:ascii="Arial" w:hAnsi="Arial" w:cs="Arial"/>
                <w:snapToGrid/>
                <w:sz w:val="20"/>
              </w:rPr>
            </w:pPr>
            <w:r w:rsidRPr="007234B1">
              <w:rPr>
                <w:rFonts w:ascii="Arial" w:hAnsi="Arial" w:cs="Arial"/>
                <w:snapToGrid/>
                <w:sz w:val="20"/>
              </w:rPr>
              <w:t>:</w:t>
            </w:r>
          </w:p>
        </w:tc>
        <w:tc>
          <w:tcPr>
            <w:tcW w:w="6237" w:type="dxa"/>
            <w:gridSpan w:val="3"/>
          </w:tcPr>
          <w:p w14:paraId="232DB015" w14:textId="77777777" w:rsidR="00E13AA6" w:rsidRPr="007234B1" w:rsidRDefault="00E13AA6" w:rsidP="00E13AA6">
            <w:pPr>
              <w:widowControl/>
              <w:rPr>
                <w:rFonts w:ascii="Arial" w:hAnsi="Arial" w:cs="Arial"/>
                <w:snapToGrid/>
                <w:sz w:val="20"/>
              </w:rPr>
            </w:pPr>
          </w:p>
        </w:tc>
      </w:tr>
      <w:tr w:rsidR="00E13AA6" w:rsidRPr="00A310D6" w14:paraId="708AC357" w14:textId="77777777" w:rsidTr="00093CF3">
        <w:tc>
          <w:tcPr>
            <w:tcW w:w="3384" w:type="dxa"/>
          </w:tcPr>
          <w:p w14:paraId="0D2AFF92" w14:textId="1FF1B904" w:rsidR="00E13AA6" w:rsidRPr="007234B1" w:rsidRDefault="00E13AA6" w:rsidP="007D3167">
            <w:pPr>
              <w:widowControl/>
              <w:ind w:left="-70"/>
              <w:rPr>
                <w:rFonts w:ascii="Arial" w:hAnsi="Arial" w:cs="Arial"/>
                <w:snapToGrid/>
                <w:sz w:val="20"/>
                <w:lang w:val="en-US"/>
              </w:rPr>
            </w:pPr>
            <w:r w:rsidRPr="007234B1">
              <w:rPr>
                <w:rFonts w:ascii="Arial" w:hAnsi="Arial" w:cs="Arial"/>
                <w:snapToGrid/>
                <w:sz w:val="20"/>
                <w:lang w:val="en-US"/>
              </w:rPr>
              <w:t xml:space="preserve">E-mail </w:t>
            </w:r>
            <w:proofErr w:type="spellStart"/>
            <w:r w:rsidRPr="007234B1">
              <w:rPr>
                <w:rFonts w:ascii="Arial" w:hAnsi="Arial" w:cs="Arial"/>
                <w:snapToGrid/>
                <w:sz w:val="20"/>
                <w:lang w:val="en-US"/>
              </w:rPr>
              <w:t>adres</w:t>
            </w:r>
            <w:proofErr w:type="spellEnd"/>
            <w:r w:rsidR="007D3167" w:rsidRPr="007234B1">
              <w:rPr>
                <w:rFonts w:ascii="Arial" w:hAnsi="Arial" w:cs="Arial"/>
                <w:snapToGrid/>
                <w:sz w:val="20"/>
                <w:lang w:val="en-US"/>
              </w:rPr>
              <w:t>(</w:t>
            </w:r>
            <w:proofErr w:type="spellStart"/>
            <w:r w:rsidR="007D3167" w:rsidRPr="007234B1">
              <w:rPr>
                <w:rFonts w:ascii="Arial" w:hAnsi="Arial" w:cs="Arial"/>
                <w:snapToGrid/>
                <w:sz w:val="20"/>
                <w:lang w:val="en-US"/>
              </w:rPr>
              <w:t>sen</w:t>
            </w:r>
            <w:proofErr w:type="spellEnd"/>
            <w:r w:rsidR="007D3167" w:rsidRPr="007234B1">
              <w:rPr>
                <w:rFonts w:ascii="Arial" w:hAnsi="Arial" w:cs="Arial"/>
                <w:snapToGrid/>
                <w:sz w:val="20"/>
                <w:lang w:val="en-US"/>
              </w:rPr>
              <w:t>)</w:t>
            </w:r>
          </w:p>
        </w:tc>
        <w:tc>
          <w:tcPr>
            <w:tcW w:w="160" w:type="dxa"/>
          </w:tcPr>
          <w:p w14:paraId="459B34F8" w14:textId="77777777" w:rsidR="00E13AA6" w:rsidRPr="007234B1" w:rsidRDefault="00E13AA6" w:rsidP="00E13AA6">
            <w:pPr>
              <w:widowControl/>
              <w:rPr>
                <w:rFonts w:ascii="Arial" w:hAnsi="Arial" w:cs="Arial"/>
                <w:snapToGrid/>
                <w:sz w:val="20"/>
              </w:rPr>
            </w:pPr>
            <w:r w:rsidRPr="007234B1">
              <w:rPr>
                <w:rFonts w:ascii="Arial" w:hAnsi="Arial" w:cs="Arial"/>
                <w:snapToGrid/>
                <w:sz w:val="20"/>
              </w:rPr>
              <w:t>:</w:t>
            </w:r>
          </w:p>
        </w:tc>
        <w:tc>
          <w:tcPr>
            <w:tcW w:w="6237" w:type="dxa"/>
            <w:gridSpan w:val="3"/>
          </w:tcPr>
          <w:p w14:paraId="6E4BE485" w14:textId="77777777" w:rsidR="00E13AA6" w:rsidRPr="007234B1" w:rsidRDefault="00E13AA6" w:rsidP="00E13AA6">
            <w:pPr>
              <w:widowControl/>
              <w:rPr>
                <w:rFonts w:ascii="Arial" w:hAnsi="Arial" w:cs="Arial"/>
                <w:snapToGrid/>
                <w:sz w:val="20"/>
              </w:rPr>
            </w:pPr>
          </w:p>
        </w:tc>
      </w:tr>
      <w:tr w:rsidR="00E13AA6" w:rsidRPr="00A310D6" w14:paraId="30E33571" w14:textId="77777777" w:rsidTr="00093CF3">
        <w:tc>
          <w:tcPr>
            <w:tcW w:w="3384" w:type="dxa"/>
          </w:tcPr>
          <w:p w14:paraId="225130B5" w14:textId="77777777" w:rsidR="00E13AA6" w:rsidRPr="007234B1" w:rsidRDefault="00E13AA6" w:rsidP="00E13AA6">
            <w:pPr>
              <w:widowControl/>
              <w:ind w:left="-70"/>
              <w:rPr>
                <w:rFonts w:ascii="Arial" w:hAnsi="Arial" w:cs="Arial"/>
                <w:snapToGrid/>
                <w:sz w:val="20"/>
              </w:rPr>
            </w:pPr>
          </w:p>
        </w:tc>
        <w:tc>
          <w:tcPr>
            <w:tcW w:w="160" w:type="dxa"/>
          </w:tcPr>
          <w:p w14:paraId="1FC65225" w14:textId="77777777" w:rsidR="00E13AA6" w:rsidRPr="007234B1" w:rsidRDefault="00E13AA6" w:rsidP="00E13AA6">
            <w:pPr>
              <w:widowControl/>
              <w:rPr>
                <w:rFonts w:ascii="Arial" w:hAnsi="Arial" w:cs="Arial"/>
                <w:snapToGrid/>
                <w:sz w:val="20"/>
              </w:rPr>
            </w:pPr>
          </w:p>
        </w:tc>
        <w:tc>
          <w:tcPr>
            <w:tcW w:w="6237" w:type="dxa"/>
            <w:gridSpan w:val="3"/>
          </w:tcPr>
          <w:p w14:paraId="164A065F" w14:textId="77777777" w:rsidR="00E13AA6" w:rsidRPr="007234B1" w:rsidRDefault="00E13AA6" w:rsidP="00E13AA6">
            <w:pPr>
              <w:widowControl/>
              <w:rPr>
                <w:rFonts w:ascii="Arial" w:hAnsi="Arial" w:cs="Arial"/>
                <w:snapToGrid/>
                <w:sz w:val="20"/>
              </w:rPr>
            </w:pPr>
          </w:p>
        </w:tc>
      </w:tr>
      <w:tr w:rsidR="00E13AA6" w:rsidRPr="00A310D6" w14:paraId="7B97E7BE" w14:textId="77777777" w:rsidTr="00093CF3">
        <w:tc>
          <w:tcPr>
            <w:tcW w:w="3384" w:type="dxa"/>
          </w:tcPr>
          <w:p w14:paraId="1785FC1B" w14:textId="77777777" w:rsidR="00E13AA6" w:rsidRPr="007234B1" w:rsidRDefault="00E13AA6" w:rsidP="00E13AA6">
            <w:pPr>
              <w:widowControl/>
              <w:ind w:left="-70"/>
              <w:rPr>
                <w:rFonts w:ascii="Arial" w:hAnsi="Arial" w:cs="Arial"/>
                <w:snapToGrid/>
                <w:sz w:val="20"/>
              </w:rPr>
            </w:pPr>
            <w:r w:rsidRPr="007234B1">
              <w:rPr>
                <w:rFonts w:ascii="Arial" w:hAnsi="Arial" w:cs="Arial"/>
                <w:snapToGrid/>
                <w:sz w:val="20"/>
              </w:rPr>
              <w:t>Burgerlijke staat</w:t>
            </w:r>
          </w:p>
        </w:tc>
        <w:tc>
          <w:tcPr>
            <w:tcW w:w="160" w:type="dxa"/>
          </w:tcPr>
          <w:p w14:paraId="0A25594D" w14:textId="77777777" w:rsidR="00E13AA6" w:rsidRPr="007234B1" w:rsidRDefault="00E13AA6" w:rsidP="00E13AA6">
            <w:pPr>
              <w:widowControl/>
              <w:rPr>
                <w:rFonts w:ascii="Arial" w:hAnsi="Arial" w:cs="Arial"/>
                <w:snapToGrid/>
                <w:sz w:val="20"/>
              </w:rPr>
            </w:pPr>
            <w:r w:rsidRPr="007234B1">
              <w:rPr>
                <w:rFonts w:ascii="Arial" w:hAnsi="Arial" w:cs="Arial"/>
                <w:snapToGrid/>
                <w:sz w:val="20"/>
              </w:rPr>
              <w:t>:</w:t>
            </w:r>
          </w:p>
        </w:tc>
        <w:tc>
          <w:tcPr>
            <w:tcW w:w="6237" w:type="dxa"/>
            <w:gridSpan w:val="3"/>
          </w:tcPr>
          <w:p w14:paraId="55DF8902" w14:textId="77777777" w:rsidR="00E13AA6" w:rsidRPr="007234B1" w:rsidRDefault="00E13AA6" w:rsidP="00E13AA6">
            <w:pPr>
              <w:widowControl/>
              <w:rPr>
                <w:rFonts w:ascii="Arial" w:hAnsi="Arial" w:cs="Arial"/>
                <w:snapToGrid/>
                <w:sz w:val="20"/>
              </w:rPr>
            </w:pPr>
            <w:r w:rsidRPr="007234B1">
              <w:rPr>
                <w:rFonts w:ascii="Arial" w:hAnsi="Arial" w:cs="Arial"/>
                <w:snapToGrid/>
                <w:sz w:val="20"/>
              </w:rPr>
              <w:t>Ongehuwd / samenwonend met / gehuwd met / voornemens te huwen met / geregistreerd als partner met</w:t>
            </w:r>
            <w:r w:rsidR="005C2588" w:rsidRPr="007234B1">
              <w:rPr>
                <w:rFonts w:ascii="Arial" w:hAnsi="Arial" w:cs="Arial"/>
                <w:snapToGrid/>
                <w:sz w:val="20"/>
              </w:rPr>
              <w:t xml:space="preserve"> / alleenstaand</w:t>
            </w:r>
            <w:r w:rsidRPr="007234B1">
              <w:rPr>
                <w:rFonts w:ascii="Arial" w:hAnsi="Arial" w:cs="Arial"/>
                <w:snapToGrid/>
                <w:sz w:val="20"/>
              </w:rPr>
              <w:t>*)</w:t>
            </w:r>
          </w:p>
        </w:tc>
      </w:tr>
      <w:tr w:rsidR="00E13AA6" w:rsidRPr="00A310D6" w14:paraId="15FE7927" w14:textId="77777777" w:rsidTr="00093CF3">
        <w:tc>
          <w:tcPr>
            <w:tcW w:w="3384" w:type="dxa"/>
          </w:tcPr>
          <w:p w14:paraId="0DA251F2" w14:textId="77777777" w:rsidR="00E13AA6" w:rsidRPr="007234B1" w:rsidRDefault="00E13AA6" w:rsidP="00E13AA6">
            <w:pPr>
              <w:widowControl/>
              <w:ind w:left="-70"/>
              <w:rPr>
                <w:rFonts w:ascii="Arial" w:hAnsi="Arial" w:cs="Arial"/>
                <w:snapToGrid/>
                <w:sz w:val="20"/>
              </w:rPr>
            </w:pPr>
          </w:p>
        </w:tc>
        <w:tc>
          <w:tcPr>
            <w:tcW w:w="160" w:type="dxa"/>
          </w:tcPr>
          <w:p w14:paraId="272E7660" w14:textId="77777777" w:rsidR="00E13AA6" w:rsidRPr="007234B1" w:rsidRDefault="00E13AA6" w:rsidP="00E13AA6">
            <w:pPr>
              <w:widowControl/>
              <w:rPr>
                <w:rFonts w:ascii="Arial" w:hAnsi="Arial" w:cs="Arial"/>
                <w:snapToGrid/>
                <w:sz w:val="20"/>
              </w:rPr>
            </w:pPr>
          </w:p>
        </w:tc>
        <w:tc>
          <w:tcPr>
            <w:tcW w:w="6237" w:type="dxa"/>
            <w:gridSpan w:val="3"/>
          </w:tcPr>
          <w:p w14:paraId="3C8002F6" w14:textId="77777777" w:rsidR="00E13AA6" w:rsidRPr="007234B1" w:rsidRDefault="00E13AA6" w:rsidP="00E13AA6">
            <w:pPr>
              <w:widowControl/>
              <w:rPr>
                <w:rFonts w:ascii="Arial" w:hAnsi="Arial" w:cs="Arial"/>
                <w:snapToGrid/>
                <w:sz w:val="20"/>
              </w:rPr>
            </w:pPr>
          </w:p>
        </w:tc>
      </w:tr>
      <w:tr w:rsidR="00E13AA6" w:rsidRPr="00A310D6" w14:paraId="766B6327" w14:textId="77777777" w:rsidTr="00093CF3">
        <w:tc>
          <w:tcPr>
            <w:tcW w:w="3384" w:type="dxa"/>
          </w:tcPr>
          <w:p w14:paraId="5E7A8237" w14:textId="77777777" w:rsidR="00E13AA6" w:rsidRPr="007234B1" w:rsidRDefault="00E13AA6" w:rsidP="00E13AA6">
            <w:pPr>
              <w:widowControl/>
              <w:ind w:left="-70"/>
              <w:rPr>
                <w:rFonts w:ascii="Arial" w:hAnsi="Arial" w:cs="Arial"/>
                <w:snapToGrid/>
                <w:sz w:val="20"/>
              </w:rPr>
            </w:pPr>
            <w:r w:rsidRPr="007234B1">
              <w:rPr>
                <w:rFonts w:ascii="Arial" w:hAnsi="Arial" w:cs="Arial"/>
                <w:snapToGrid/>
                <w:sz w:val="20"/>
              </w:rPr>
              <w:t>Achternaam</w:t>
            </w:r>
          </w:p>
        </w:tc>
        <w:tc>
          <w:tcPr>
            <w:tcW w:w="160" w:type="dxa"/>
          </w:tcPr>
          <w:p w14:paraId="1CE268E6" w14:textId="77777777" w:rsidR="00E13AA6" w:rsidRPr="007234B1" w:rsidRDefault="00E13AA6" w:rsidP="00E13AA6">
            <w:pPr>
              <w:widowControl/>
              <w:rPr>
                <w:rFonts w:ascii="Arial" w:hAnsi="Arial" w:cs="Arial"/>
                <w:snapToGrid/>
                <w:sz w:val="20"/>
              </w:rPr>
            </w:pPr>
            <w:r w:rsidRPr="007234B1">
              <w:rPr>
                <w:rFonts w:ascii="Arial" w:hAnsi="Arial" w:cs="Arial"/>
                <w:snapToGrid/>
                <w:sz w:val="20"/>
              </w:rPr>
              <w:t>:</w:t>
            </w:r>
          </w:p>
        </w:tc>
        <w:tc>
          <w:tcPr>
            <w:tcW w:w="3969" w:type="dxa"/>
            <w:gridSpan w:val="2"/>
          </w:tcPr>
          <w:p w14:paraId="34DF0F21" w14:textId="77777777" w:rsidR="00E13AA6" w:rsidRPr="007234B1" w:rsidRDefault="00E13AA6" w:rsidP="00E13AA6">
            <w:pPr>
              <w:widowControl/>
              <w:rPr>
                <w:rFonts w:ascii="Arial" w:hAnsi="Arial" w:cs="Arial"/>
                <w:snapToGrid/>
                <w:sz w:val="20"/>
              </w:rPr>
            </w:pPr>
          </w:p>
        </w:tc>
        <w:tc>
          <w:tcPr>
            <w:tcW w:w="2268" w:type="dxa"/>
          </w:tcPr>
          <w:p w14:paraId="6C543B14" w14:textId="77777777" w:rsidR="00E13AA6" w:rsidRPr="007234B1" w:rsidRDefault="00E13AA6" w:rsidP="00E13AA6">
            <w:pPr>
              <w:widowControl/>
              <w:ind w:left="71"/>
              <w:jc w:val="right"/>
              <w:rPr>
                <w:rFonts w:ascii="Arial" w:hAnsi="Arial" w:cs="Arial"/>
                <w:snapToGrid/>
                <w:sz w:val="20"/>
              </w:rPr>
            </w:pPr>
            <w:r w:rsidRPr="007234B1">
              <w:rPr>
                <w:rFonts w:ascii="Arial" w:hAnsi="Arial" w:cs="Arial"/>
                <w:snapToGrid/>
                <w:sz w:val="20"/>
              </w:rPr>
              <w:t>Man / Vrouw *)</w:t>
            </w:r>
          </w:p>
        </w:tc>
      </w:tr>
      <w:tr w:rsidR="00E13AA6" w:rsidRPr="00A310D6" w14:paraId="57E327D6" w14:textId="77777777" w:rsidTr="00093CF3">
        <w:tc>
          <w:tcPr>
            <w:tcW w:w="3384" w:type="dxa"/>
          </w:tcPr>
          <w:p w14:paraId="10C7B6CC" w14:textId="77777777" w:rsidR="00E13AA6" w:rsidRPr="007234B1" w:rsidRDefault="00E13AA6" w:rsidP="00E13AA6">
            <w:pPr>
              <w:widowControl/>
              <w:ind w:left="-70"/>
              <w:rPr>
                <w:rFonts w:ascii="Arial" w:hAnsi="Arial" w:cs="Arial"/>
                <w:snapToGrid/>
                <w:sz w:val="20"/>
              </w:rPr>
            </w:pPr>
            <w:r w:rsidRPr="007234B1">
              <w:rPr>
                <w:rFonts w:ascii="Arial" w:hAnsi="Arial" w:cs="Arial"/>
                <w:snapToGrid/>
                <w:sz w:val="20"/>
              </w:rPr>
              <w:t>Tussenvoegsel(s)</w:t>
            </w:r>
          </w:p>
        </w:tc>
        <w:tc>
          <w:tcPr>
            <w:tcW w:w="160" w:type="dxa"/>
          </w:tcPr>
          <w:p w14:paraId="58BC6BAD" w14:textId="77777777" w:rsidR="00E13AA6" w:rsidRPr="007234B1" w:rsidRDefault="00E13AA6" w:rsidP="00E13AA6">
            <w:pPr>
              <w:widowControl/>
              <w:rPr>
                <w:rFonts w:ascii="Arial" w:hAnsi="Arial" w:cs="Arial"/>
                <w:snapToGrid/>
                <w:sz w:val="20"/>
              </w:rPr>
            </w:pPr>
            <w:r w:rsidRPr="007234B1">
              <w:rPr>
                <w:rFonts w:ascii="Arial" w:hAnsi="Arial" w:cs="Arial"/>
                <w:snapToGrid/>
                <w:sz w:val="20"/>
              </w:rPr>
              <w:t>:</w:t>
            </w:r>
          </w:p>
        </w:tc>
        <w:tc>
          <w:tcPr>
            <w:tcW w:w="6237" w:type="dxa"/>
            <w:gridSpan w:val="3"/>
          </w:tcPr>
          <w:p w14:paraId="4F7BB532" w14:textId="77777777" w:rsidR="00E13AA6" w:rsidRPr="007234B1" w:rsidRDefault="00E13AA6" w:rsidP="00E13AA6">
            <w:pPr>
              <w:widowControl/>
              <w:rPr>
                <w:rFonts w:ascii="Arial" w:hAnsi="Arial" w:cs="Arial"/>
                <w:snapToGrid/>
                <w:sz w:val="20"/>
              </w:rPr>
            </w:pPr>
          </w:p>
        </w:tc>
      </w:tr>
      <w:tr w:rsidR="00E13AA6" w:rsidRPr="00A310D6" w14:paraId="18D1B2BA" w14:textId="77777777" w:rsidTr="00093CF3">
        <w:tc>
          <w:tcPr>
            <w:tcW w:w="3384" w:type="dxa"/>
          </w:tcPr>
          <w:p w14:paraId="407C336E" w14:textId="77777777" w:rsidR="00E13AA6" w:rsidRPr="007234B1" w:rsidRDefault="00E13AA6" w:rsidP="00E13AA6">
            <w:pPr>
              <w:widowControl/>
              <w:ind w:left="-70"/>
              <w:rPr>
                <w:rFonts w:ascii="Arial" w:hAnsi="Arial" w:cs="Arial"/>
                <w:snapToGrid/>
                <w:sz w:val="20"/>
              </w:rPr>
            </w:pPr>
            <w:proofErr w:type="spellStart"/>
            <w:r w:rsidRPr="007234B1">
              <w:rPr>
                <w:rFonts w:ascii="Arial" w:hAnsi="Arial" w:cs="Arial"/>
                <w:snapToGrid/>
                <w:sz w:val="20"/>
              </w:rPr>
              <w:t>Voorna</w:t>
            </w:r>
            <w:proofErr w:type="spellEnd"/>
            <w:r w:rsidRPr="007234B1">
              <w:rPr>
                <w:rFonts w:ascii="Arial" w:hAnsi="Arial" w:cs="Arial"/>
                <w:snapToGrid/>
                <w:sz w:val="20"/>
              </w:rPr>
              <w:t>(a)m(en)</w:t>
            </w:r>
          </w:p>
        </w:tc>
        <w:tc>
          <w:tcPr>
            <w:tcW w:w="160" w:type="dxa"/>
          </w:tcPr>
          <w:p w14:paraId="77CDD202" w14:textId="77777777" w:rsidR="00E13AA6" w:rsidRPr="007234B1" w:rsidRDefault="00E13AA6" w:rsidP="00E13AA6">
            <w:pPr>
              <w:widowControl/>
              <w:rPr>
                <w:rFonts w:ascii="Arial" w:hAnsi="Arial" w:cs="Arial"/>
                <w:snapToGrid/>
                <w:sz w:val="20"/>
              </w:rPr>
            </w:pPr>
            <w:r w:rsidRPr="007234B1">
              <w:rPr>
                <w:rFonts w:ascii="Arial" w:hAnsi="Arial" w:cs="Arial"/>
                <w:snapToGrid/>
                <w:sz w:val="20"/>
              </w:rPr>
              <w:t>:</w:t>
            </w:r>
          </w:p>
        </w:tc>
        <w:tc>
          <w:tcPr>
            <w:tcW w:w="6237" w:type="dxa"/>
            <w:gridSpan w:val="3"/>
          </w:tcPr>
          <w:p w14:paraId="2DFE88C5" w14:textId="77777777" w:rsidR="00E13AA6" w:rsidRPr="007234B1" w:rsidRDefault="00E13AA6" w:rsidP="00E13AA6">
            <w:pPr>
              <w:widowControl/>
              <w:rPr>
                <w:rFonts w:ascii="Arial" w:hAnsi="Arial" w:cs="Arial"/>
                <w:snapToGrid/>
                <w:sz w:val="20"/>
              </w:rPr>
            </w:pPr>
          </w:p>
        </w:tc>
      </w:tr>
      <w:tr w:rsidR="00E13AA6" w:rsidRPr="00A310D6" w14:paraId="066AC0C4" w14:textId="77777777" w:rsidTr="00093CF3">
        <w:tc>
          <w:tcPr>
            <w:tcW w:w="3384" w:type="dxa"/>
          </w:tcPr>
          <w:p w14:paraId="3FC25626" w14:textId="77777777" w:rsidR="00E13AA6" w:rsidRPr="007234B1" w:rsidRDefault="00E13AA6" w:rsidP="00E13AA6">
            <w:pPr>
              <w:widowControl/>
              <w:ind w:left="-70"/>
              <w:rPr>
                <w:rFonts w:ascii="Arial" w:hAnsi="Arial" w:cs="Arial"/>
                <w:snapToGrid/>
                <w:sz w:val="20"/>
              </w:rPr>
            </w:pPr>
            <w:r w:rsidRPr="007234B1">
              <w:rPr>
                <w:rFonts w:ascii="Arial" w:hAnsi="Arial" w:cs="Arial"/>
                <w:snapToGrid/>
                <w:sz w:val="20"/>
              </w:rPr>
              <w:t>Adres</w:t>
            </w:r>
          </w:p>
        </w:tc>
        <w:tc>
          <w:tcPr>
            <w:tcW w:w="160" w:type="dxa"/>
          </w:tcPr>
          <w:p w14:paraId="1D6FBBB6" w14:textId="77777777" w:rsidR="00E13AA6" w:rsidRPr="007234B1" w:rsidRDefault="00E13AA6" w:rsidP="00E13AA6">
            <w:pPr>
              <w:widowControl/>
              <w:rPr>
                <w:rFonts w:ascii="Arial" w:hAnsi="Arial" w:cs="Arial"/>
                <w:snapToGrid/>
                <w:sz w:val="20"/>
              </w:rPr>
            </w:pPr>
            <w:r w:rsidRPr="007234B1">
              <w:rPr>
                <w:rFonts w:ascii="Arial" w:hAnsi="Arial" w:cs="Arial"/>
                <w:snapToGrid/>
                <w:sz w:val="20"/>
              </w:rPr>
              <w:t>:</w:t>
            </w:r>
          </w:p>
        </w:tc>
        <w:tc>
          <w:tcPr>
            <w:tcW w:w="6237" w:type="dxa"/>
            <w:gridSpan w:val="3"/>
          </w:tcPr>
          <w:p w14:paraId="6280E8AB" w14:textId="77777777" w:rsidR="00E13AA6" w:rsidRPr="007234B1" w:rsidRDefault="00E13AA6" w:rsidP="00E13AA6">
            <w:pPr>
              <w:widowControl/>
              <w:rPr>
                <w:rFonts w:ascii="Arial" w:hAnsi="Arial" w:cs="Arial"/>
                <w:snapToGrid/>
                <w:sz w:val="20"/>
              </w:rPr>
            </w:pPr>
          </w:p>
        </w:tc>
      </w:tr>
      <w:tr w:rsidR="00E13AA6" w:rsidRPr="00A310D6" w14:paraId="7971FF3E" w14:textId="77777777" w:rsidTr="00093CF3">
        <w:tc>
          <w:tcPr>
            <w:tcW w:w="3384" w:type="dxa"/>
          </w:tcPr>
          <w:p w14:paraId="4871CE1C" w14:textId="77777777" w:rsidR="00E13AA6" w:rsidRPr="007234B1" w:rsidRDefault="00E13AA6" w:rsidP="00E13AA6">
            <w:pPr>
              <w:widowControl/>
              <w:ind w:left="-70"/>
              <w:rPr>
                <w:rFonts w:ascii="Arial" w:hAnsi="Arial" w:cs="Arial"/>
                <w:snapToGrid/>
                <w:sz w:val="20"/>
              </w:rPr>
            </w:pPr>
            <w:r w:rsidRPr="007234B1">
              <w:rPr>
                <w:rFonts w:ascii="Arial" w:hAnsi="Arial" w:cs="Arial"/>
                <w:snapToGrid/>
                <w:sz w:val="20"/>
              </w:rPr>
              <w:t>Postcode / Woonplaats</w:t>
            </w:r>
          </w:p>
        </w:tc>
        <w:tc>
          <w:tcPr>
            <w:tcW w:w="160" w:type="dxa"/>
          </w:tcPr>
          <w:p w14:paraId="50FCD6C5" w14:textId="77777777" w:rsidR="00E13AA6" w:rsidRPr="007234B1" w:rsidRDefault="00E13AA6" w:rsidP="00E13AA6">
            <w:pPr>
              <w:widowControl/>
              <w:rPr>
                <w:rFonts w:ascii="Arial" w:hAnsi="Arial" w:cs="Arial"/>
                <w:snapToGrid/>
                <w:sz w:val="20"/>
              </w:rPr>
            </w:pPr>
            <w:r w:rsidRPr="007234B1">
              <w:rPr>
                <w:rFonts w:ascii="Arial" w:hAnsi="Arial" w:cs="Arial"/>
                <w:snapToGrid/>
                <w:sz w:val="20"/>
              </w:rPr>
              <w:t>:</w:t>
            </w:r>
          </w:p>
        </w:tc>
        <w:tc>
          <w:tcPr>
            <w:tcW w:w="992" w:type="dxa"/>
          </w:tcPr>
          <w:p w14:paraId="0EC8322A" w14:textId="77777777" w:rsidR="00E13AA6" w:rsidRPr="007234B1" w:rsidRDefault="00E13AA6" w:rsidP="00E13AA6">
            <w:pPr>
              <w:widowControl/>
              <w:rPr>
                <w:rFonts w:ascii="Arial" w:hAnsi="Arial" w:cs="Arial"/>
                <w:snapToGrid/>
                <w:sz w:val="20"/>
              </w:rPr>
            </w:pPr>
          </w:p>
        </w:tc>
        <w:tc>
          <w:tcPr>
            <w:tcW w:w="5245" w:type="dxa"/>
            <w:gridSpan w:val="2"/>
          </w:tcPr>
          <w:p w14:paraId="31392CA2" w14:textId="77777777" w:rsidR="00E13AA6" w:rsidRPr="007234B1" w:rsidRDefault="00E13AA6" w:rsidP="00E13AA6">
            <w:pPr>
              <w:widowControl/>
              <w:rPr>
                <w:rFonts w:ascii="Arial" w:hAnsi="Arial" w:cs="Arial"/>
                <w:snapToGrid/>
                <w:sz w:val="20"/>
              </w:rPr>
            </w:pPr>
          </w:p>
        </w:tc>
      </w:tr>
      <w:tr w:rsidR="00E13AA6" w:rsidRPr="00A310D6" w14:paraId="1A0BCBAD" w14:textId="77777777" w:rsidTr="00093CF3">
        <w:tc>
          <w:tcPr>
            <w:tcW w:w="3384" w:type="dxa"/>
          </w:tcPr>
          <w:p w14:paraId="4A74F892" w14:textId="17539184" w:rsidR="00E13AA6" w:rsidRPr="007234B1" w:rsidRDefault="00E13AA6" w:rsidP="007D3167">
            <w:pPr>
              <w:widowControl/>
              <w:ind w:left="-70"/>
              <w:rPr>
                <w:rFonts w:ascii="Arial" w:hAnsi="Arial" w:cs="Arial"/>
                <w:snapToGrid/>
                <w:sz w:val="20"/>
              </w:rPr>
            </w:pPr>
            <w:r w:rsidRPr="007234B1">
              <w:rPr>
                <w:rFonts w:ascii="Arial" w:hAnsi="Arial" w:cs="Arial"/>
                <w:snapToGrid/>
                <w:sz w:val="20"/>
              </w:rPr>
              <w:t>Telefoonnummer</w:t>
            </w:r>
            <w:r w:rsidR="007D3167" w:rsidRPr="007234B1">
              <w:rPr>
                <w:rFonts w:ascii="Arial" w:hAnsi="Arial" w:cs="Arial"/>
                <w:snapToGrid/>
                <w:sz w:val="20"/>
              </w:rPr>
              <w:t>(s)</w:t>
            </w:r>
          </w:p>
        </w:tc>
        <w:tc>
          <w:tcPr>
            <w:tcW w:w="160" w:type="dxa"/>
          </w:tcPr>
          <w:p w14:paraId="0470CF5C" w14:textId="77777777" w:rsidR="00E13AA6" w:rsidRPr="007234B1" w:rsidRDefault="00E13AA6" w:rsidP="00E13AA6">
            <w:pPr>
              <w:widowControl/>
              <w:rPr>
                <w:rFonts w:ascii="Arial" w:hAnsi="Arial" w:cs="Arial"/>
                <w:snapToGrid/>
                <w:sz w:val="20"/>
              </w:rPr>
            </w:pPr>
            <w:r w:rsidRPr="007234B1">
              <w:rPr>
                <w:rFonts w:ascii="Arial" w:hAnsi="Arial" w:cs="Arial"/>
                <w:snapToGrid/>
                <w:sz w:val="20"/>
              </w:rPr>
              <w:t>:</w:t>
            </w:r>
          </w:p>
        </w:tc>
        <w:tc>
          <w:tcPr>
            <w:tcW w:w="6237" w:type="dxa"/>
            <w:gridSpan w:val="3"/>
          </w:tcPr>
          <w:p w14:paraId="76CFB97C" w14:textId="77777777" w:rsidR="00E13AA6" w:rsidRPr="007234B1" w:rsidRDefault="00E13AA6" w:rsidP="00E13AA6">
            <w:pPr>
              <w:widowControl/>
              <w:rPr>
                <w:rFonts w:ascii="Arial" w:hAnsi="Arial" w:cs="Arial"/>
                <w:snapToGrid/>
                <w:sz w:val="20"/>
              </w:rPr>
            </w:pPr>
          </w:p>
        </w:tc>
      </w:tr>
      <w:tr w:rsidR="00E13AA6" w:rsidRPr="00A310D6" w14:paraId="52A3F6B0" w14:textId="77777777" w:rsidTr="00093CF3">
        <w:tc>
          <w:tcPr>
            <w:tcW w:w="3384" w:type="dxa"/>
          </w:tcPr>
          <w:p w14:paraId="60C00E8D" w14:textId="7C023E3B" w:rsidR="00E13AA6" w:rsidRPr="007234B1" w:rsidRDefault="00E13AA6" w:rsidP="007D3167">
            <w:pPr>
              <w:widowControl/>
              <w:ind w:left="-70"/>
              <w:rPr>
                <w:rFonts w:ascii="Arial" w:hAnsi="Arial" w:cs="Arial"/>
                <w:snapToGrid/>
                <w:sz w:val="20"/>
                <w:lang w:val="en-US"/>
              </w:rPr>
            </w:pPr>
            <w:r w:rsidRPr="007234B1">
              <w:rPr>
                <w:rFonts w:ascii="Arial" w:hAnsi="Arial" w:cs="Arial"/>
                <w:snapToGrid/>
                <w:sz w:val="20"/>
                <w:lang w:val="en-US"/>
              </w:rPr>
              <w:t xml:space="preserve">E-mail </w:t>
            </w:r>
            <w:proofErr w:type="spellStart"/>
            <w:r w:rsidRPr="007234B1">
              <w:rPr>
                <w:rFonts w:ascii="Arial" w:hAnsi="Arial" w:cs="Arial"/>
                <w:snapToGrid/>
                <w:sz w:val="20"/>
                <w:lang w:val="en-US"/>
              </w:rPr>
              <w:t>adres</w:t>
            </w:r>
            <w:proofErr w:type="spellEnd"/>
            <w:r w:rsidR="007D3167" w:rsidRPr="007234B1">
              <w:rPr>
                <w:rFonts w:ascii="Arial" w:hAnsi="Arial" w:cs="Arial"/>
                <w:snapToGrid/>
                <w:sz w:val="20"/>
                <w:lang w:val="en-US"/>
              </w:rPr>
              <w:t>(</w:t>
            </w:r>
            <w:proofErr w:type="spellStart"/>
            <w:r w:rsidR="007D3167" w:rsidRPr="007234B1">
              <w:rPr>
                <w:rFonts w:ascii="Arial" w:hAnsi="Arial" w:cs="Arial"/>
                <w:snapToGrid/>
                <w:sz w:val="20"/>
                <w:lang w:val="en-US"/>
              </w:rPr>
              <w:t>sen</w:t>
            </w:r>
            <w:proofErr w:type="spellEnd"/>
            <w:r w:rsidR="007D3167" w:rsidRPr="007234B1">
              <w:rPr>
                <w:rFonts w:ascii="Arial" w:hAnsi="Arial" w:cs="Arial"/>
                <w:snapToGrid/>
                <w:sz w:val="20"/>
                <w:lang w:val="en-US"/>
              </w:rPr>
              <w:t>)</w:t>
            </w:r>
          </w:p>
        </w:tc>
        <w:tc>
          <w:tcPr>
            <w:tcW w:w="160" w:type="dxa"/>
          </w:tcPr>
          <w:p w14:paraId="42FB3327" w14:textId="77777777" w:rsidR="00E13AA6" w:rsidRPr="007234B1" w:rsidRDefault="00E13AA6" w:rsidP="00E13AA6">
            <w:pPr>
              <w:widowControl/>
              <w:rPr>
                <w:rFonts w:ascii="Arial" w:hAnsi="Arial" w:cs="Arial"/>
                <w:snapToGrid/>
                <w:sz w:val="20"/>
              </w:rPr>
            </w:pPr>
            <w:r w:rsidRPr="007234B1">
              <w:rPr>
                <w:rFonts w:ascii="Arial" w:hAnsi="Arial" w:cs="Arial"/>
                <w:snapToGrid/>
                <w:sz w:val="20"/>
              </w:rPr>
              <w:t>:</w:t>
            </w:r>
          </w:p>
        </w:tc>
        <w:tc>
          <w:tcPr>
            <w:tcW w:w="6237" w:type="dxa"/>
            <w:gridSpan w:val="3"/>
          </w:tcPr>
          <w:p w14:paraId="39E649A4" w14:textId="77777777" w:rsidR="00E13AA6" w:rsidRPr="007234B1" w:rsidRDefault="00E13AA6" w:rsidP="00E13AA6">
            <w:pPr>
              <w:widowControl/>
              <w:rPr>
                <w:rFonts w:ascii="Arial" w:hAnsi="Arial" w:cs="Arial"/>
                <w:snapToGrid/>
                <w:sz w:val="20"/>
              </w:rPr>
            </w:pPr>
          </w:p>
        </w:tc>
      </w:tr>
    </w:tbl>
    <w:p w14:paraId="600E4254" w14:textId="77777777" w:rsidR="00E13AA6" w:rsidRPr="007234B1" w:rsidRDefault="00E13AA6" w:rsidP="00E13AA6">
      <w:pPr>
        <w:widowControl/>
        <w:suppressAutoHyphens/>
        <w:rPr>
          <w:rFonts w:ascii="Arial" w:hAnsi="Arial" w:cs="Arial"/>
          <w:snapToGrid/>
          <w:sz w:val="20"/>
        </w:rPr>
      </w:pPr>
    </w:p>
    <w:p w14:paraId="1E1374FF" w14:textId="318884C9" w:rsidR="00C23FBB" w:rsidRPr="007234B1" w:rsidRDefault="00C23FBB" w:rsidP="00C23FBB">
      <w:pPr>
        <w:suppressAutoHyphens/>
        <w:rPr>
          <w:rFonts w:ascii="Arial" w:hAnsi="Arial" w:cs="Arial"/>
          <w:sz w:val="20"/>
        </w:rPr>
      </w:pPr>
      <w:r w:rsidRPr="007234B1">
        <w:rPr>
          <w:rFonts w:ascii="Arial" w:hAnsi="Arial" w:cs="Arial"/>
          <w:sz w:val="20"/>
        </w:rPr>
        <w:t>Word(t)(en) het (de) appartement</w:t>
      </w:r>
      <w:r w:rsidR="00DF7DF2" w:rsidRPr="007234B1">
        <w:rPr>
          <w:rFonts w:ascii="Arial" w:hAnsi="Arial" w:cs="Arial"/>
          <w:sz w:val="20"/>
        </w:rPr>
        <w:t>s</w:t>
      </w:r>
      <w:r w:rsidRPr="007234B1">
        <w:rPr>
          <w:rFonts w:ascii="Arial" w:hAnsi="Arial" w:cs="Arial"/>
          <w:sz w:val="20"/>
        </w:rPr>
        <w:t>recht(en) op beider namen gekocht?</w:t>
      </w:r>
      <w:r w:rsidR="00A216AA" w:rsidRPr="007234B1">
        <w:rPr>
          <w:rFonts w:ascii="Arial" w:hAnsi="Arial" w:cs="Arial"/>
          <w:sz w:val="20"/>
        </w:rPr>
        <w:t xml:space="preserve"> </w:t>
      </w:r>
      <w:r w:rsidR="00A216AA" w:rsidRPr="00B15CFE">
        <w:rPr>
          <w:rFonts w:ascii="Arial" w:hAnsi="Arial" w:cs="Arial"/>
          <w:sz w:val="20"/>
          <w:highlight w:val="yellow"/>
        </w:rPr>
        <w:t>N.v.t. /</w:t>
      </w:r>
      <w:r w:rsidRPr="00B15CFE">
        <w:rPr>
          <w:rFonts w:ascii="Arial" w:hAnsi="Arial" w:cs="Arial"/>
          <w:sz w:val="20"/>
          <w:highlight w:val="yellow"/>
        </w:rPr>
        <w:t xml:space="preserve"> Ja / Nee, het (de) </w:t>
      </w:r>
      <w:r w:rsidRPr="00B15CFE">
        <w:rPr>
          <w:rFonts w:ascii="Arial" w:hAnsi="Arial" w:cs="Arial"/>
          <w:sz w:val="20"/>
          <w:highlight w:val="yellow"/>
        </w:rPr>
        <w:lastRenderedPageBreak/>
        <w:t>appartement</w:t>
      </w:r>
      <w:r w:rsidR="00DF7DF2" w:rsidRPr="00B15CFE">
        <w:rPr>
          <w:rFonts w:ascii="Arial" w:hAnsi="Arial" w:cs="Arial"/>
          <w:sz w:val="20"/>
          <w:highlight w:val="yellow"/>
        </w:rPr>
        <w:t>s</w:t>
      </w:r>
      <w:r w:rsidRPr="00B15CFE">
        <w:rPr>
          <w:rFonts w:ascii="Arial" w:hAnsi="Arial" w:cs="Arial"/>
          <w:sz w:val="20"/>
          <w:highlight w:val="yellow"/>
        </w:rPr>
        <w:t>recht(en) word(t)(en) op naam van * gekocht.*)</w:t>
      </w:r>
    </w:p>
    <w:p w14:paraId="6B7C245D" w14:textId="77777777" w:rsidR="00C23FBB" w:rsidRPr="007234B1" w:rsidRDefault="00C23FBB" w:rsidP="00C23FBB">
      <w:pPr>
        <w:suppressAutoHyphens/>
        <w:rPr>
          <w:rFonts w:ascii="Arial" w:hAnsi="Arial" w:cs="Arial"/>
          <w:sz w:val="20"/>
        </w:rPr>
      </w:pPr>
    </w:p>
    <w:p w14:paraId="148BF9CD" w14:textId="77777777" w:rsidR="00C23FBB" w:rsidRPr="007234B1" w:rsidRDefault="00C23FBB" w:rsidP="00C23FBB">
      <w:pPr>
        <w:suppressAutoHyphens/>
        <w:rPr>
          <w:rFonts w:ascii="Arial" w:hAnsi="Arial" w:cs="Arial"/>
          <w:sz w:val="20"/>
        </w:rPr>
      </w:pPr>
      <w:r w:rsidRPr="007234B1">
        <w:rPr>
          <w:rFonts w:ascii="Arial" w:hAnsi="Arial" w:cs="Arial"/>
          <w:sz w:val="20"/>
        </w:rPr>
        <w:t>*) Doorhalen wat niet van toepassing is.</w:t>
      </w:r>
    </w:p>
    <w:p w14:paraId="58FAE43E" w14:textId="77777777" w:rsidR="00C23FBB" w:rsidRPr="007234B1" w:rsidRDefault="00C23FBB" w:rsidP="00C23FBB">
      <w:pPr>
        <w:suppressAutoHyphens/>
        <w:rPr>
          <w:rFonts w:ascii="Arial" w:hAnsi="Arial" w:cs="Arial"/>
          <w:sz w:val="20"/>
        </w:rPr>
      </w:pPr>
    </w:p>
    <w:p w14:paraId="2C131643" w14:textId="4F47F057" w:rsidR="00C23FBB" w:rsidRPr="007234B1" w:rsidRDefault="00C23FBB" w:rsidP="00C23FBB">
      <w:pPr>
        <w:suppressAutoHyphens/>
        <w:rPr>
          <w:rFonts w:ascii="Arial" w:hAnsi="Arial" w:cs="Arial"/>
          <w:sz w:val="20"/>
        </w:rPr>
      </w:pPr>
      <w:r w:rsidRPr="007234B1">
        <w:rPr>
          <w:rFonts w:ascii="Arial" w:hAnsi="Arial" w:cs="Arial"/>
          <w:sz w:val="20"/>
        </w:rPr>
        <w:t xml:space="preserve">hierna </w:t>
      </w:r>
      <w:r w:rsidR="00A216AA" w:rsidRPr="007234B1">
        <w:rPr>
          <w:rFonts w:ascii="Arial" w:hAnsi="Arial" w:cs="Arial"/>
          <w:sz w:val="20"/>
        </w:rPr>
        <w:t xml:space="preserve">in deze akte </w:t>
      </w:r>
      <w:r w:rsidRPr="007234B1">
        <w:rPr>
          <w:rFonts w:ascii="Arial" w:hAnsi="Arial" w:cs="Arial"/>
          <w:sz w:val="20"/>
        </w:rPr>
        <w:t>te noemen</w:t>
      </w:r>
      <w:r w:rsidR="00A216AA" w:rsidRPr="007234B1">
        <w:rPr>
          <w:rFonts w:ascii="Arial" w:hAnsi="Arial" w:cs="Arial"/>
          <w:sz w:val="20"/>
        </w:rPr>
        <w:t>:</w:t>
      </w:r>
      <w:r w:rsidRPr="007234B1">
        <w:rPr>
          <w:rFonts w:ascii="Arial" w:hAnsi="Arial" w:cs="Arial"/>
          <w:sz w:val="20"/>
        </w:rPr>
        <w:t xml:space="preserve"> "</w:t>
      </w:r>
      <w:r w:rsidR="00705037" w:rsidRPr="007234B1">
        <w:rPr>
          <w:rFonts w:ascii="Arial" w:hAnsi="Arial" w:cs="Arial"/>
          <w:b/>
          <w:sz w:val="20"/>
        </w:rPr>
        <w:t xml:space="preserve">de </w:t>
      </w:r>
      <w:r w:rsidR="00C62024" w:rsidRPr="007234B1">
        <w:rPr>
          <w:rFonts w:ascii="Arial" w:hAnsi="Arial" w:cs="Arial"/>
          <w:b/>
          <w:sz w:val="20"/>
        </w:rPr>
        <w:t>Opdrachtgever</w:t>
      </w:r>
      <w:r w:rsidRPr="007234B1">
        <w:rPr>
          <w:rFonts w:ascii="Arial" w:hAnsi="Arial" w:cs="Arial"/>
          <w:sz w:val="20"/>
        </w:rPr>
        <w:t>",</w:t>
      </w:r>
    </w:p>
    <w:p w14:paraId="7349C5DA" w14:textId="77777777" w:rsidR="00C23FBB" w:rsidRPr="007234B1" w:rsidRDefault="00C23FBB" w:rsidP="00C23FBB">
      <w:pPr>
        <w:suppressAutoHyphens/>
        <w:rPr>
          <w:rFonts w:ascii="Arial" w:hAnsi="Arial" w:cs="Arial"/>
          <w:sz w:val="20"/>
        </w:rPr>
      </w:pPr>
    </w:p>
    <w:p w14:paraId="70384144" w14:textId="77777777" w:rsidR="00C23FBB" w:rsidRPr="007234B1" w:rsidRDefault="00C23FBB" w:rsidP="00C23FBB">
      <w:pPr>
        <w:suppressAutoHyphens/>
        <w:rPr>
          <w:rFonts w:ascii="Arial" w:hAnsi="Arial" w:cs="Arial"/>
          <w:sz w:val="20"/>
        </w:rPr>
      </w:pPr>
      <w:r w:rsidRPr="007234B1">
        <w:rPr>
          <w:rFonts w:ascii="Arial" w:hAnsi="Arial" w:cs="Arial"/>
          <w:sz w:val="20"/>
        </w:rPr>
        <w:t>in overweging nemende</w:t>
      </w:r>
    </w:p>
    <w:p w14:paraId="392CBE52" w14:textId="77777777" w:rsidR="00C23FBB" w:rsidRPr="007234B1" w:rsidRDefault="00C23FBB" w:rsidP="00C23FBB">
      <w:pPr>
        <w:suppressAutoHyphens/>
        <w:rPr>
          <w:rFonts w:ascii="Arial" w:hAnsi="Arial" w:cs="Arial"/>
          <w:sz w:val="20"/>
        </w:rPr>
      </w:pPr>
    </w:p>
    <w:p w14:paraId="048E29EF" w14:textId="15DC11E0" w:rsidR="00C23FBB" w:rsidRPr="007234B1" w:rsidRDefault="00C23FBB" w:rsidP="00213898">
      <w:pPr>
        <w:numPr>
          <w:ilvl w:val="0"/>
          <w:numId w:val="15"/>
        </w:numPr>
        <w:tabs>
          <w:tab w:val="clear" w:pos="360"/>
          <w:tab w:val="num" w:pos="709"/>
        </w:tabs>
        <w:suppressAutoHyphens/>
        <w:ind w:left="709" w:hanging="709"/>
        <w:rPr>
          <w:rFonts w:ascii="Arial" w:hAnsi="Arial" w:cs="Arial"/>
          <w:sz w:val="20"/>
        </w:rPr>
      </w:pPr>
      <w:r w:rsidRPr="007234B1">
        <w:rPr>
          <w:rFonts w:ascii="Arial" w:hAnsi="Arial" w:cs="Arial"/>
          <w:sz w:val="20"/>
        </w:rPr>
        <w:t xml:space="preserve">dat de </w:t>
      </w:r>
      <w:r w:rsidR="00100A38" w:rsidRPr="007234B1">
        <w:rPr>
          <w:rFonts w:ascii="Arial" w:hAnsi="Arial" w:cs="Arial"/>
          <w:sz w:val="20"/>
        </w:rPr>
        <w:t>Deelnemer</w:t>
      </w:r>
      <w:r w:rsidRPr="007234B1">
        <w:rPr>
          <w:rFonts w:ascii="Arial" w:hAnsi="Arial" w:cs="Arial"/>
          <w:sz w:val="20"/>
        </w:rPr>
        <w:t xml:space="preserve"> een gebouw zal stichten te </w:t>
      </w:r>
      <w:r w:rsidRPr="00B15CFE">
        <w:rPr>
          <w:rFonts w:ascii="Arial" w:hAnsi="Arial" w:cs="Arial"/>
          <w:b/>
          <w:sz w:val="20"/>
          <w:highlight w:val="yellow"/>
        </w:rPr>
        <w:t>*</w:t>
      </w:r>
      <w:r w:rsidRPr="007234B1">
        <w:rPr>
          <w:rFonts w:ascii="Arial" w:hAnsi="Arial" w:cs="Arial"/>
          <w:sz w:val="20"/>
        </w:rPr>
        <w:t xml:space="preserve"> waarvan de in de splitsing betrokken grond plaatselijk bekend is als </w:t>
      </w:r>
      <w:r w:rsidRPr="00B15CFE">
        <w:rPr>
          <w:rFonts w:ascii="Arial" w:hAnsi="Arial" w:cs="Arial"/>
          <w:b/>
          <w:sz w:val="20"/>
          <w:highlight w:val="yellow"/>
        </w:rPr>
        <w:t>*</w:t>
      </w:r>
      <w:r w:rsidRPr="00B15CFE">
        <w:rPr>
          <w:rFonts w:ascii="Arial" w:hAnsi="Arial" w:cs="Arial"/>
          <w:sz w:val="20"/>
          <w:highlight w:val="yellow"/>
        </w:rPr>
        <w:t>,</w:t>
      </w:r>
      <w:r w:rsidRPr="007234B1">
        <w:rPr>
          <w:rFonts w:ascii="Arial" w:hAnsi="Arial" w:cs="Arial"/>
          <w:sz w:val="20"/>
        </w:rPr>
        <w:t xml:space="preserve"> kadastraal bekend Gemeente </w:t>
      </w:r>
      <w:r w:rsidRPr="00B15CFE">
        <w:rPr>
          <w:rFonts w:ascii="Arial" w:hAnsi="Arial" w:cs="Arial"/>
          <w:b/>
          <w:sz w:val="20"/>
          <w:highlight w:val="yellow"/>
        </w:rPr>
        <w:t>*</w:t>
      </w:r>
      <w:r w:rsidRPr="007234B1">
        <w:rPr>
          <w:rFonts w:ascii="Arial" w:hAnsi="Arial" w:cs="Arial"/>
          <w:sz w:val="20"/>
        </w:rPr>
        <w:t xml:space="preserve"> sectie </w:t>
      </w:r>
      <w:r w:rsidRPr="00B15CFE">
        <w:rPr>
          <w:rFonts w:ascii="Arial" w:hAnsi="Arial" w:cs="Arial"/>
          <w:b/>
          <w:sz w:val="20"/>
          <w:highlight w:val="yellow"/>
        </w:rPr>
        <w:t>*</w:t>
      </w:r>
      <w:r w:rsidRPr="007234B1">
        <w:rPr>
          <w:rFonts w:ascii="Arial" w:hAnsi="Arial" w:cs="Arial"/>
          <w:sz w:val="20"/>
        </w:rPr>
        <w:t xml:space="preserve"> nummer </w:t>
      </w:r>
      <w:r w:rsidRPr="00B15CFE">
        <w:rPr>
          <w:rFonts w:ascii="Arial" w:hAnsi="Arial" w:cs="Arial"/>
          <w:b/>
          <w:sz w:val="20"/>
          <w:highlight w:val="yellow"/>
        </w:rPr>
        <w:t>*</w:t>
      </w:r>
      <w:r w:rsidRPr="007234B1">
        <w:rPr>
          <w:rFonts w:ascii="Arial" w:hAnsi="Arial" w:cs="Arial"/>
          <w:sz w:val="20"/>
        </w:rPr>
        <w:t xml:space="preserve"> groot </w:t>
      </w:r>
      <w:r w:rsidRPr="00B15CFE">
        <w:rPr>
          <w:rFonts w:ascii="Arial" w:hAnsi="Arial" w:cs="Arial"/>
          <w:b/>
          <w:sz w:val="20"/>
          <w:highlight w:val="yellow"/>
        </w:rPr>
        <w:t>*</w:t>
      </w:r>
      <w:r w:rsidRPr="00B15CFE">
        <w:rPr>
          <w:rFonts w:ascii="Arial" w:hAnsi="Arial" w:cs="Arial"/>
          <w:sz w:val="20"/>
          <w:highlight w:val="yellow"/>
        </w:rPr>
        <w:t>;</w:t>
      </w:r>
    </w:p>
    <w:p w14:paraId="5CEB56A4" w14:textId="36A670CD" w:rsidR="00C23FBB" w:rsidRPr="007234B1" w:rsidRDefault="00C23FBB" w:rsidP="00213898">
      <w:pPr>
        <w:numPr>
          <w:ilvl w:val="0"/>
          <w:numId w:val="15"/>
        </w:numPr>
        <w:tabs>
          <w:tab w:val="clear" w:pos="360"/>
          <w:tab w:val="num" w:pos="709"/>
        </w:tabs>
        <w:suppressAutoHyphens/>
        <w:ind w:left="709" w:hanging="709"/>
        <w:rPr>
          <w:rFonts w:ascii="Arial" w:hAnsi="Arial" w:cs="Arial"/>
          <w:sz w:val="20"/>
        </w:rPr>
      </w:pPr>
      <w:r w:rsidRPr="007234B1">
        <w:rPr>
          <w:rFonts w:ascii="Arial" w:hAnsi="Arial" w:cs="Arial"/>
          <w:sz w:val="20"/>
        </w:rPr>
        <w:t xml:space="preserve">dat de </w:t>
      </w:r>
      <w:r w:rsidR="00100A38" w:rsidRPr="007234B1">
        <w:rPr>
          <w:rFonts w:ascii="Arial" w:hAnsi="Arial" w:cs="Arial"/>
          <w:sz w:val="20"/>
        </w:rPr>
        <w:t>Deelnemer</w:t>
      </w:r>
      <w:r w:rsidRPr="007234B1">
        <w:rPr>
          <w:rFonts w:ascii="Arial" w:hAnsi="Arial" w:cs="Arial"/>
          <w:sz w:val="20"/>
        </w:rPr>
        <w:t xml:space="preserve"> het complex heeft gesplitst of zal splitsen in appartementsrechten overeenkomstig de (ontwerp)akte(n) van splitsing met de daarbij behorende tekening(en) en het in die (ontwerp)akte(n) van splitsing vastgestelde en / of aangeduide </w:t>
      </w:r>
      <w:r w:rsidR="0007788E" w:rsidRPr="007234B1">
        <w:rPr>
          <w:rFonts w:ascii="Arial" w:hAnsi="Arial" w:cs="Arial"/>
          <w:sz w:val="20"/>
        </w:rPr>
        <w:t xml:space="preserve">huishoudelijk </w:t>
      </w:r>
      <w:r w:rsidRPr="007234B1">
        <w:rPr>
          <w:rFonts w:ascii="Arial" w:hAnsi="Arial" w:cs="Arial"/>
          <w:sz w:val="20"/>
        </w:rPr>
        <w:t xml:space="preserve">reglement; de splitsingstekening(en) zijn ter inzage bij notaris </w:t>
      </w:r>
      <w:r w:rsidRPr="00B15CFE">
        <w:rPr>
          <w:rFonts w:ascii="Arial" w:hAnsi="Arial" w:cs="Arial"/>
          <w:b/>
          <w:sz w:val="20"/>
          <w:highlight w:val="yellow"/>
        </w:rPr>
        <w:t>*</w:t>
      </w:r>
      <w:r w:rsidRPr="007234B1">
        <w:rPr>
          <w:rFonts w:ascii="Arial" w:hAnsi="Arial" w:cs="Arial"/>
          <w:sz w:val="20"/>
        </w:rPr>
        <w:t xml:space="preserve"> te </w:t>
      </w:r>
      <w:r w:rsidRPr="00B15CFE">
        <w:rPr>
          <w:rFonts w:ascii="Arial" w:hAnsi="Arial" w:cs="Arial"/>
          <w:b/>
          <w:sz w:val="20"/>
          <w:highlight w:val="yellow"/>
        </w:rPr>
        <w:t>*</w:t>
      </w:r>
      <w:r w:rsidR="004B243E" w:rsidRPr="00B15CFE">
        <w:rPr>
          <w:rFonts w:ascii="Arial" w:hAnsi="Arial" w:cs="Arial"/>
          <w:sz w:val="20"/>
          <w:highlight w:val="yellow"/>
        </w:rPr>
        <w:t>,</w:t>
      </w:r>
      <w:r w:rsidR="004B243E" w:rsidRPr="007234B1">
        <w:rPr>
          <w:rFonts w:ascii="Arial" w:hAnsi="Arial" w:cs="Arial"/>
          <w:sz w:val="20"/>
        </w:rPr>
        <w:t xml:space="preserve"> hier in deze akte te noemen: “</w:t>
      </w:r>
      <w:r w:rsidR="00705037" w:rsidRPr="007234B1">
        <w:rPr>
          <w:rFonts w:ascii="Arial" w:hAnsi="Arial" w:cs="Arial"/>
          <w:b/>
          <w:sz w:val="20"/>
        </w:rPr>
        <w:t>de Notaris</w:t>
      </w:r>
      <w:r w:rsidR="004B243E" w:rsidRPr="007234B1">
        <w:rPr>
          <w:rFonts w:ascii="Arial" w:hAnsi="Arial" w:cs="Arial"/>
          <w:sz w:val="20"/>
        </w:rPr>
        <w:t>”</w:t>
      </w:r>
      <w:r w:rsidRPr="007234B1">
        <w:rPr>
          <w:rFonts w:ascii="Arial" w:hAnsi="Arial" w:cs="Arial"/>
          <w:sz w:val="20"/>
        </w:rPr>
        <w:t>.</w:t>
      </w:r>
    </w:p>
    <w:p w14:paraId="4B67C0D9" w14:textId="77777777" w:rsidR="00C23FBB" w:rsidRPr="007234B1" w:rsidRDefault="00C23FBB" w:rsidP="00C23FBB">
      <w:pPr>
        <w:suppressAutoHyphens/>
        <w:rPr>
          <w:rFonts w:ascii="Arial" w:hAnsi="Arial" w:cs="Arial"/>
          <w:sz w:val="20"/>
        </w:rPr>
      </w:pPr>
    </w:p>
    <w:p w14:paraId="665E148E" w14:textId="77777777" w:rsidR="00C23FBB" w:rsidRPr="007234B1" w:rsidRDefault="00C23FBB" w:rsidP="00C23FBB">
      <w:pPr>
        <w:suppressAutoHyphens/>
        <w:rPr>
          <w:rFonts w:ascii="Arial" w:hAnsi="Arial" w:cs="Arial"/>
          <w:b/>
          <w:i/>
          <w:sz w:val="20"/>
        </w:rPr>
      </w:pPr>
      <w:r w:rsidRPr="007234B1">
        <w:rPr>
          <w:rFonts w:ascii="Arial" w:hAnsi="Arial" w:cs="Arial"/>
          <w:b/>
          <w:i/>
          <w:sz w:val="20"/>
        </w:rPr>
        <w:t>(A) KEUZE</w:t>
      </w:r>
    </w:p>
    <w:p w14:paraId="42476F9E" w14:textId="77777777" w:rsidR="00C23FBB" w:rsidRPr="007234B1" w:rsidRDefault="00C23FBB" w:rsidP="00C23FBB">
      <w:pPr>
        <w:suppressAutoHyphens/>
        <w:rPr>
          <w:rFonts w:ascii="Arial" w:hAnsi="Arial" w:cs="Arial"/>
          <w:sz w:val="20"/>
        </w:rPr>
      </w:pPr>
      <w:r w:rsidRPr="007234B1">
        <w:rPr>
          <w:rFonts w:ascii="Arial" w:hAnsi="Arial" w:cs="Arial"/>
          <w:sz w:val="20"/>
        </w:rPr>
        <w:t>het (de) appartementsrecht(en) is / zijn ontstaan door inschrijving in de openbare registers van de in de overweging van deze akte genoemde akte(n) van splitsing;</w:t>
      </w:r>
    </w:p>
    <w:p w14:paraId="4991C6AE" w14:textId="77777777" w:rsidR="00C23FBB" w:rsidRPr="007234B1" w:rsidRDefault="00C23FBB" w:rsidP="00C23FBB">
      <w:pPr>
        <w:suppressAutoHyphens/>
        <w:rPr>
          <w:rFonts w:ascii="Arial" w:hAnsi="Arial" w:cs="Arial"/>
          <w:b/>
          <w:i/>
          <w:sz w:val="20"/>
        </w:rPr>
      </w:pPr>
      <w:r w:rsidRPr="007234B1">
        <w:rPr>
          <w:rFonts w:ascii="Arial" w:hAnsi="Arial" w:cs="Arial"/>
          <w:b/>
          <w:i/>
          <w:sz w:val="20"/>
        </w:rPr>
        <w:t>(B) KEUZE</w:t>
      </w:r>
    </w:p>
    <w:p w14:paraId="787FE995" w14:textId="77777777" w:rsidR="00C23FBB" w:rsidRPr="007234B1" w:rsidRDefault="00C23FBB" w:rsidP="00C23FBB">
      <w:pPr>
        <w:suppressAutoHyphens/>
        <w:rPr>
          <w:rFonts w:ascii="Arial" w:hAnsi="Arial" w:cs="Arial"/>
          <w:sz w:val="20"/>
        </w:rPr>
      </w:pPr>
      <w:r w:rsidRPr="007234B1">
        <w:rPr>
          <w:rFonts w:ascii="Arial" w:hAnsi="Arial" w:cs="Arial"/>
          <w:sz w:val="20"/>
        </w:rPr>
        <w:t>het (de) appartementsrecht(en) zal / zullen ontstaan door inschrijving in de openbare registers van de in de overweging van deze akte genoemde (ontwerp)akte(n) van splitsing;</w:t>
      </w:r>
    </w:p>
    <w:p w14:paraId="5E30FA4E" w14:textId="77777777" w:rsidR="00C23FBB" w:rsidRPr="007234B1" w:rsidRDefault="00C23FBB" w:rsidP="00C23FBB">
      <w:pPr>
        <w:suppressAutoHyphens/>
        <w:rPr>
          <w:rFonts w:ascii="Arial" w:hAnsi="Arial" w:cs="Arial"/>
          <w:sz w:val="20"/>
        </w:rPr>
      </w:pPr>
    </w:p>
    <w:p w14:paraId="17FF61DF" w14:textId="77777777" w:rsidR="00C23FBB" w:rsidRPr="007234B1" w:rsidRDefault="00C23FBB" w:rsidP="00C23FBB">
      <w:pPr>
        <w:suppressAutoHyphens/>
        <w:rPr>
          <w:rFonts w:ascii="Arial" w:hAnsi="Arial" w:cs="Arial"/>
          <w:sz w:val="20"/>
        </w:rPr>
      </w:pPr>
      <w:r w:rsidRPr="007234B1">
        <w:rPr>
          <w:rFonts w:ascii="Arial" w:hAnsi="Arial" w:cs="Arial"/>
          <w:sz w:val="20"/>
        </w:rPr>
        <w:t>Een exemplaar van de (ontwerp)akte(n) van splitsing en de bijbehorende tekening(en) zijn door partijen gewaarmerkt en aan deze akte gehecht.</w:t>
      </w:r>
    </w:p>
    <w:p w14:paraId="3B5A7231" w14:textId="77777777" w:rsidR="00C23FBB" w:rsidRPr="007234B1" w:rsidRDefault="00C23FBB" w:rsidP="00C23FBB">
      <w:pPr>
        <w:suppressAutoHyphens/>
        <w:rPr>
          <w:rFonts w:ascii="Arial" w:hAnsi="Arial" w:cs="Arial"/>
          <w:sz w:val="20"/>
        </w:rPr>
      </w:pPr>
    </w:p>
    <w:p w14:paraId="17DB94E6" w14:textId="77777777" w:rsidR="00C23FBB" w:rsidRPr="007234B1" w:rsidRDefault="00C23FBB" w:rsidP="00C23FBB">
      <w:pPr>
        <w:suppressAutoHyphens/>
        <w:rPr>
          <w:rFonts w:ascii="Arial" w:hAnsi="Arial" w:cs="Arial"/>
          <w:sz w:val="20"/>
        </w:rPr>
      </w:pPr>
      <w:r w:rsidRPr="007234B1">
        <w:rPr>
          <w:rFonts w:ascii="Arial" w:hAnsi="Arial" w:cs="Arial"/>
          <w:sz w:val="20"/>
        </w:rPr>
        <w:t xml:space="preserve">zijn per </w:t>
      </w:r>
      <w:r w:rsidRPr="00B15CFE">
        <w:rPr>
          <w:rFonts w:ascii="Arial" w:hAnsi="Arial" w:cs="Arial"/>
          <w:b/>
          <w:sz w:val="20"/>
          <w:highlight w:val="yellow"/>
        </w:rPr>
        <w:t>*</w:t>
      </w:r>
      <w:r w:rsidRPr="007234B1">
        <w:rPr>
          <w:rFonts w:ascii="Arial" w:hAnsi="Arial" w:cs="Arial"/>
          <w:sz w:val="20"/>
        </w:rPr>
        <w:t xml:space="preserve"> overeengekomen als volgt:</w:t>
      </w:r>
    </w:p>
    <w:p w14:paraId="5DEBFFE3" w14:textId="77777777" w:rsidR="00C23FBB" w:rsidRPr="007234B1" w:rsidRDefault="00C23FBB" w:rsidP="00C23FBB">
      <w:pPr>
        <w:suppressAutoHyphens/>
        <w:rPr>
          <w:rFonts w:ascii="Arial" w:hAnsi="Arial" w:cs="Arial"/>
          <w:sz w:val="20"/>
        </w:rPr>
      </w:pPr>
    </w:p>
    <w:p w14:paraId="41C49A7B" w14:textId="50E16205" w:rsidR="00C23FBB" w:rsidRPr="007234B1" w:rsidRDefault="00C23FBB" w:rsidP="00C23FBB">
      <w:pPr>
        <w:suppressAutoHyphens/>
        <w:ind w:left="709" w:hanging="709"/>
        <w:rPr>
          <w:rFonts w:ascii="Arial" w:hAnsi="Arial" w:cs="Arial"/>
          <w:sz w:val="20"/>
        </w:rPr>
      </w:pPr>
      <w:r w:rsidRPr="007234B1">
        <w:rPr>
          <w:rFonts w:ascii="Arial" w:hAnsi="Arial" w:cs="Arial"/>
          <w:b/>
          <w:sz w:val="20"/>
        </w:rPr>
        <w:t>I</w:t>
      </w:r>
      <w:r w:rsidRPr="007234B1">
        <w:rPr>
          <w:rFonts w:ascii="Arial" w:hAnsi="Arial" w:cs="Arial"/>
          <w:sz w:val="20"/>
        </w:rPr>
        <w:tab/>
        <w:t xml:space="preserve">De </w:t>
      </w:r>
      <w:r w:rsidR="00100A38" w:rsidRPr="007234B1">
        <w:rPr>
          <w:rFonts w:ascii="Arial" w:hAnsi="Arial" w:cs="Arial"/>
          <w:sz w:val="20"/>
        </w:rPr>
        <w:t>Deelnemer</w:t>
      </w:r>
      <w:r w:rsidRPr="007234B1">
        <w:rPr>
          <w:rFonts w:ascii="Arial" w:hAnsi="Arial" w:cs="Arial"/>
          <w:sz w:val="20"/>
        </w:rPr>
        <w:t xml:space="preserve"> verkoopt aan de </w:t>
      </w:r>
      <w:r w:rsidR="00C62024" w:rsidRPr="007234B1">
        <w:rPr>
          <w:rFonts w:ascii="Arial" w:hAnsi="Arial" w:cs="Arial"/>
          <w:sz w:val="20"/>
        </w:rPr>
        <w:t>Opdrachtgever</w:t>
      </w:r>
      <w:r w:rsidRPr="007234B1">
        <w:rPr>
          <w:rFonts w:ascii="Arial" w:hAnsi="Arial" w:cs="Arial"/>
          <w:sz w:val="20"/>
        </w:rPr>
        <w:t xml:space="preserve">, die koopt van de </w:t>
      </w:r>
      <w:r w:rsidR="00100A38" w:rsidRPr="007234B1">
        <w:rPr>
          <w:rFonts w:ascii="Arial" w:hAnsi="Arial" w:cs="Arial"/>
          <w:sz w:val="20"/>
        </w:rPr>
        <w:t>Deelnemer</w:t>
      </w:r>
      <w:r w:rsidRPr="007234B1">
        <w:rPr>
          <w:rFonts w:ascii="Arial" w:hAnsi="Arial" w:cs="Arial"/>
          <w:sz w:val="20"/>
        </w:rPr>
        <w:t>:</w:t>
      </w:r>
    </w:p>
    <w:p w14:paraId="2E67338E" w14:textId="77777777" w:rsidR="00C23FBB" w:rsidRPr="007234B1" w:rsidRDefault="00C23FBB" w:rsidP="00C23FBB">
      <w:pPr>
        <w:suppressAutoHyphens/>
        <w:ind w:left="709"/>
        <w:rPr>
          <w:rFonts w:ascii="Arial" w:hAnsi="Arial" w:cs="Arial"/>
          <w:sz w:val="20"/>
        </w:rPr>
      </w:pPr>
      <w:r w:rsidRPr="007234B1">
        <w:rPr>
          <w:rFonts w:ascii="Arial" w:hAnsi="Arial" w:cs="Arial"/>
          <w:sz w:val="20"/>
        </w:rPr>
        <w:t xml:space="preserve">het (de) appartementsrecht(en) recht gevend op het / de </w:t>
      </w:r>
      <w:r w:rsidRPr="00B15CFE">
        <w:rPr>
          <w:rFonts w:ascii="Arial" w:hAnsi="Arial" w:cs="Arial"/>
          <w:b/>
          <w:sz w:val="20"/>
          <w:highlight w:val="yellow"/>
        </w:rPr>
        <w:t>*</w:t>
      </w:r>
      <w:r w:rsidRPr="00B15CFE">
        <w:rPr>
          <w:rFonts w:ascii="Arial" w:hAnsi="Arial" w:cs="Arial"/>
          <w:sz w:val="20"/>
          <w:highlight w:val="yellow"/>
        </w:rPr>
        <w:t>/</w:t>
      </w:r>
      <w:r w:rsidRPr="00B15CFE">
        <w:rPr>
          <w:rFonts w:ascii="Arial" w:hAnsi="Arial" w:cs="Arial"/>
          <w:b/>
          <w:sz w:val="20"/>
          <w:highlight w:val="yellow"/>
        </w:rPr>
        <w:t>*</w:t>
      </w:r>
      <w:r w:rsidRPr="007234B1">
        <w:rPr>
          <w:rFonts w:ascii="Arial" w:hAnsi="Arial" w:cs="Arial"/>
          <w:sz w:val="20"/>
        </w:rPr>
        <w:t xml:space="preserve"> en </w:t>
      </w:r>
      <w:r w:rsidRPr="00B15CFE">
        <w:rPr>
          <w:rFonts w:ascii="Arial" w:hAnsi="Arial" w:cs="Arial"/>
          <w:b/>
          <w:sz w:val="20"/>
          <w:highlight w:val="yellow"/>
        </w:rPr>
        <w:t>*</w:t>
      </w:r>
      <w:r w:rsidRPr="00B15CFE">
        <w:rPr>
          <w:rFonts w:ascii="Arial" w:hAnsi="Arial" w:cs="Arial"/>
          <w:sz w:val="20"/>
          <w:highlight w:val="yellow"/>
        </w:rPr>
        <w:t>/</w:t>
      </w:r>
      <w:r w:rsidRPr="00B15CFE">
        <w:rPr>
          <w:rFonts w:ascii="Arial" w:hAnsi="Arial" w:cs="Arial"/>
          <w:b/>
          <w:sz w:val="20"/>
          <w:highlight w:val="yellow"/>
        </w:rPr>
        <w:t>*</w:t>
      </w:r>
      <w:r w:rsidRPr="007234B1">
        <w:rPr>
          <w:rFonts w:ascii="Arial" w:hAnsi="Arial" w:cs="Arial"/>
          <w:sz w:val="20"/>
        </w:rPr>
        <w:t xml:space="preserve"> aandeel / aandelen in het in de overweging genoemde gebouw met bijbehorende grond, dat / die de bevoegdheid omvat(ten) tot het uitsluitend gebruik van het (de) privé-gedeelte(n) bestemd tot </w:t>
      </w:r>
      <w:r w:rsidRPr="00B15CFE">
        <w:rPr>
          <w:rFonts w:ascii="Arial" w:hAnsi="Arial" w:cs="Arial"/>
          <w:b/>
          <w:sz w:val="20"/>
          <w:highlight w:val="yellow"/>
        </w:rPr>
        <w:t>*</w:t>
      </w:r>
      <w:r w:rsidRPr="007234B1">
        <w:rPr>
          <w:rFonts w:ascii="Arial" w:hAnsi="Arial" w:cs="Arial"/>
          <w:sz w:val="20"/>
        </w:rPr>
        <w:t xml:space="preserve"> (respectievelijk bestemd tot </w:t>
      </w:r>
      <w:r w:rsidRPr="00B15CFE">
        <w:rPr>
          <w:rFonts w:ascii="Arial" w:hAnsi="Arial" w:cs="Arial"/>
          <w:b/>
          <w:sz w:val="20"/>
          <w:highlight w:val="yellow"/>
        </w:rPr>
        <w:t>*</w:t>
      </w:r>
      <w:r w:rsidRPr="00B15CFE">
        <w:rPr>
          <w:rFonts w:ascii="Arial" w:hAnsi="Arial" w:cs="Arial"/>
          <w:sz w:val="20"/>
          <w:highlight w:val="yellow"/>
        </w:rPr>
        <w:t>)</w:t>
      </w:r>
      <w:r w:rsidRPr="007234B1">
        <w:rPr>
          <w:rFonts w:ascii="Arial" w:hAnsi="Arial" w:cs="Arial"/>
          <w:sz w:val="20"/>
        </w:rPr>
        <w:t xml:space="preserve"> op de hiervoor genoemde tekening(en) aangeduid met het (de) (bouw)nummer(s) </w:t>
      </w:r>
      <w:r w:rsidRPr="00B15CFE">
        <w:rPr>
          <w:rFonts w:ascii="Arial" w:hAnsi="Arial" w:cs="Arial"/>
          <w:b/>
          <w:sz w:val="20"/>
          <w:highlight w:val="yellow"/>
        </w:rPr>
        <w:t>*</w:t>
      </w:r>
      <w:r w:rsidRPr="00B15CFE">
        <w:rPr>
          <w:rFonts w:ascii="Arial" w:hAnsi="Arial" w:cs="Arial"/>
          <w:sz w:val="20"/>
          <w:highlight w:val="yellow"/>
        </w:rPr>
        <w:t>.</w:t>
      </w:r>
    </w:p>
    <w:p w14:paraId="4831A461" w14:textId="77777777" w:rsidR="00C23FBB" w:rsidRPr="007234B1" w:rsidRDefault="00C23FBB" w:rsidP="00C23FBB">
      <w:pPr>
        <w:suppressAutoHyphens/>
        <w:rPr>
          <w:rFonts w:ascii="Arial" w:hAnsi="Arial" w:cs="Arial"/>
          <w:sz w:val="20"/>
        </w:rPr>
      </w:pPr>
    </w:p>
    <w:p w14:paraId="337BF641" w14:textId="717A3081" w:rsidR="00C23FBB" w:rsidRPr="007234B1" w:rsidRDefault="00C23FBB" w:rsidP="00C23FBB">
      <w:pPr>
        <w:pStyle w:val="Plattetekstinspringen"/>
        <w:tabs>
          <w:tab w:val="clear" w:pos="-1440"/>
          <w:tab w:val="clear" w:pos="-720"/>
          <w:tab w:val="clear" w:pos="584"/>
          <w:tab w:val="clear" w:pos="1020"/>
          <w:tab w:val="clear" w:pos="1457"/>
          <w:tab w:val="clear" w:pos="1893"/>
        </w:tabs>
        <w:ind w:left="709" w:firstLine="0"/>
        <w:rPr>
          <w:rFonts w:ascii="Arial" w:hAnsi="Arial" w:cs="Arial"/>
          <w:sz w:val="20"/>
        </w:rPr>
      </w:pPr>
      <w:r w:rsidRPr="007234B1">
        <w:rPr>
          <w:rFonts w:ascii="Arial" w:hAnsi="Arial" w:cs="Arial"/>
          <w:sz w:val="20"/>
        </w:rPr>
        <w:t xml:space="preserve">Bij deze aanvaardt de </w:t>
      </w:r>
      <w:r w:rsidR="00C62024" w:rsidRPr="007234B1">
        <w:rPr>
          <w:rFonts w:ascii="Arial" w:hAnsi="Arial" w:cs="Arial"/>
          <w:sz w:val="20"/>
        </w:rPr>
        <w:t>Opdrachtgever</w:t>
      </w:r>
      <w:r w:rsidRPr="007234B1">
        <w:rPr>
          <w:rFonts w:ascii="Arial" w:hAnsi="Arial" w:cs="Arial"/>
          <w:sz w:val="20"/>
        </w:rPr>
        <w:t xml:space="preserve"> uitdrukkelijk de lasten en beperkingen omschreven in een bij deze overeenkomst behorende en aan deze akte gehechte door partijen ondertekende bijlage.</w:t>
      </w:r>
    </w:p>
    <w:p w14:paraId="35A2ED5C" w14:textId="77777777" w:rsidR="00C23FBB" w:rsidRPr="007234B1" w:rsidRDefault="00C23FBB" w:rsidP="00C23FBB">
      <w:pPr>
        <w:suppressAutoHyphens/>
        <w:rPr>
          <w:rFonts w:ascii="Arial" w:hAnsi="Arial" w:cs="Arial"/>
          <w:sz w:val="20"/>
        </w:rPr>
      </w:pPr>
    </w:p>
    <w:p w14:paraId="4678C2C8" w14:textId="358015A0" w:rsidR="00C23FBB" w:rsidRPr="007234B1" w:rsidRDefault="00C23FBB" w:rsidP="00C23FBB">
      <w:pPr>
        <w:suppressAutoHyphens/>
        <w:ind w:left="709" w:hanging="709"/>
        <w:rPr>
          <w:rFonts w:ascii="Arial" w:hAnsi="Arial" w:cs="Arial"/>
          <w:sz w:val="20"/>
        </w:rPr>
      </w:pPr>
      <w:r w:rsidRPr="007234B1">
        <w:rPr>
          <w:rFonts w:ascii="Arial" w:hAnsi="Arial" w:cs="Arial"/>
          <w:b/>
          <w:sz w:val="20"/>
        </w:rPr>
        <w:t>II</w:t>
      </w:r>
      <w:r w:rsidRPr="007234B1">
        <w:rPr>
          <w:rFonts w:ascii="Arial" w:hAnsi="Arial" w:cs="Arial"/>
          <w:sz w:val="20"/>
        </w:rPr>
        <w:tab/>
        <w:t xml:space="preserve">De </w:t>
      </w:r>
      <w:r w:rsidR="00C62024" w:rsidRPr="007234B1">
        <w:rPr>
          <w:rFonts w:ascii="Arial" w:hAnsi="Arial" w:cs="Arial"/>
          <w:sz w:val="20"/>
        </w:rPr>
        <w:t>Opdrachtgever</w:t>
      </w:r>
      <w:r w:rsidRPr="007234B1">
        <w:rPr>
          <w:rFonts w:ascii="Arial" w:hAnsi="Arial" w:cs="Arial"/>
          <w:sz w:val="20"/>
        </w:rPr>
        <w:t xml:space="preserve"> geeft opdracht als deelgerechtigde in het in de overweging van deze akte genoemde gebouw met bijbehorende grond en de </w:t>
      </w:r>
      <w:r w:rsidR="00100A38" w:rsidRPr="007234B1">
        <w:rPr>
          <w:rFonts w:ascii="Arial" w:hAnsi="Arial" w:cs="Arial"/>
          <w:sz w:val="20"/>
        </w:rPr>
        <w:t>Deelnemer</w:t>
      </w:r>
      <w:r w:rsidRPr="007234B1">
        <w:rPr>
          <w:rFonts w:ascii="Arial" w:hAnsi="Arial" w:cs="Arial"/>
          <w:sz w:val="20"/>
        </w:rPr>
        <w:t xml:space="preserve"> neemt aan, om met inachtneming van de in de overweging van deze akte bedoelde akte(n) van splitsing en conform de betreffende technische omschrijving en tekening(en) en voor zover aanwezig staten van wijziging, al welke tot deze overeenkomst </w:t>
      </w:r>
      <w:r w:rsidRPr="00B15CFE">
        <w:rPr>
          <w:rFonts w:ascii="Arial" w:hAnsi="Arial" w:cs="Arial"/>
          <w:sz w:val="20"/>
        </w:rPr>
        <w:t xml:space="preserve">behoren en door beide partijen zijn gewaarmerkt, het gebouw met aanhorigheden, waarvan het aan de </w:t>
      </w:r>
      <w:r w:rsidR="00C62024" w:rsidRPr="00B15CFE">
        <w:rPr>
          <w:rFonts w:ascii="Arial" w:hAnsi="Arial" w:cs="Arial"/>
          <w:sz w:val="20"/>
        </w:rPr>
        <w:t>Opdrachtgever</w:t>
      </w:r>
      <w:r w:rsidRPr="00B15CFE">
        <w:rPr>
          <w:rFonts w:ascii="Arial" w:hAnsi="Arial" w:cs="Arial"/>
          <w:sz w:val="20"/>
        </w:rPr>
        <w:t xml:space="preserve"> verkochte appartementsrecht een aandeel uitmaakt, (af) te bouwen naar de </w:t>
      </w:r>
      <w:r w:rsidR="008C79F6" w:rsidRPr="00B15CFE">
        <w:rPr>
          <w:rFonts w:ascii="Arial" w:hAnsi="Arial" w:cs="Arial"/>
          <w:sz w:val="20"/>
        </w:rPr>
        <w:t xml:space="preserve">in de BouwGarant </w:t>
      </w:r>
      <w:r w:rsidR="007D60AD" w:rsidRPr="00B15CFE">
        <w:rPr>
          <w:rFonts w:ascii="Arial" w:hAnsi="Arial" w:cs="Arial"/>
          <w:sz w:val="20"/>
        </w:rPr>
        <w:t>Nieuwbouwgarantieregeling Appartementsrechten 2023</w:t>
      </w:r>
      <w:r w:rsidR="008C79F6" w:rsidRPr="00B15CFE">
        <w:rPr>
          <w:rFonts w:ascii="Arial" w:hAnsi="Arial" w:cs="Arial"/>
          <w:sz w:val="20"/>
        </w:rPr>
        <w:t xml:space="preserve"> uitgewerkte </w:t>
      </w:r>
      <w:r w:rsidRPr="00B15CFE">
        <w:rPr>
          <w:rFonts w:ascii="Arial" w:hAnsi="Arial" w:cs="Arial"/>
          <w:sz w:val="20"/>
        </w:rPr>
        <w:t>eis van</w:t>
      </w:r>
      <w:r w:rsidRPr="007234B1">
        <w:rPr>
          <w:rFonts w:ascii="Arial" w:hAnsi="Arial" w:cs="Arial"/>
          <w:sz w:val="20"/>
        </w:rPr>
        <w:t xml:space="preserve"> goed en deugdelijk werk, met inachtneming van de voorschriften van overheid en nutsbedrijven.</w:t>
      </w:r>
    </w:p>
    <w:p w14:paraId="21D53CC3" w14:textId="77777777" w:rsidR="00C23FBB" w:rsidRPr="007234B1" w:rsidRDefault="00C23FBB" w:rsidP="00C23FBB">
      <w:pPr>
        <w:suppressAutoHyphens/>
        <w:rPr>
          <w:rFonts w:ascii="Arial" w:hAnsi="Arial" w:cs="Arial"/>
          <w:sz w:val="20"/>
        </w:rPr>
      </w:pPr>
    </w:p>
    <w:p w14:paraId="0C88D0F8" w14:textId="77777777" w:rsidR="00C23FBB" w:rsidRPr="007234B1" w:rsidRDefault="00C23FBB" w:rsidP="00C23FBB">
      <w:pPr>
        <w:suppressAutoHyphens/>
        <w:ind w:left="709" w:hanging="709"/>
        <w:rPr>
          <w:rFonts w:ascii="Arial" w:hAnsi="Arial" w:cs="Arial"/>
          <w:sz w:val="20"/>
        </w:rPr>
      </w:pPr>
      <w:r w:rsidRPr="007234B1">
        <w:rPr>
          <w:rFonts w:ascii="Arial" w:hAnsi="Arial" w:cs="Arial"/>
          <w:b/>
          <w:sz w:val="20"/>
        </w:rPr>
        <w:t>III</w:t>
      </w:r>
      <w:r w:rsidRPr="007234B1">
        <w:rPr>
          <w:rFonts w:ascii="Arial" w:hAnsi="Arial" w:cs="Arial"/>
          <w:sz w:val="20"/>
        </w:rPr>
        <w:tab/>
        <w:t>De totale koop-/aanneemsom bedraagt:</w:t>
      </w:r>
    </w:p>
    <w:tbl>
      <w:tblPr>
        <w:tblW w:w="907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709"/>
        <w:gridCol w:w="5670"/>
        <w:gridCol w:w="708"/>
        <w:gridCol w:w="1276"/>
      </w:tblGrid>
      <w:tr w:rsidR="006A21BE" w:rsidRPr="00A310D6" w14:paraId="6B8DD544" w14:textId="77777777" w:rsidTr="00093CF3">
        <w:tc>
          <w:tcPr>
            <w:tcW w:w="709" w:type="dxa"/>
            <w:tcBorders>
              <w:top w:val="nil"/>
              <w:left w:val="nil"/>
              <w:bottom w:val="nil"/>
              <w:right w:val="nil"/>
            </w:tcBorders>
          </w:tcPr>
          <w:p w14:paraId="77C5828C" w14:textId="77777777" w:rsidR="003842BF" w:rsidRPr="007234B1" w:rsidRDefault="006A21BE">
            <w:pPr>
              <w:suppressAutoHyphens/>
              <w:ind w:left="-108"/>
              <w:rPr>
                <w:rFonts w:ascii="Arial" w:hAnsi="Arial" w:cs="Arial"/>
                <w:sz w:val="20"/>
              </w:rPr>
            </w:pPr>
            <w:r w:rsidRPr="007234B1">
              <w:rPr>
                <w:rFonts w:ascii="Arial" w:hAnsi="Arial" w:cs="Arial"/>
                <w:sz w:val="20"/>
              </w:rPr>
              <w:t>A.</w:t>
            </w:r>
          </w:p>
        </w:tc>
        <w:tc>
          <w:tcPr>
            <w:tcW w:w="6379" w:type="dxa"/>
            <w:gridSpan w:val="2"/>
            <w:tcBorders>
              <w:top w:val="nil"/>
              <w:left w:val="nil"/>
              <w:bottom w:val="nil"/>
              <w:right w:val="nil"/>
            </w:tcBorders>
          </w:tcPr>
          <w:p w14:paraId="6F2E277F" w14:textId="77777777" w:rsidR="003842BF" w:rsidRPr="007234B1" w:rsidRDefault="006A21BE">
            <w:pPr>
              <w:suppressAutoHyphens/>
              <w:ind w:left="-108"/>
              <w:rPr>
                <w:rFonts w:ascii="Arial" w:hAnsi="Arial" w:cs="Arial"/>
                <w:sz w:val="20"/>
              </w:rPr>
            </w:pPr>
            <w:r w:rsidRPr="007234B1">
              <w:rPr>
                <w:rFonts w:ascii="Arial" w:hAnsi="Arial" w:cs="Arial"/>
                <w:sz w:val="20"/>
              </w:rPr>
              <w:t>voor wat betreft de koopsom</w:t>
            </w:r>
            <w:r w:rsidR="00DA513A" w:rsidRPr="007234B1">
              <w:rPr>
                <w:rFonts w:ascii="Arial" w:hAnsi="Arial" w:cs="Arial"/>
                <w:sz w:val="20"/>
              </w:rPr>
              <w:t>:</w:t>
            </w:r>
          </w:p>
          <w:p w14:paraId="58AE300A" w14:textId="5F1DCDE8" w:rsidR="003842BF" w:rsidRPr="007234B1" w:rsidRDefault="006A21BE">
            <w:pPr>
              <w:suppressAutoHyphens/>
              <w:ind w:left="-108"/>
              <w:rPr>
                <w:rFonts w:ascii="Arial" w:hAnsi="Arial" w:cs="Arial"/>
                <w:sz w:val="20"/>
              </w:rPr>
            </w:pPr>
            <w:r w:rsidRPr="007234B1">
              <w:rPr>
                <w:rFonts w:ascii="Arial" w:hAnsi="Arial" w:cs="Arial"/>
                <w:sz w:val="20"/>
              </w:rPr>
              <w:t xml:space="preserve">de per de in het hoofd van deze akte genoemde datum van overeenkomen verschuldigde en in artikel 5 lid </w:t>
            </w:r>
            <w:r w:rsidR="00BA0F6E" w:rsidRPr="007234B1">
              <w:rPr>
                <w:rFonts w:ascii="Arial" w:hAnsi="Arial" w:cs="Arial"/>
                <w:sz w:val="20"/>
              </w:rPr>
              <w:t>4</w:t>
            </w:r>
            <w:r w:rsidRPr="007234B1">
              <w:rPr>
                <w:rFonts w:ascii="Arial" w:hAnsi="Arial" w:cs="Arial"/>
                <w:sz w:val="20"/>
              </w:rPr>
              <w:t xml:space="preserve"> van deze akte genoemde termijnen:</w:t>
            </w:r>
          </w:p>
        </w:tc>
        <w:tc>
          <w:tcPr>
            <w:tcW w:w="708" w:type="dxa"/>
            <w:tcBorders>
              <w:top w:val="nil"/>
              <w:left w:val="nil"/>
              <w:bottom w:val="nil"/>
              <w:right w:val="nil"/>
            </w:tcBorders>
          </w:tcPr>
          <w:p w14:paraId="2D75E80B" w14:textId="77777777" w:rsidR="006A21BE" w:rsidRPr="007234B1" w:rsidRDefault="006A21BE" w:rsidP="00F33DBE">
            <w:pPr>
              <w:suppressAutoHyphens/>
              <w:rPr>
                <w:rFonts w:ascii="Arial" w:hAnsi="Arial" w:cs="Arial"/>
                <w:sz w:val="20"/>
              </w:rPr>
            </w:pPr>
          </w:p>
        </w:tc>
        <w:tc>
          <w:tcPr>
            <w:tcW w:w="1276" w:type="dxa"/>
            <w:tcBorders>
              <w:top w:val="nil"/>
              <w:left w:val="nil"/>
              <w:bottom w:val="nil"/>
              <w:right w:val="nil"/>
            </w:tcBorders>
          </w:tcPr>
          <w:p w14:paraId="1F53C3DE" w14:textId="77777777" w:rsidR="006A21BE" w:rsidRPr="007234B1" w:rsidRDefault="006A21BE" w:rsidP="00F33DBE">
            <w:pPr>
              <w:suppressAutoHyphens/>
              <w:jc w:val="right"/>
              <w:rPr>
                <w:rFonts w:ascii="Arial" w:hAnsi="Arial" w:cs="Arial"/>
                <w:sz w:val="20"/>
              </w:rPr>
            </w:pPr>
          </w:p>
        </w:tc>
      </w:tr>
      <w:tr w:rsidR="006A21BE" w:rsidRPr="00A310D6" w14:paraId="49CB82B0" w14:textId="77777777" w:rsidTr="00093CF3">
        <w:tc>
          <w:tcPr>
            <w:tcW w:w="709" w:type="dxa"/>
            <w:tcBorders>
              <w:top w:val="nil"/>
              <w:left w:val="nil"/>
              <w:bottom w:val="nil"/>
              <w:right w:val="nil"/>
            </w:tcBorders>
          </w:tcPr>
          <w:p w14:paraId="3B3B85B1" w14:textId="77777777" w:rsidR="006A21BE" w:rsidRPr="007234B1" w:rsidRDefault="006A21BE" w:rsidP="00F33DBE">
            <w:pPr>
              <w:suppressAutoHyphens/>
              <w:rPr>
                <w:rFonts w:ascii="Arial" w:hAnsi="Arial" w:cs="Arial"/>
                <w:sz w:val="20"/>
              </w:rPr>
            </w:pPr>
          </w:p>
        </w:tc>
        <w:tc>
          <w:tcPr>
            <w:tcW w:w="709" w:type="dxa"/>
            <w:tcBorders>
              <w:top w:val="nil"/>
              <w:left w:val="nil"/>
              <w:bottom w:val="nil"/>
              <w:right w:val="nil"/>
            </w:tcBorders>
          </w:tcPr>
          <w:p w14:paraId="7584B808" w14:textId="77777777" w:rsidR="003842BF" w:rsidRPr="00B15CFE" w:rsidRDefault="006A21BE">
            <w:pPr>
              <w:suppressAutoHyphens/>
              <w:ind w:left="-108"/>
              <w:rPr>
                <w:rFonts w:ascii="Arial" w:hAnsi="Arial" w:cs="Arial"/>
                <w:sz w:val="20"/>
              </w:rPr>
            </w:pPr>
            <w:r w:rsidRPr="00B15CFE">
              <w:rPr>
                <w:rFonts w:ascii="Arial" w:hAnsi="Arial" w:cs="Arial"/>
                <w:sz w:val="20"/>
              </w:rPr>
              <w:t>1.</w:t>
            </w:r>
          </w:p>
        </w:tc>
        <w:tc>
          <w:tcPr>
            <w:tcW w:w="5670" w:type="dxa"/>
            <w:tcBorders>
              <w:top w:val="nil"/>
              <w:left w:val="nil"/>
              <w:bottom w:val="nil"/>
              <w:right w:val="nil"/>
            </w:tcBorders>
          </w:tcPr>
          <w:p w14:paraId="7F94F7D9" w14:textId="77777777" w:rsidR="003842BF" w:rsidRPr="007234B1" w:rsidRDefault="006A21BE">
            <w:pPr>
              <w:suppressAutoHyphens/>
              <w:ind w:left="-108"/>
              <w:rPr>
                <w:rFonts w:ascii="Arial" w:hAnsi="Arial" w:cs="Arial"/>
                <w:sz w:val="20"/>
              </w:rPr>
            </w:pPr>
            <w:r w:rsidRPr="007234B1">
              <w:rPr>
                <w:rFonts w:ascii="Arial" w:hAnsi="Arial" w:cs="Arial"/>
                <w:sz w:val="20"/>
              </w:rPr>
              <w:t xml:space="preserve">grondkosten (inclusief omzetbelasting) </w:t>
            </w:r>
          </w:p>
        </w:tc>
        <w:tc>
          <w:tcPr>
            <w:tcW w:w="708" w:type="dxa"/>
            <w:tcBorders>
              <w:top w:val="nil"/>
              <w:left w:val="nil"/>
              <w:bottom w:val="nil"/>
              <w:right w:val="nil"/>
            </w:tcBorders>
          </w:tcPr>
          <w:p w14:paraId="10F5443C" w14:textId="77777777" w:rsidR="00722D15" w:rsidRPr="007234B1" w:rsidRDefault="006A21BE">
            <w:pPr>
              <w:suppressAutoHyphens/>
              <w:ind w:left="-108"/>
              <w:rPr>
                <w:rFonts w:ascii="Arial" w:hAnsi="Arial" w:cs="Arial"/>
                <w:sz w:val="20"/>
              </w:rPr>
            </w:pPr>
            <w:r w:rsidRPr="007234B1">
              <w:rPr>
                <w:rFonts w:ascii="Arial" w:hAnsi="Arial" w:cs="Arial"/>
                <w:sz w:val="20"/>
              </w:rPr>
              <w:t xml:space="preserve">EUR </w:t>
            </w:r>
          </w:p>
        </w:tc>
        <w:tc>
          <w:tcPr>
            <w:tcW w:w="1276" w:type="dxa"/>
            <w:tcBorders>
              <w:top w:val="nil"/>
              <w:left w:val="nil"/>
              <w:bottom w:val="nil"/>
              <w:right w:val="nil"/>
            </w:tcBorders>
          </w:tcPr>
          <w:p w14:paraId="2C4763C7" w14:textId="77777777" w:rsidR="006A21BE" w:rsidRPr="007234B1" w:rsidRDefault="006A21BE" w:rsidP="00F33DBE">
            <w:pPr>
              <w:suppressAutoHyphens/>
              <w:jc w:val="right"/>
              <w:rPr>
                <w:rFonts w:ascii="Arial" w:hAnsi="Arial" w:cs="Arial"/>
                <w:sz w:val="20"/>
              </w:rPr>
            </w:pPr>
            <w:r w:rsidRPr="00B15CFE">
              <w:rPr>
                <w:rFonts w:ascii="Arial" w:hAnsi="Arial" w:cs="Arial"/>
                <w:sz w:val="20"/>
                <w:highlight w:val="yellow"/>
              </w:rPr>
              <w:t>*</w:t>
            </w:r>
            <w:r w:rsidRPr="007234B1">
              <w:rPr>
                <w:rFonts w:ascii="Arial" w:hAnsi="Arial" w:cs="Arial"/>
                <w:sz w:val="20"/>
              </w:rPr>
              <w:t xml:space="preserve"> </w:t>
            </w:r>
          </w:p>
        </w:tc>
      </w:tr>
      <w:tr w:rsidR="006A21BE" w:rsidRPr="00A310D6" w14:paraId="6E18FD93" w14:textId="77777777" w:rsidTr="00093CF3">
        <w:tc>
          <w:tcPr>
            <w:tcW w:w="709" w:type="dxa"/>
            <w:tcBorders>
              <w:top w:val="nil"/>
              <w:left w:val="nil"/>
              <w:bottom w:val="nil"/>
              <w:right w:val="nil"/>
            </w:tcBorders>
          </w:tcPr>
          <w:p w14:paraId="1F617906" w14:textId="77777777" w:rsidR="006A21BE" w:rsidRPr="007234B1" w:rsidRDefault="006A21BE" w:rsidP="00F33DBE">
            <w:pPr>
              <w:suppressAutoHyphens/>
              <w:rPr>
                <w:rFonts w:ascii="Arial" w:hAnsi="Arial" w:cs="Arial"/>
                <w:sz w:val="20"/>
              </w:rPr>
            </w:pPr>
          </w:p>
        </w:tc>
        <w:tc>
          <w:tcPr>
            <w:tcW w:w="709" w:type="dxa"/>
            <w:tcBorders>
              <w:top w:val="nil"/>
              <w:left w:val="nil"/>
              <w:bottom w:val="nil"/>
              <w:right w:val="nil"/>
            </w:tcBorders>
          </w:tcPr>
          <w:p w14:paraId="796CA1E9" w14:textId="77777777" w:rsidR="003842BF" w:rsidRPr="007234B1" w:rsidRDefault="006A21BE">
            <w:pPr>
              <w:suppressAutoHyphens/>
              <w:ind w:left="-108"/>
              <w:rPr>
                <w:rFonts w:ascii="Arial" w:hAnsi="Arial" w:cs="Arial"/>
                <w:sz w:val="20"/>
              </w:rPr>
            </w:pPr>
            <w:r w:rsidRPr="007234B1">
              <w:rPr>
                <w:rFonts w:ascii="Arial" w:hAnsi="Arial" w:cs="Arial"/>
                <w:sz w:val="20"/>
              </w:rPr>
              <w:t>2.</w:t>
            </w:r>
          </w:p>
        </w:tc>
        <w:tc>
          <w:tcPr>
            <w:tcW w:w="5670" w:type="dxa"/>
            <w:tcBorders>
              <w:top w:val="nil"/>
              <w:left w:val="nil"/>
              <w:bottom w:val="nil"/>
              <w:right w:val="nil"/>
            </w:tcBorders>
          </w:tcPr>
          <w:p w14:paraId="578C5377" w14:textId="77777777" w:rsidR="003842BF" w:rsidRPr="007234B1" w:rsidRDefault="006A21BE">
            <w:pPr>
              <w:suppressAutoHyphens/>
              <w:ind w:left="-108"/>
              <w:rPr>
                <w:rFonts w:ascii="Arial" w:hAnsi="Arial" w:cs="Arial"/>
                <w:sz w:val="20"/>
              </w:rPr>
            </w:pPr>
            <w:r w:rsidRPr="007234B1">
              <w:rPr>
                <w:rFonts w:ascii="Arial" w:hAnsi="Arial" w:cs="Arial"/>
                <w:sz w:val="20"/>
              </w:rPr>
              <w:t>de overige termijnen (inclusief omzetbelasting)</w:t>
            </w:r>
          </w:p>
        </w:tc>
        <w:tc>
          <w:tcPr>
            <w:tcW w:w="708" w:type="dxa"/>
            <w:tcBorders>
              <w:top w:val="nil"/>
              <w:left w:val="nil"/>
              <w:bottom w:val="nil"/>
              <w:right w:val="nil"/>
            </w:tcBorders>
          </w:tcPr>
          <w:p w14:paraId="3D6AE4C2" w14:textId="77777777" w:rsidR="00722D15" w:rsidRPr="007234B1" w:rsidRDefault="006A21BE">
            <w:pPr>
              <w:suppressAutoHyphens/>
              <w:ind w:left="-108"/>
              <w:rPr>
                <w:rFonts w:ascii="Arial" w:hAnsi="Arial" w:cs="Arial"/>
                <w:sz w:val="20"/>
              </w:rPr>
            </w:pPr>
            <w:r w:rsidRPr="007234B1">
              <w:rPr>
                <w:rFonts w:ascii="Arial" w:hAnsi="Arial" w:cs="Arial"/>
                <w:sz w:val="20"/>
              </w:rPr>
              <w:t xml:space="preserve">EUR </w:t>
            </w:r>
          </w:p>
        </w:tc>
        <w:tc>
          <w:tcPr>
            <w:tcW w:w="1276" w:type="dxa"/>
            <w:tcBorders>
              <w:top w:val="nil"/>
              <w:left w:val="nil"/>
              <w:bottom w:val="nil"/>
              <w:right w:val="nil"/>
            </w:tcBorders>
          </w:tcPr>
          <w:p w14:paraId="48D6A8DD" w14:textId="77777777" w:rsidR="006A21BE" w:rsidRPr="007234B1" w:rsidRDefault="006A21BE" w:rsidP="00F33DBE">
            <w:pPr>
              <w:suppressAutoHyphens/>
              <w:jc w:val="right"/>
              <w:rPr>
                <w:rFonts w:ascii="Arial" w:hAnsi="Arial" w:cs="Arial"/>
                <w:sz w:val="20"/>
              </w:rPr>
            </w:pPr>
            <w:r w:rsidRPr="00B15CFE">
              <w:rPr>
                <w:rFonts w:ascii="Arial" w:hAnsi="Arial" w:cs="Arial"/>
                <w:sz w:val="20"/>
                <w:highlight w:val="yellow"/>
              </w:rPr>
              <w:t>*</w:t>
            </w:r>
            <w:r w:rsidRPr="007234B1">
              <w:rPr>
                <w:rFonts w:ascii="Arial" w:hAnsi="Arial" w:cs="Arial"/>
                <w:sz w:val="20"/>
              </w:rPr>
              <w:t xml:space="preserve"> </w:t>
            </w:r>
          </w:p>
        </w:tc>
      </w:tr>
      <w:tr w:rsidR="006A21BE" w:rsidRPr="00A310D6" w14:paraId="4F1335B7" w14:textId="77777777" w:rsidTr="00093CF3">
        <w:tc>
          <w:tcPr>
            <w:tcW w:w="9072" w:type="dxa"/>
            <w:gridSpan w:val="5"/>
            <w:tcBorders>
              <w:top w:val="nil"/>
              <w:left w:val="nil"/>
              <w:bottom w:val="nil"/>
              <w:right w:val="nil"/>
            </w:tcBorders>
          </w:tcPr>
          <w:p w14:paraId="4FC4E1B1" w14:textId="77777777" w:rsidR="006A21BE" w:rsidRPr="007234B1" w:rsidRDefault="006A21BE" w:rsidP="00F33DBE">
            <w:pPr>
              <w:suppressAutoHyphens/>
              <w:jc w:val="right"/>
              <w:rPr>
                <w:rFonts w:ascii="Arial" w:hAnsi="Arial" w:cs="Arial"/>
                <w:sz w:val="20"/>
              </w:rPr>
            </w:pPr>
          </w:p>
        </w:tc>
      </w:tr>
      <w:tr w:rsidR="006A21BE" w:rsidRPr="00A310D6" w14:paraId="1D1BF723" w14:textId="77777777" w:rsidTr="00093CF3">
        <w:tc>
          <w:tcPr>
            <w:tcW w:w="709" w:type="dxa"/>
            <w:tcBorders>
              <w:top w:val="nil"/>
              <w:left w:val="nil"/>
              <w:bottom w:val="nil"/>
              <w:right w:val="nil"/>
            </w:tcBorders>
          </w:tcPr>
          <w:p w14:paraId="2F009555" w14:textId="77777777" w:rsidR="003842BF" w:rsidRPr="007234B1" w:rsidRDefault="006A21BE">
            <w:pPr>
              <w:suppressAutoHyphens/>
              <w:ind w:left="-108"/>
              <w:rPr>
                <w:rFonts w:ascii="Arial" w:hAnsi="Arial" w:cs="Arial"/>
                <w:sz w:val="20"/>
              </w:rPr>
            </w:pPr>
            <w:r w:rsidRPr="007234B1">
              <w:rPr>
                <w:rFonts w:ascii="Arial" w:hAnsi="Arial" w:cs="Arial"/>
                <w:sz w:val="20"/>
              </w:rPr>
              <w:lastRenderedPageBreak/>
              <w:t>B.</w:t>
            </w:r>
          </w:p>
        </w:tc>
        <w:tc>
          <w:tcPr>
            <w:tcW w:w="6379" w:type="dxa"/>
            <w:gridSpan w:val="2"/>
            <w:tcBorders>
              <w:top w:val="nil"/>
              <w:left w:val="nil"/>
              <w:bottom w:val="nil"/>
              <w:right w:val="nil"/>
            </w:tcBorders>
          </w:tcPr>
          <w:p w14:paraId="446DAE47" w14:textId="77777777" w:rsidR="003842BF" w:rsidRPr="007234B1" w:rsidRDefault="006A21BE">
            <w:pPr>
              <w:suppressAutoHyphens/>
              <w:ind w:left="-108"/>
              <w:rPr>
                <w:rFonts w:ascii="Arial" w:hAnsi="Arial" w:cs="Arial"/>
                <w:sz w:val="20"/>
              </w:rPr>
            </w:pPr>
            <w:r w:rsidRPr="007234B1">
              <w:rPr>
                <w:rFonts w:ascii="Arial" w:hAnsi="Arial" w:cs="Arial"/>
                <w:sz w:val="20"/>
              </w:rPr>
              <w:t>voor wat betreft de aanneemsom</w:t>
            </w:r>
            <w:r w:rsidR="00DA513A" w:rsidRPr="007234B1">
              <w:rPr>
                <w:rFonts w:ascii="Arial" w:hAnsi="Arial" w:cs="Arial"/>
                <w:sz w:val="20"/>
              </w:rPr>
              <w:t>:</w:t>
            </w:r>
          </w:p>
          <w:p w14:paraId="3EC3AFD0" w14:textId="77777777" w:rsidR="003842BF" w:rsidRPr="007234B1" w:rsidRDefault="006A21BE">
            <w:pPr>
              <w:suppressAutoHyphens/>
              <w:ind w:left="-108"/>
              <w:rPr>
                <w:rFonts w:ascii="Arial" w:hAnsi="Arial" w:cs="Arial"/>
                <w:sz w:val="20"/>
              </w:rPr>
            </w:pPr>
            <w:r w:rsidRPr="007234B1">
              <w:rPr>
                <w:rFonts w:ascii="Arial" w:hAnsi="Arial" w:cs="Arial"/>
                <w:sz w:val="20"/>
              </w:rPr>
              <w:t>de nog niet ingevolge artikel 5 lid 1 van deze akte verschuldigd geworden termijnen (inclusief omzetbelasting)</w:t>
            </w:r>
          </w:p>
        </w:tc>
        <w:tc>
          <w:tcPr>
            <w:tcW w:w="708" w:type="dxa"/>
            <w:tcBorders>
              <w:top w:val="nil"/>
              <w:left w:val="nil"/>
              <w:bottom w:val="nil"/>
              <w:right w:val="nil"/>
            </w:tcBorders>
          </w:tcPr>
          <w:p w14:paraId="743C861E" w14:textId="77777777" w:rsidR="006A21BE" w:rsidRPr="007234B1" w:rsidRDefault="006A21BE" w:rsidP="00F33DBE">
            <w:pPr>
              <w:suppressAutoHyphens/>
              <w:rPr>
                <w:rFonts w:ascii="Arial" w:hAnsi="Arial" w:cs="Arial"/>
                <w:sz w:val="20"/>
              </w:rPr>
            </w:pPr>
          </w:p>
          <w:p w14:paraId="50F218A5" w14:textId="77777777" w:rsidR="006A21BE" w:rsidRPr="007234B1" w:rsidRDefault="006A21BE" w:rsidP="00F33DBE">
            <w:pPr>
              <w:suppressAutoHyphens/>
              <w:rPr>
                <w:rFonts w:ascii="Arial" w:hAnsi="Arial" w:cs="Arial"/>
                <w:sz w:val="20"/>
              </w:rPr>
            </w:pPr>
          </w:p>
          <w:p w14:paraId="72A85392" w14:textId="77777777" w:rsidR="00722D15" w:rsidRPr="007234B1" w:rsidRDefault="006A21BE">
            <w:pPr>
              <w:suppressAutoHyphens/>
              <w:ind w:left="-108"/>
              <w:rPr>
                <w:rFonts w:ascii="Arial" w:hAnsi="Arial" w:cs="Arial"/>
                <w:sz w:val="20"/>
              </w:rPr>
            </w:pPr>
            <w:r w:rsidRPr="007234B1">
              <w:rPr>
                <w:rFonts w:ascii="Arial" w:hAnsi="Arial" w:cs="Arial"/>
                <w:sz w:val="20"/>
              </w:rPr>
              <w:t>EUR</w:t>
            </w:r>
          </w:p>
        </w:tc>
        <w:tc>
          <w:tcPr>
            <w:tcW w:w="1276" w:type="dxa"/>
            <w:tcBorders>
              <w:top w:val="nil"/>
              <w:left w:val="nil"/>
              <w:bottom w:val="nil"/>
              <w:right w:val="nil"/>
            </w:tcBorders>
          </w:tcPr>
          <w:p w14:paraId="3E9AFBE1" w14:textId="77777777" w:rsidR="006A21BE" w:rsidRPr="007234B1" w:rsidRDefault="006A21BE" w:rsidP="00F33DBE">
            <w:pPr>
              <w:suppressAutoHyphens/>
              <w:jc w:val="right"/>
              <w:rPr>
                <w:rFonts w:ascii="Arial" w:hAnsi="Arial" w:cs="Arial"/>
                <w:sz w:val="20"/>
              </w:rPr>
            </w:pPr>
          </w:p>
          <w:p w14:paraId="5ABDB9AF" w14:textId="77777777" w:rsidR="006A21BE" w:rsidRPr="007234B1" w:rsidRDefault="006A21BE" w:rsidP="00F33DBE">
            <w:pPr>
              <w:suppressAutoHyphens/>
              <w:jc w:val="right"/>
              <w:rPr>
                <w:rFonts w:ascii="Arial" w:hAnsi="Arial" w:cs="Arial"/>
                <w:sz w:val="20"/>
              </w:rPr>
            </w:pPr>
          </w:p>
          <w:p w14:paraId="3B894B56" w14:textId="77777777" w:rsidR="006A21BE" w:rsidRPr="007234B1" w:rsidRDefault="006A21BE" w:rsidP="00F33DBE">
            <w:pPr>
              <w:suppressAutoHyphens/>
              <w:jc w:val="right"/>
              <w:rPr>
                <w:rFonts w:ascii="Arial" w:hAnsi="Arial" w:cs="Arial"/>
                <w:sz w:val="20"/>
              </w:rPr>
            </w:pPr>
            <w:r w:rsidRPr="00B15CFE">
              <w:rPr>
                <w:rFonts w:ascii="Arial" w:hAnsi="Arial" w:cs="Arial"/>
                <w:sz w:val="20"/>
                <w:highlight w:val="yellow"/>
              </w:rPr>
              <w:t>*</w:t>
            </w:r>
          </w:p>
        </w:tc>
      </w:tr>
      <w:tr w:rsidR="006A21BE" w:rsidRPr="00A310D6" w14:paraId="686CAD94" w14:textId="77777777" w:rsidTr="00093CF3">
        <w:tc>
          <w:tcPr>
            <w:tcW w:w="9072" w:type="dxa"/>
            <w:gridSpan w:val="5"/>
            <w:tcBorders>
              <w:top w:val="nil"/>
              <w:left w:val="nil"/>
              <w:bottom w:val="nil"/>
              <w:right w:val="nil"/>
            </w:tcBorders>
          </w:tcPr>
          <w:p w14:paraId="54E4CBD6" w14:textId="77777777" w:rsidR="006A21BE" w:rsidRPr="007234B1" w:rsidRDefault="006A21BE" w:rsidP="00F33DBE">
            <w:pPr>
              <w:suppressAutoHyphens/>
              <w:jc w:val="right"/>
              <w:rPr>
                <w:rFonts w:ascii="Arial" w:hAnsi="Arial" w:cs="Arial"/>
                <w:sz w:val="20"/>
              </w:rPr>
            </w:pPr>
          </w:p>
        </w:tc>
      </w:tr>
      <w:tr w:rsidR="006A21BE" w:rsidRPr="00A310D6" w14:paraId="254E1FB9" w14:textId="77777777" w:rsidTr="00093CF3">
        <w:tc>
          <w:tcPr>
            <w:tcW w:w="709" w:type="dxa"/>
            <w:tcBorders>
              <w:top w:val="nil"/>
              <w:left w:val="nil"/>
              <w:bottom w:val="nil"/>
              <w:right w:val="nil"/>
            </w:tcBorders>
          </w:tcPr>
          <w:p w14:paraId="2C4BE2A1" w14:textId="77777777" w:rsidR="003842BF" w:rsidRPr="007234B1" w:rsidRDefault="006A21BE">
            <w:pPr>
              <w:suppressAutoHyphens/>
              <w:ind w:left="-108"/>
              <w:rPr>
                <w:rFonts w:ascii="Arial" w:hAnsi="Arial" w:cs="Arial"/>
                <w:sz w:val="20"/>
              </w:rPr>
            </w:pPr>
            <w:r w:rsidRPr="007234B1">
              <w:rPr>
                <w:rFonts w:ascii="Arial" w:hAnsi="Arial" w:cs="Arial"/>
                <w:sz w:val="20"/>
              </w:rPr>
              <w:t>C.</w:t>
            </w:r>
          </w:p>
        </w:tc>
        <w:tc>
          <w:tcPr>
            <w:tcW w:w="6379" w:type="dxa"/>
            <w:gridSpan w:val="2"/>
            <w:tcBorders>
              <w:top w:val="nil"/>
              <w:left w:val="nil"/>
              <w:bottom w:val="nil"/>
              <w:right w:val="nil"/>
            </w:tcBorders>
          </w:tcPr>
          <w:p w14:paraId="7642087C" w14:textId="6F0F1D7E" w:rsidR="003842BF" w:rsidRPr="007234B1" w:rsidRDefault="006A21BE">
            <w:pPr>
              <w:suppressAutoHyphens/>
              <w:ind w:left="-108"/>
              <w:rPr>
                <w:rFonts w:ascii="Arial" w:hAnsi="Arial" w:cs="Arial"/>
                <w:sz w:val="20"/>
              </w:rPr>
            </w:pPr>
            <w:r w:rsidRPr="007234B1">
              <w:rPr>
                <w:rFonts w:ascii="Arial" w:hAnsi="Arial" w:cs="Arial"/>
                <w:sz w:val="20"/>
              </w:rPr>
              <w:t xml:space="preserve">vergoeding (inclusief omzetbelasting) over de per de in het hoofd van deze akte genoemde datum van overeenkomen verschuldigde en in artikel 5 lid </w:t>
            </w:r>
            <w:r w:rsidR="00095B6F" w:rsidRPr="007234B1">
              <w:rPr>
                <w:rFonts w:ascii="Arial" w:hAnsi="Arial" w:cs="Arial"/>
                <w:sz w:val="20"/>
              </w:rPr>
              <w:t>4</w:t>
            </w:r>
            <w:r w:rsidRPr="007234B1">
              <w:rPr>
                <w:rFonts w:ascii="Arial" w:hAnsi="Arial" w:cs="Arial"/>
                <w:sz w:val="20"/>
              </w:rPr>
              <w:t xml:space="preserve"> van deze akte genoemde termijn grondkosten en overige termijnen, berekend overeenkomstig het bepaalde in artikel 5 lid </w:t>
            </w:r>
            <w:r w:rsidR="00095B6F" w:rsidRPr="007234B1">
              <w:rPr>
                <w:rFonts w:ascii="Arial" w:hAnsi="Arial" w:cs="Arial"/>
                <w:sz w:val="20"/>
              </w:rPr>
              <w:t>3</w:t>
            </w:r>
            <w:r w:rsidRPr="007234B1">
              <w:rPr>
                <w:rFonts w:ascii="Arial" w:hAnsi="Arial" w:cs="Arial"/>
                <w:sz w:val="20"/>
              </w:rPr>
              <w:t xml:space="preserve"> van deze akte</w:t>
            </w:r>
          </w:p>
        </w:tc>
        <w:tc>
          <w:tcPr>
            <w:tcW w:w="708" w:type="dxa"/>
            <w:tcBorders>
              <w:top w:val="nil"/>
              <w:left w:val="nil"/>
              <w:bottom w:val="single" w:sz="4" w:space="0" w:color="auto"/>
              <w:right w:val="nil"/>
            </w:tcBorders>
          </w:tcPr>
          <w:p w14:paraId="5E4C809F" w14:textId="77777777" w:rsidR="006A21BE" w:rsidRPr="007234B1" w:rsidRDefault="006A21BE" w:rsidP="00F33DBE">
            <w:pPr>
              <w:suppressAutoHyphens/>
              <w:rPr>
                <w:rFonts w:ascii="Arial" w:hAnsi="Arial" w:cs="Arial"/>
                <w:sz w:val="20"/>
              </w:rPr>
            </w:pPr>
          </w:p>
          <w:p w14:paraId="37EF2C1A" w14:textId="77777777" w:rsidR="006A21BE" w:rsidRPr="007234B1" w:rsidRDefault="006A21BE" w:rsidP="00F33DBE">
            <w:pPr>
              <w:suppressAutoHyphens/>
              <w:rPr>
                <w:rFonts w:ascii="Arial" w:hAnsi="Arial" w:cs="Arial"/>
                <w:sz w:val="20"/>
              </w:rPr>
            </w:pPr>
          </w:p>
          <w:p w14:paraId="6D7BC134" w14:textId="77777777" w:rsidR="006A21BE" w:rsidRPr="007234B1" w:rsidRDefault="006A21BE" w:rsidP="00F33DBE">
            <w:pPr>
              <w:suppressAutoHyphens/>
              <w:rPr>
                <w:rFonts w:ascii="Arial" w:hAnsi="Arial" w:cs="Arial"/>
                <w:sz w:val="20"/>
              </w:rPr>
            </w:pPr>
          </w:p>
          <w:p w14:paraId="3FAFC6FA" w14:textId="77777777" w:rsidR="006A21BE" w:rsidRPr="007234B1" w:rsidRDefault="006A21BE" w:rsidP="00F33DBE">
            <w:pPr>
              <w:suppressAutoHyphens/>
              <w:rPr>
                <w:rFonts w:ascii="Arial" w:hAnsi="Arial" w:cs="Arial"/>
                <w:sz w:val="20"/>
              </w:rPr>
            </w:pPr>
          </w:p>
          <w:p w14:paraId="55712BA0" w14:textId="77777777" w:rsidR="00722D15" w:rsidRPr="007234B1" w:rsidRDefault="006A21BE">
            <w:pPr>
              <w:suppressAutoHyphens/>
              <w:ind w:left="-108"/>
              <w:rPr>
                <w:rFonts w:ascii="Arial" w:hAnsi="Arial" w:cs="Arial"/>
                <w:sz w:val="20"/>
              </w:rPr>
            </w:pPr>
            <w:r w:rsidRPr="007234B1">
              <w:rPr>
                <w:rFonts w:ascii="Arial" w:hAnsi="Arial" w:cs="Arial"/>
                <w:sz w:val="20"/>
              </w:rPr>
              <w:t>EUR</w:t>
            </w:r>
          </w:p>
        </w:tc>
        <w:tc>
          <w:tcPr>
            <w:tcW w:w="1276" w:type="dxa"/>
            <w:tcBorders>
              <w:top w:val="nil"/>
              <w:left w:val="nil"/>
              <w:bottom w:val="single" w:sz="4" w:space="0" w:color="auto"/>
              <w:right w:val="nil"/>
            </w:tcBorders>
          </w:tcPr>
          <w:p w14:paraId="71A38BEA" w14:textId="77777777" w:rsidR="006A21BE" w:rsidRPr="007234B1" w:rsidRDefault="006A21BE" w:rsidP="00F33DBE">
            <w:pPr>
              <w:suppressAutoHyphens/>
              <w:jc w:val="right"/>
              <w:rPr>
                <w:rFonts w:ascii="Arial" w:hAnsi="Arial" w:cs="Arial"/>
                <w:sz w:val="20"/>
              </w:rPr>
            </w:pPr>
          </w:p>
          <w:p w14:paraId="2A3B7457" w14:textId="77777777" w:rsidR="006A21BE" w:rsidRPr="007234B1" w:rsidRDefault="006A21BE" w:rsidP="00F33DBE">
            <w:pPr>
              <w:suppressAutoHyphens/>
              <w:jc w:val="right"/>
              <w:rPr>
                <w:rFonts w:ascii="Arial" w:hAnsi="Arial" w:cs="Arial"/>
                <w:sz w:val="20"/>
              </w:rPr>
            </w:pPr>
          </w:p>
          <w:p w14:paraId="45EAE979" w14:textId="77777777" w:rsidR="006A21BE" w:rsidRPr="007234B1" w:rsidRDefault="006A21BE" w:rsidP="00F33DBE">
            <w:pPr>
              <w:suppressAutoHyphens/>
              <w:jc w:val="right"/>
              <w:rPr>
                <w:rFonts w:ascii="Arial" w:hAnsi="Arial" w:cs="Arial"/>
                <w:sz w:val="20"/>
              </w:rPr>
            </w:pPr>
          </w:p>
          <w:p w14:paraId="600BA5D1" w14:textId="77777777" w:rsidR="006A21BE" w:rsidRPr="007234B1" w:rsidRDefault="006A21BE" w:rsidP="00F33DBE">
            <w:pPr>
              <w:suppressAutoHyphens/>
              <w:jc w:val="right"/>
              <w:rPr>
                <w:rFonts w:ascii="Arial" w:hAnsi="Arial" w:cs="Arial"/>
                <w:sz w:val="20"/>
              </w:rPr>
            </w:pPr>
          </w:p>
          <w:p w14:paraId="39E51B1E" w14:textId="77777777" w:rsidR="006A21BE" w:rsidRPr="007234B1" w:rsidRDefault="006A21BE" w:rsidP="00F33DBE">
            <w:pPr>
              <w:suppressAutoHyphens/>
              <w:jc w:val="right"/>
              <w:rPr>
                <w:rFonts w:ascii="Arial" w:hAnsi="Arial" w:cs="Arial"/>
                <w:sz w:val="20"/>
              </w:rPr>
            </w:pPr>
            <w:r w:rsidRPr="00B15CFE">
              <w:rPr>
                <w:rFonts w:ascii="Arial" w:hAnsi="Arial" w:cs="Arial"/>
                <w:sz w:val="20"/>
                <w:highlight w:val="yellow"/>
              </w:rPr>
              <w:t>*</w:t>
            </w:r>
          </w:p>
        </w:tc>
      </w:tr>
      <w:tr w:rsidR="006A21BE" w:rsidRPr="00A310D6" w14:paraId="089D93FE" w14:textId="77777777" w:rsidTr="00093CF3">
        <w:tc>
          <w:tcPr>
            <w:tcW w:w="709" w:type="dxa"/>
            <w:tcBorders>
              <w:top w:val="nil"/>
              <w:left w:val="nil"/>
              <w:bottom w:val="nil"/>
              <w:right w:val="nil"/>
            </w:tcBorders>
          </w:tcPr>
          <w:p w14:paraId="4123BD2C" w14:textId="77777777" w:rsidR="006A21BE" w:rsidRPr="007234B1" w:rsidRDefault="006A21BE" w:rsidP="00F33DBE">
            <w:pPr>
              <w:suppressAutoHyphens/>
              <w:rPr>
                <w:rFonts w:ascii="Arial" w:hAnsi="Arial" w:cs="Arial"/>
                <w:sz w:val="20"/>
              </w:rPr>
            </w:pPr>
          </w:p>
        </w:tc>
        <w:tc>
          <w:tcPr>
            <w:tcW w:w="6379" w:type="dxa"/>
            <w:gridSpan w:val="2"/>
            <w:tcBorders>
              <w:top w:val="nil"/>
              <w:left w:val="nil"/>
              <w:bottom w:val="nil"/>
              <w:right w:val="nil"/>
            </w:tcBorders>
          </w:tcPr>
          <w:p w14:paraId="131D06F8" w14:textId="77777777" w:rsidR="006A21BE" w:rsidRPr="007234B1" w:rsidRDefault="006A21BE" w:rsidP="00F33DBE">
            <w:pPr>
              <w:suppressAutoHyphens/>
              <w:rPr>
                <w:rFonts w:ascii="Arial" w:hAnsi="Arial" w:cs="Arial"/>
                <w:sz w:val="20"/>
              </w:rPr>
            </w:pPr>
          </w:p>
        </w:tc>
        <w:tc>
          <w:tcPr>
            <w:tcW w:w="708" w:type="dxa"/>
            <w:tcBorders>
              <w:top w:val="nil"/>
              <w:left w:val="nil"/>
              <w:bottom w:val="nil"/>
              <w:right w:val="nil"/>
            </w:tcBorders>
          </w:tcPr>
          <w:p w14:paraId="5BA12498" w14:textId="77777777" w:rsidR="006A21BE" w:rsidRPr="007234B1" w:rsidRDefault="006A21BE" w:rsidP="00F33DBE">
            <w:pPr>
              <w:suppressAutoHyphens/>
              <w:rPr>
                <w:rFonts w:ascii="Arial" w:hAnsi="Arial" w:cs="Arial"/>
                <w:sz w:val="20"/>
              </w:rPr>
            </w:pPr>
          </w:p>
        </w:tc>
        <w:tc>
          <w:tcPr>
            <w:tcW w:w="1276" w:type="dxa"/>
            <w:tcBorders>
              <w:top w:val="nil"/>
              <w:left w:val="nil"/>
              <w:bottom w:val="nil"/>
              <w:right w:val="nil"/>
            </w:tcBorders>
          </w:tcPr>
          <w:p w14:paraId="5005C684" w14:textId="77777777" w:rsidR="006A21BE" w:rsidRPr="007234B1" w:rsidRDefault="006A21BE" w:rsidP="00F33DBE">
            <w:pPr>
              <w:suppressAutoHyphens/>
              <w:jc w:val="right"/>
              <w:rPr>
                <w:rFonts w:ascii="Arial" w:hAnsi="Arial" w:cs="Arial"/>
                <w:sz w:val="20"/>
              </w:rPr>
            </w:pPr>
          </w:p>
        </w:tc>
      </w:tr>
      <w:tr w:rsidR="006A21BE" w:rsidRPr="00A310D6" w14:paraId="67E07D17" w14:textId="77777777" w:rsidTr="00093CF3">
        <w:tc>
          <w:tcPr>
            <w:tcW w:w="7088" w:type="dxa"/>
            <w:gridSpan w:val="3"/>
            <w:tcBorders>
              <w:top w:val="nil"/>
              <w:left w:val="nil"/>
              <w:bottom w:val="nil"/>
              <w:right w:val="nil"/>
            </w:tcBorders>
          </w:tcPr>
          <w:p w14:paraId="2043292E" w14:textId="77777777" w:rsidR="003842BF" w:rsidRPr="007234B1" w:rsidRDefault="006A21BE">
            <w:pPr>
              <w:suppressAutoHyphens/>
              <w:ind w:left="-108"/>
              <w:rPr>
                <w:rFonts w:ascii="Arial" w:hAnsi="Arial" w:cs="Arial"/>
                <w:sz w:val="20"/>
              </w:rPr>
            </w:pPr>
            <w:r w:rsidRPr="007234B1">
              <w:rPr>
                <w:rFonts w:ascii="Arial" w:hAnsi="Arial" w:cs="Arial"/>
                <w:sz w:val="20"/>
              </w:rPr>
              <w:t>Totaal (A + B + C)</w:t>
            </w:r>
          </w:p>
        </w:tc>
        <w:tc>
          <w:tcPr>
            <w:tcW w:w="708" w:type="dxa"/>
            <w:tcBorders>
              <w:top w:val="nil"/>
              <w:left w:val="nil"/>
              <w:bottom w:val="nil"/>
              <w:right w:val="nil"/>
            </w:tcBorders>
          </w:tcPr>
          <w:p w14:paraId="4B8F7C23" w14:textId="77777777" w:rsidR="00722D15" w:rsidRPr="007234B1" w:rsidRDefault="006A21BE">
            <w:pPr>
              <w:suppressAutoHyphens/>
              <w:ind w:left="-108"/>
              <w:rPr>
                <w:rFonts w:ascii="Arial" w:hAnsi="Arial" w:cs="Arial"/>
                <w:sz w:val="20"/>
              </w:rPr>
            </w:pPr>
            <w:r w:rsidRPr="007234B1">
              <w:rPr>
                <w:rFonts w:ascii="Arial" w:hAnsi="Arial" w:cs="Arial"/>
                <w:sz w:val="20"/>
              </w:rPr>
              <w:t>EUR</w:t>
            </w:r>
          </w:p>
        </w:tc>
        <w:tc>
          <w:tcPr>
            <w:tcW w:w="1276" w:type="dxa"/>
            <w:tcBorders>
              <w:top w:val="nil"/>
              <w:left w:val="nil"/>
              <w:bottom w:val="nil"/>
              <w:right w:val="nil"/>
            </w:tcBorders>
          </w:tcPr>
          <w:p w14:paraId="5A9A2DEB" w14:textId="77777777" w:rsidR="006A21BE" w:rsidRPr="007234B1" w:rsidRDefault="006A21BE" w:rsidP="007C2E7B">
            <w:pPr>
              <w:suppressAutoHyphens/>
              <w:jc w:val="right"/>
              <w:rPr>
                <w:rFonts w:ascii="Arial" w:hAnsi="Arial" w:cs="Arial"/>
                <w:sz w:val="20"/>
              </w:rPr>
            </w:pPr>
            <w:r w:rsidRPr="00B15CFE">
              <w:rPr>
                <w:rFonts w:ascii="Arial" w:hAnsi="Arial" w:cs="Arial"/>
                <w:sz w:val="20"/>
                <w:highlight w:val="yellow"/>
              </w:rPr>
              <w:t>*</w:t>
            </w:r>
          </w:p>
        </w:tc>
      </w:tr>
    </w:tbl>
    <w:p w14:paraId="2A2BCAB3" w14:textId="77777777" w:rsidR="00213898" w:rsidRPr="007234B1" w:rsidRDefault="00213898" w:rsidP="00C23FBB">
      <w:pPr>
        <w:tabs>
          <w:tab w:val="left" w:pos="7371"/>
          <w:tab w:val="right" w:pos="9072"/>
        </w:tabs>
        <w:suppressAutoHyphens/>
        <w:rPr>
          <w:rFonts w:ascii="Arial" w:hAnsi="Arial" w:cs="Arial"/>
          <w:sz w:val="20"/>
        </w:rPr>
      </w:pPr>
    </w:p>
    <w:p w14:paraId="6D0C0BB8" w14:textId="77777777" w:rsidR="00C23FBB" w:rsidRPr="007234B1" w:rsidRDefault="00C23FBB" w:rsidP="00C23FBB">
      <w:pPr>
        <w:suppressAutoHyphens/>
        <w:rPr>
          <w:rFonts w:ascii="Arial" w:hAnsi="Arial" w:cs="Arial"/>
          <w:sz w:val="20"/>
        </w:rPr>
      </w:pPr>
      <w:r w:rsidRPr="007234B1">
        <w:rPr>
          <w:rFonts w:ascii="Arial" w:hAnsi="Arial" w:cs="Arial"/>
          <w:sz w:val="20"/>
        </w:rPr>
        <w:t>De onder I en II van deze akte vermelde koop- en aannemingsovereenkomst vormen tezamen één geheel.</w:t>
      </w:r>
    </w:p>
    <w:p w14:paraId="022A71C2" w14:textId="63560CDA" w:rsidR="00C23FBB" w:rsidRPr="007234B1" w:rsidRDefault="00C23FBB" w:rsidP="00C23FBB">
      <w:pPr>
        <w:suppressAutoHyphens/>
        <w:rPr>
          <w:rFonts w:ascii="Arial" w:hAnsi="Arial" w:cs="Arial"/>
          <w:sz w:val="20"/>
        </w:rPr>
      </w:pPr>
    </w:p>
    <w:p w14:paraId="376D34AC" w14:textId="77777777" w:rsidR="00A52D7F" w:rsidRPr="007234B1" w:rsidRDefault="00A52D7F" w:rsidP="00A52D7F">
      <w:pPr>
        <w:suppressAutoHyphens/>
        <w:contextualSpacing/>
        <w:rPr>
          <w:rFonts w:ascii="Arial" w:hAnsi="Arial" w:cs="Arial"/>
          <w:b/>
          <w:i/>
          <w:sz w:val="20"/>
        </w:rPr>
      </w:pPr>
      <w:r w:rsidRPr="007234B1">
        <w:rPr>
          <w:rFonts w:ascii="Arial" w:hAnsi="Arial" w:cs="Arial"/>
          <w:b/>
          <w:i/>
          <w:sz w:val="20"/>
        </w:rPr>
        <w:t>(A) KEUZE</w:t>
      </w:r>
    </w:p>
    <w:p w14:paraId="738A83B9" w14:textId="77777777" w:rsidR="00A52D7F" w:rsidRPr="007234B1" w:rsidRDefault="00A52D7F" w:rsidP="00A52D7F">
      <w:pPr>
        <w:suppressAutoHyphens/>
        <w:contextualSpacing/>
        <w:rPr>
          <w:rFonts w:ascii="Arial" w:hAnsi="Arial" w:cs="Arial"/>
          <w:sz w:val="20"/>
        </w:rPr>
      </w:pPr>
      <w:r w:rsidRPr="007234B1">
        <w:rPr>
          <w:rFonts w:ascii="Arial" w:hAnsi="Arial" w:cs="Arial"/>
          <w:sz w:val="20"/>
        </w:rPr>
        <w:t>De Deelnemer draagt er zorg voor dat deze akte in tweevoud wordt getekend, dat de bijlagen door beide partijen worden gewaarmerkt en dat aan ieder van partijen één getekend exemplaar met de gewaarmerkte bijlagen ter hand wordt gesteld.</w:t>
      </w:r>
    </w:p>
    <w:p w14:paraId="23EC36DC" w14:textId="77777777" w:rsidR="00A52D7F" w:rsidRPr="007234B1" w:rsidRDefault="00A52D7F" w:rsidP="00A52D7F">
      <w:pPr>
        <w:suppressAutoHyphens/>
        <w:contextualSpacing/>
        <w:rPr>
          <w:rFonts w:ascii="Arial" w:hAnsi="Arial" w:cs="Arial"/>
          <w:b/>
          <w:i/>
          <w:sz w:val="20"/>
        </w:rPr>
      </w:pPr>
      <w:r w:rsidRPr="007234B1">
        <w:rPr>
          <w:rFonts w:ascii="Arial" w:hAnsi="Arial" w:cs="Arial"/>
          <w:b/>
          <w:i/>
          <w:sz w:val="20"/>
        </w:rPr>
        <w:t>(B) KEUZE</w:t>
      </w:r>
    </w:p>
    <w:p w14:paraId="315ABFC6" w14:textId="7B1C9781" w:rsidR="00C23FBB" w:rsidRPr="007234B1" w:rsidRDefault="00C23FBB" w:rsidP="00C23FBB">
      <w:pPr>
        <w:suppressAutoHyphens/>
        <w:rPr>
          <w:rFonts w:ascii="Arial" w:hAnsi="Arial" w:cs="Arial"/>
          <w:sz w:val="20"/>
        </w:rPr>
      </w:pPr>
      <w:r w:rsidRPr="007234B1">
        <w:rPr>
          <w:rFonts w:ascii="Arial" w:hAnsi="Arial" w:cs="Arial"/>
          <w:sz w:val="20"/>
        </w:rPr>
        <w:t xml:space="preserve">De </w:t>
      </w:r>
      <w:r w:rsidR="00100A38" w:rsidRPr="007234B1">
        <w:rPr>
          <w:rFonts w:ascii="Arial" w:hAnsi="Arial" w:cs="Arial"/>
          <w:sz w:val="20"/>
        </w:rPr>
        <w:t>Deelnemer</w:t>
      </w:r>
      <w:r w:rsidRPr="007234B1">
        <w:rPr>
          <w:rFonts w:ascii="Arial" w:hAnsi="Arial" w:cs="Arial"/>
          <w:sz w:val="20"/>
        </w:rPr>
        <w:t xml:space="preserve"> draagt er zorg voor dat deze akte onder berusting van de </w:t>
      </w:r>
      <w:r w:rsidR="004B243E" w:rsidRPr="007234B1">
        <w:rPr>
          <w:rFonts w:ascii="Arial" w:hAnsi="Arial" w:cs="Arial"/>
          <w:sz w:val="20"/>
        </w:rPr>
        <w:t>N</w:t>
      </w:r>
      <w:r w:rsidRPr="007234B1">
        <w:rPr>
          <w:rFonts w:ascii="Arial" w:hAnsi="Arial" w:cs="Arial"/>
          <w:sz w:val="20"/>
        </w:rPr>
        <w:t xml:space="preserve">otaris wordt gesteld en dat een kopie van deze akte tezamen met de hierboven genoemde, door beide partijen gewaarmerkte bijlagen aan de </w:t>
      </w:r>
      <w:r w:rsidR="00C62024" w:rsidRPr="007234B1">
        <w:rPr>
          <w:rFonts w:ascii="Arial" w:hAnsi="Arial" w:cs="Arial"/>
          <w:sz w:val="20"/>
        </w:rPr>
        <w:t>Opdrachtgever</w:t>
      </w:r>
      <w:r w:rsidRPr="007234B1">
        <w:rPr>
          <w:rFonts w:ascii="Arial" w:hAnsi="Arial" w:cs="Arial"/>
          <w:sz w:val="20"/>
        </w:rPr>
        <w:t xml:space="preserve"> ter hand wordt gesteld.</w:t>
      </w:r>
    </w:p>
    <w:p w14:paraId="017BCD6D" w14:textId="77777777" w:rsidR="00C23FBB" w:rsidRPr="007234B1" w:rsidRDefault="00C23FBB" w:rsidP="00C23FBB">
      <w:pPr>
        <w:suppressAutoHyphens/>
        <w:rPr>
          <w:rFonts w:ascii="Arial" w:hAnsi="Arial" w:cs="Arial"/>
          <w:sz w:val="20"/>
        </w:rPr>
      </w:pPr>
    </w:p>
    <w:p w14:paraId="05848573" w14:textId="2D828EB8" w:rsidR="00C23FBB" w:rsidRPr="007234B1" w:rsidRDefault="00C23FBB" w:rsidP="00C23FBB">
      <w:pPr>
        <w:suppressAutoHyphens/>
        <w:rPr>
          <w:rFonts w:ascii="Arial" w:hAnsi="Arial" w:cs="Arial"/>
          <w:sz w:val="20"/>
        </w:rPr>
      </w:pPr>
      <w:r w:rsidRPr="007234B1">
        <w:rPr>
          <w:rFonts w:ascii="Arial" w:hAnsi="Arial" w:cs="Arial"/>
          <w:sz w:val="20"/>
        </w:rPr>
        <w:t xml:space="preserve">De </w:t>
      </w:r>
      <w:r w:rsidR="00C62024" w:rsidRPr="007234B1">
        <w:rPr>
          <w:rFonts w:ascii="Arial" w:hAnsi="Arial" w:cs="Arial"/>
          <w:sz w:val="20"/>
        </w:rPr>
        <w:t>Opdrachtgever</w:t>
      </w:r>
      <w:r w:rsidRPr="007234B1">
        <w:rPr>
          <w:rFonts w:ascii="Arial" w:hAnsi="Arial" w:cs="Arial"/>
          <w:sz w:val="20"/>
        </w:rPr>
        <w:t xml:space="preserve"> machtigt de </w:t>
      </w:r>
      <w:r w:rsidR="004B243E" w:rsidRPr="007234B1">
        <w:rPr>
          <w:rFonts w:ascii="Arial" w:hAnsi="Arial" w:cs="Arial"/>
          <w:sz w:val="20"/>
        </w:rPr>
        <w:t>N</w:t>
      </w:r>
      <w:r w:rsidRPr="007234B1">
        <w:rPr>
          <w:rFonts w:ascii="Arial" w:hAnsi="Arial" w:cs="Arial"/>
          <w:sz w:val="20"/>
        </w:rPr>
        <w:t xml:space="preserve">otaris, onverminderd het recht om een notaris van zijn keuze in te schakelen, om zijn naam en adres desgevraagd op te geven aan één of meer andere </w:t>
      </w:r>
      <w:r w:rsidR="00C62024" w:rsidRPr="007234B1">
        <w:rPr>
          <w:rFonts w:ascii="Arial" w:hAnsi="Arial" w:cs="Arial"/>
          <w:sz w:val="20"/>
        </w:rPr>
        <w:t>Opdrachtgever</w:t>
      </w:r>
      <w:r w:rsidRPr="007234B1">
        <w:rPr>
          <w:rFonts w:ascii="Arial" w:hAnsi="Arial" w:cs="Arial"/>
          <w:sz w:val="20"/>
        </w:rPr>
        <w:t>s van een appartementsrecht in het hiervoor genoemde gebouw.</w:t>
      </w:r>
    </w:p>
    <w:p w14:paraId="48003EC1" w14:textId="77777777" w:rsidR="00C23FBB" w:rsidRPr="007234B1" w:rsidRDefault="00C23FBB" w:rsidP="00C23FBB">
      <w:pPr>
        <w:suppressAutoHyphens/>
        <w:rPr>
          <w:rFonts w:ascii="Arial" w:hAnsi="Arial" w:cs="Arial"/>
          <w:sz w:val="20"/>
        </w:rPr>
      </w:pPr>
    </w:p>
    <w:p w14:paraId="4C745D5E" w14:textId="780CE839" w:rsidR="00C23FBB" w:rsidRPr="007234B1" w:rsidRDefault="00C23FBB" w:rsidP="00C23FBB">
      <w:pPr>
        <w:suppressAutoHyphens/>
        <w:rPr>
          <w:rFonts w:ascii="Arial" w:hAnsi="Arial" w:cs="Arial"/>
          <w:sz w:val="20"/>
        </w:rPr>
      </w:pPr>
      <w:r w:rsidRPr="007234B1">
        <w:rPr>
          <w:rFonts w:ascii="Arial" w:hAnsi="Arial" w:cs="Arial"/>
          <w:sz w:val="20"/>
        </w:rPr>
        <w:t xml:space="preserve">De in de koop-/aanneemsom begrepen omzetbelasting is berekend naar een percentage van </w:t>
      </w:r>
      <w:r w:rsidR="00A52D7F" w:rsidRPr="007234B1">
        <w:rPr>
          <w:rFonts w:ascii="Arial" w:hAnsi="Arial" w:cs="Arial"/>
          <w:b/>
          <w:sz w:val="20"/>
        </w:rPr>
        <w:t>21</w:t>
      </w:r>
      <w:r w:rsidRPr="007234B1">
        <w:rPr>
          <w:rFonts w:ascii="Arial" w:hAnsi="Arial" w:cs="Arial"/>
          <w:sz w:val="20"/>
        </w:rPr>
        <w:t>%, conform de bepalingen van de Wet op de omzetbelasting 1968.</w:t>
      </w:r>
    </w:p>
    <w:p w14:paraId="272EC547" w14:textId="77777777" w:rsidR="00C23FBB" w:rsidRPr="007234B1" w:rsidRDefault="00C23FBB" w:rsidP="00C23FBB">
      <w:pPr>
        <w:suppressAutoHyphens/>
        <w:rPr>
          <w:rFonts w:ascii="Arial" w:hAnsi="Arial" w:cs="Arial"/>
          <w:sz w:val="20"/>
        </w:rPr>
      </w:pPr>
    </w:p>
    <w:p w14:paraId="4852FE5F" w14:textId="77777777" w:rsidR="00C23FBB" w:rsidRPr="007234B1" w:rsidRDefault="00C23FBB" w:rsidP="00C23FBB">
      <w:pPr>
        <w:suppressAutoHyphens/>
        <w:rPr>
          <w:rFonts w:ascii="Arial" w:hAnsi="Arial" w:cs="Arial"/>
          <w:sz w:val="20"/>
        </w:rPr>
      </w:pPr>
      <w:r w:rsidRPr="007234B1">
        <w:rPr>
          <w:rFonts w:ascii="Arial" w:hAnsi="Arial" w:cs="Arial"/>
          <w:sz w:val="20"/>
        </w:rPr>
        <w:t>Deze overeenkomst is aangegaan onder de navolgende bepalingen.</w:t>
      </w:r>
    </w:p>
    <w:p w14:paraId="32F56A97" w14:textId="77777777" w:rsidR="00C23FBB" w:rsidRPr="007234B1" w:rsidRDefault="00C23FBB" w:rsidP="00C23FBB">
      <w:pPr>
        <w:suppressAutoHyphens/>
        <w:rPr>
          <w:rFonts w:ascii="Arial" w:hAnsi="Arial" w:cs="Arial"/>
          <w:sz w:val="20"/>
        </w:rPr>
      </w:pPr>
    </w:p>
    <w:p w14:paraId="0C06E1CC" w14:textId="77777777" w:rsidR="00C23FBB" w:rsidRPr="007234B1" w:rsidRDefault="00C23FBB" w:rsidP="00C23FBB">
      <w:pPr>
        <w:pStyle w:val="Kop6"/>
        <w:tabs>
          <w:tab w:val="clear" w:pos="-1701"/>
          <w:tab w:val="clear" w:pos="-1560"/>
          <w:tab w:val="clear" w:pos="-1440"/>
        </w:tabs>
        <w:jc w:val="left"/>
        <w:rPr>
          <w:rFonts w:cs="Arial"/>
          <w:sz w:val="20"/>
        </w:rPr>
      </w:pPr>
      <w:r w:rsidRPr="007234B1">
        <w:rPr>
          <w:rFonts w:cs="Arial"/>
          <w:sz w:val="20"/>
        </w:rPr>
        <w:t>Bedenktijd</w:t>
      </w:r>
    </w:p>
    <w:p w14:paraId="7F1118C3" w14:textId="77777777" w:rsidR="00C23FBB" w:rsidRPr="007234B1" w:rsidRDefault="00C23FBB" w:rsidP="00C23FBB">
      <w:pPr>
        <w:pStyle w:val="Plattetekst"/>
        <w:tabs>
          <w:tab w:val="clear" w:pos="-1440"/>
          <w:tab w:val="clear" w:pos="-720"/>
          <w:tab w:val="clear" w:pos="584"/>
          <w:tab w:val="clear" w:pos="1020"/>
          <w:tab w:val="clear" w:pos="1457"/>
          <w:tab w:val="clear" w:pos="1893"/>
        </w:tabs>
        <w:rPr>
          <w:rFonts w:ascii="Arial" w:hAnsi="Arial" w:cs="Arial"/>
          <w:sz w:val="20"/>
        </w:rPr>
      </w:pPr>
    </w:p>
    <w:p w14:paraId="4DEFDFE2" w14:textId="77777777" w:rsidR="00C23FBB" w:rsidRPr="007234B1" w:rsidRDefault="00C23FBB" w:rsidP="00C23FBB">
      <w:pPr>
        <w:pStyle w:val="Plattetekst"/>
        <w:tabs>
          <w:tab w:val="clear" w:pos="-1440"/>
          <w:tab w:val="clear" w:pos="-720"/>
          <w:tab w:val="clear" w:pos="584"/>
          <w:tab w:val="clear" w:pos="1020"/>
          <w:tab w:val="clear" w:pos="1457"/>
          <w:tab w:val="clear" w:pos="1893"/>
        </w:tabs>
        <w:rPr>
          <w:rFonts w:ascii="Arial" w:hAnsi="Arial" w:cs="Arial"/>
          <w:b/>
          <w:bCs/>
          <w:sz w:val="20"/>
        </w:rPr>
      </w:pPr>
      <w:r w:rsidRPr="007234B1">
        <w:rPr>
          <w:rFonts w:ascii="Arial" w:hAnsi="Arial" w:cs="Arial"/>
          <w:b/>
          <w:bCs/>
          <w:sz w:val="20"/>
        </w:rPr>
        <w:t>Artikel 1</w:t>
      </w:r>
    </w:p>
    <w:p w14:paraId="066CC270" w14:textId="2A99FD8B" w:rsidR="00C23FBB" w:rsidRPr="007234B1" w:rsidRDefault="00C23FBB" w:rsidP="00C23FBB">
      <w:pPr>
        <w:pStyle w:val="Plattetekst"/>
        <w:tabs>
          <w:tab w:val="clear" w:pos="-1440"/>
          <w:tab w:val="clear" w:pos="-720"/>
          <w:tab w:val="clear" w:pos="584"/>
          <w:tab w:val="clear" w:pos="1020"/>
          <w:tab w:val="clear" w:pos="1457"/>
          <w:tab w:val="clear" w:pos="1893"/>
        </w:tabs>
        <w:rPr>
          <w:rFonts w:ascii="Arial" w:hAnsi="Arial" w:cs="Arial"/>
          <w:sz w:val="20"/>
        </w:rPr>
      </w:pPr>
      <w:r w:rsidRPr="007234B1">
        <w:rPr>
          <w:rFonts w:ascii="Arial" w:hAnsi="Arial" w:cs="Arial"/>
          <w:sz w:val="20"/>
        </w:rPr>
        <w:t xml:space="preserve">De </w:t>
      </w:r>
      <w:r w:rsidR="004D7D1C" w:rsidRPr="007234B1">
        <w:rPr>
          <w:rFonts w:ascii="Arial" w:hAnsi="Arial" w:cs="Arial"/>
          <w:sz w:val="20"/>
        </w:rPr>
        <w:t>Opdrachtgever</w:t>
      </w:r>
      <w:r w:rsidRPr="007234B1">
        <w:rPr>
          <w:rFonts w:ascii="Arial" w:hAnsi="Arial" w:cs="Arial"/>
          <w:sz w:val="20"/>
        </w:rPr>
        <w:t xml:space="preserve"> verklaart dat op de datum van ondertekening door hem van deze overeenkomst, deze ook daadwerkelijk aan hem ter hand is gesteld, inclusief de daarbij behorende Algemene Voorwaarden, Algemene Toelichting en de toepasselijke </w:t>
      </w:r>
      <w:r w:rsidR="00C62024" w:rsidRPr="007234B1">
        <w:rPr>
          <w:rFonts w:ascii="Arial" w:hAnsi="Arial" w:cs="Arial"/>
          <w:sz w:val="20"/>
        </w:rPr>
        <w:t xml:space="preserve">BouwGarant </w:t>
      </w:r>
      <w:r w:rsidR="007D60AD">
        <w:rPr>
          <w:rFonts w:ascii="Arial" w:hAnsi="Arial" w:cs="Arial"/>
          <w:sz w:val="20"/>
        </w:rPr>
        <w:t>Nieuwbouwgarantieregeling Appartementsrechten 2023</w:t>
      </w:r>
      <w:r w:rsidRPr="007234B1">
        <w:rPr>
          <w:rFonts w:ascii="Arial" w:hAnsi="Arial" w:cs="Arial"/>
          <w:sz w:val="20"/>
        </w:rPr>
        <w:t xml:space="preserve">. Gedurende één (1) kalenderweek na de terhandstelling van de door beide partijen ondertekende overeenkomst aan de </w:t>
      </w:r>
      <w:r w:rsidR="00C62024" w:rsidRPr="007234B1">
        <w:rPr>
          <w:rFonts w:ascii="Arial" w:hAnsi="Arial" w:cs="Arial"/>
          <w:sz w:val="20"/>
        </w:rPr>
        <w:t>Opdrachtgever</w:t>
      </w:r>
      <w:r w:rsidRPr="007234B1">
        <w:rPr>
          <w:rFonts w:ascii="Arial" w:hAnsi="Arial" w:cs="Arial"/>
          <w:sz w:val="20"/>
        </w:rPr>
        <w:t xml:space="preserve">, heeft de </w:t>
      </w:r>
      <w:r w:rsidR="00C62024" w:rsidRPr="007234B1">
        <w:rPr>
          <w:rFonts w:ascii="Arial" w:hAnsi="Arial" w:cs="Arial"/>
          <w:sz w:val="20"/>
        </w:rPr>
        <w:t>Opdrachtgever</w:t>
      </w:r>
      <w:r w:rsidRPr="007234B1">
        <w:rPr>
          <w:rFonts w:ascii="Arial" w:hAnsi="Arial" w:cs="Arial"/>
          <w:sz w:val="20"/>
        </w:rPr>
        <w:t xml:space="preserve"> het recht de koop-/aannemingsovereenkomst te ontbinden (bedenktijd). Als de datum van ontbinding geldt de datum waarop de </w:t>
      </w:r>
      <w:r w:rsidR="00C62024" w:rsidRPr="007234B1">
        <w:rPr>
          <w:rFonts w:ascii="Arial" w:hAnsi="Arial" w:cs="Arial"/>
          <w:sz w:val="20"/>
        </w:rPr>
        <w:t>Opdrachtgever</w:t>
      </w:r>
      <w:r w:rsidRPr="007234B1">
        <w:rPr>
          <w:rFonts w:ascii="Arial" w:hAnsi="Arial" w:cs="Arial"/>
          <w:sz w:val="20"/>
        </w:rPr>
        <w:t xml:space="preserve"> de ontbindingsverklaring heeft uitgebracht.</w:t>
      </w:r>
    </w:p>
    <w:p w14:paraId="156BF44B" w14:textId="77777777" w:rsidR="00C23FBB" w:rsidRPr="007234B1" w:rsidRDefault="00C23FBB" w:rsidP="00C23FBB">
      <w:pPr>
        <w:suppressAutoHyphens/>
        <w:rPr>
          <w:rFonts w:ascii="Arial" w:hAnsi="Arial" w:cs="Arial"/>
          <w:sz w:val="20"/>
        </w:rPr>
      </w:pPr>
    </w:p>
    <w:p w14:paraId="69879E29" w14:textId="77777777" w:rsidR="00C23FBB" w:rsidRPr="007234B1" w:rsidRDefault="00C23FBB" w:rsidP="00C23FBB">
      <w:pPr>
        <w:suppressAutoHyphens/>
        <w:rPr>
          <w:rFonts w:ascii="Arial" w:hAnsi="Arial" w:cs="Arial"/>
          <w:b/>
          <w:sz w:val="20"/>
        </w:rPr>
      </w:pPr>
      <w:r w:rsidRPr="007234B1">
        <w:rPr>
          <w:rFonts w:ascii="Arial" w:hAnsi="Arial" w:cs="Arial"/>
          <w:b/>
          <w:sz w:val="20"/>
        </w:rPr>
        <w:t>Levering</w:t>
      </w:r>
    </w:p>
    <w:p w14:paraId="12CB7E96" w14:textId="77777777" w:rsidR="00C23FBB" w:rsidRPr="007234B1" w:rsidRDefault="00C23FBB" w:rsidP="00C23FBB">
      <w:pPr>
        <w:suppressAutoHyphens/>
        <w:rPr>
          <w:rFonts w:ascii="Arial" w:hAnsi="Arial" w:cs="Arial"/>
          <w:sz w:val="20"/>
        </w:rPr>
      </w:pPr>
    </w:p>
    <w:p w14:paraId="23C4055A" w14:textId="77777777" w:rsidR="00C23FBB" w:rsidRPr="007234B1" w:rsidRDefault="00C23FBB" w:rsidP="00C23FBB">
      <w:pPr>
        <w:pStyle w:val="Kop1"/>
        <w:tabs>
          <w:tab w:val="clear" w:pos="-1440"/>
          <w:tab w:val="clear" w:pos="-720"/>
          <w:tab w:val="clear" w:pos="584"/>
          <w:tab w:val="clear" w:pos="1020"/>
          <w:tab w:val="clear" w:pos="1457"/>
          <w:tab w:val="clear" w:pos="1893"/>
        </w:tabs>
        <w:rPr>
          <w:rFonts w:ascii="Arial" w:hAnsi="Arial" w:cs="Arial"/>
          <w:sz w:val="20"/>
        </w:rPr>
      </w:pPr>
      <w:r w:rsidRPr="007234B1">
        <w:rPr>
          <w:rFonts w:ascii="Arial" w:hAnsi="Arial" w:cs="Arial"/>
          <w:sz w:val="20"/>
        </w:rPr>
        <w:t>Artikel 2</w:t>
      </w:r>
    </w:p>
    <w:p w14:paraId="29B2B3F7" w14:textId="77777777" w:rsidR="007923C5" w:rsidRPr="007234B1" w:rsidRDefault="00FC7A62" w:rsidP="00204A61">
      <w:pPr>
        <w:pStyle w:val="Lijstalinea"/>
        <w:widowControl/>
        <w:numPr>
          <w:ilvl w:val="0"/>
          <w:numId w:val="38"/>
        </w:numPr>
        <w:ind w:left="709" w:hanging="709"/>
        <w:rPr>
          <w:rFonts w:ascii="Arial" w:hAnsi="Arial" w:cs="Arial"/>
          <w:snapToGrid/>
          <w:sz w:val="20"/>
        </w:rPr>
      </w:pPr>
      <w:r w:rsidRPr="007234B1">
        <w:rPr>
          <w:rFonts w:ascii="Arial" w:hAnsi="Arial" w:cs="Arial"/>
          <w:snapToGrid/>
          <w:sz w:val="20"/>
        </w:rPr>
        <w:t>De levering van het (de) onder I van deze akte bedoelde appartementsrecht(en),</w:t>
      </w:r>
      <w:r w:rsidRPr="007234B1">
        <w:rPr>
          <w:rFonts w:ascii="Arial" w:hAnsi="Arial" w:cs="Arial"/>
          <w:sz w:val="20"/>
        </w:rPr>
        <w:t xml:space="preserve"> </w:t>
      </w:r>
      <w:r w:rsidRPr="007234B1">
        <w:rPr>
          <w:rFonts w:ascii="Arial" w:hAnsi="Arial" w:cs="Arial"/>
          <w:snapToGrid/>
          <w:sz w:val="20"/>
        </w:rPr>
        <w:t>hierna in deze akte te noemen: “</w:t>
      </w:r>
      <w:r w:rsidRPr="007234B1">
        <w:rPr>
          <w:rFonts w:ascii="Arial" w:hAnsi="Arial" w:cs="Arial"/>
          <w:b/>
          <w:snapToGrid/>
          <w:sz w:val="20"/>
        </w:rPr>
        <w:t>de Levering</w:t>
      </w:r>
      <w:r w:rsidRPr="007234B1">
        <w:rPr>
          <w:rFonts w:ascii="Arial" w:hAnsi="Arial" w:cs="Arial"/>
          <w:snapToGrid/>
          <w:sz w:val="20"/>
        </w:rPr>
        <w:t>”, zal</w:t>
      </w:r>
      <w:r w:rsidR="007923C5" w:rsidRPr="007234B1">
        <w:rPr>
          <w:rFonts w:ascii="Arial" w:hAnsi="Arial" w:cs="Arial"/>
          <w:snapToGrid/>
          <w:sz w:val="20"/>
        </w:rPr>
        <w:t xml:space="preserve"> geschieden bij akte te verlijden ten overstaan van de Notaris, diens plaatsvervanger of opvolger, op een door de Notaris te bepalen tijdstip:</w:t>
      </w:r>
    </w:p>
    <w:p w14:paraId="320E24C3" w14:textId="19761334" w:rsidR="00FC7A62" w:rsidRPr="007234B1" w:rsidRDefault="007923C5" w:rsidP="00204A61">
      <w:pPr>
        <w:widowControl/>
        <w:ind w:left="709"/>
        <w:rPr>
          <w:rFonts w:ascii="Arial" w:hAnsi="Arial" w:cs="Arial"/>
          <w:snapToGrid/>
          <w:sz w:val="20"/>
        </w:rPr>
      </w:pPr>
      <w:r w:rsidRPr="007234B1">
        <w:rPr>
          <w:rFonts w:ascii="Arial" w:hAnsi="Arial" w:cs="Arial"/>
          <w:snapToGrid/>
          <w:sz w:val="20"/>
        </w:rPr>
        <w:t>zo spoedig mogelijk, doch uiterlijk binnen zes (6) weken na het laatste van de hier</w:t>
      </w:r>
      <w:r w:rsidR="001514FF" w:rsidRPr="007234B1">
        <w:rPr>
          <w:rFonts w:ascii="Arial" w:hAnsi="Arial" w:cs="Arial"/>
          <w:snapToGrid/>
          <w:sz w:val="20"/>
        </w:rPr>
        <w:t>na</w:t>
      </w:r>
      <w:r w:rsidRPr="007234B1">
        <w:rPr>
          <w:rFonts w:ascii="Arial" w:hAnsi="Arial" w:cs="Arial"/>
          <w:snapToGrid/>
          <w:sz w:val="20"/>
        </w:rPr>
        <w:t xml:space="preserve"> onder a. en b. bedoelde tijdstippen</w:t>
      </w:r>
      <w:r w:rsidR="00FC7A62" w:rsidRPr="007234B1">
        <w:rPr>
          <w:rFonts w:ascii="Arial" w:hAnsi="Arial" w:cs="Arial"/>
          <w:snapToGrid/>
          <w:sz w:val="20"/>
        </w:rPr>
        <w:t>:</w:t>
      </w:r>
    </w:p>
    <w:p w14:paraId="63A52939" w14:textId="77777777" w:rsidR="00FC7A62" w:rsidRPr="007234B1" w:rsidRDefault="00FC7A62" w:rsidP="00FC7A62">
      <w:pPr>
        <w:widowControl/>
        <w:numPr>
          <w:ilvl w:val="1"/>
          <w:numId w:val="37"/>
        </w:numPr>
        <w:ind w:left="1418" w:hanging="709"/>
        <w:rPr>
          <w:rFonts w:ascii="Arial" w:hAnsi="Arial" w:cs="Arial"/>
          <w:snapToGrid/>
          <w:sz w:val="20"/>
        </w:rPr>
      </w:pPr>
      <w:r w:rsidRPr="007234B1">
        <w:rPr>
          <w:rFonts w:ascii="Arial" w:hAnsi="Arial" w:cs="Arial"/>
          <w:snapToGrid/>
          <w:sz w:val="20"/>
        </w:rPr>
        <w:t>wanneer vaststaat dat deze overeenkomst niet meer op een van de gronden genoemd in de artikelen 8 en 11 van deze akte kan worden ontbonden; alsmede</w:t>
      </w:r>
    </w:p>
    <w:p w14:paraId="482B93E4" w14:textId="5715C99E" w:rsidR="00FC7A62" w:rsidRPr="007234B1" w:rsidRDefault="00FC7A62" w:rsidP="00204A61">
      <w:pPr>
        <w:widowControl/>
        <w:numPr>
          <w:ilvl w:val="1"/>
          <w:numId w:val="37"/>
        </w:numPr>
        <w:ind w:left="1418" w:hanging="709"/>
        <w:rPr>
          <w:rFonts w:ascii="Arial" w:hAnsi="Arial" w:cs="Arial"/>
          <w:snapToGrid/>
          <w:sz w:val="20"/>
        </w:rPr>
      </w:pPr>
      <w:r w:rsidRPr="007234B1">
        <w:rPr>
          <w:rFonts w:ascii="Arial" w:hAnsi="Arial" w:cs="Arial"/>
          <w:snapToGrid/>
          <w:sz w:val="20"/>
        </w:rPr>
        <w:t>wanneer is begonnen met de bouw in de zin van artikel 14 lid 2 van de Algemene Voorwaarden</w:t>
      </w:r>
      <w:r w:rsidR="007923C5" w:rsidRPr="007234B1">
        <w:rPr>
          <w:rFonts w:ascii="Arial" w:hAnsi="Arial" w:cs="Arial"/>
          <w:snapToGrid/>
          <w:sz w:val="20"/>
        </w:rPr>
        <w:t>.</w:t>
      </w:r>
    </w:p>
    <w:p w14:paraId="32624CDA" w14:textId="77777777" w:rsidR="00C23FBB" w:rsidRPr="007234B1" w:rsidRDefault="00C23FBB" w:rsidP="00C23FBB">
      <w:pPr>
        <w:suppressAutoHyphens/>
        <w:rPr>
          <w:rFonts w:ascii="Arial" w:hAnsi="Arial" w:cs="Arial"/>
          <w:sz w:val="20"/>
        </w:rPr>
      </w:pPr>
    </w:p>
    <w:p w14:paraId="002B19B2" w14:textId="5530560D" w:rsidR="00C23FBB" w:rsidRPr="007234B1" w:rsidRDefault="00C23FBB" w:rsidP="00C23FBB">
      <w:pPr>
        <w:suppressAutoHyphens/>
        <w:ind w:left="709" w:hanging="709"/>
        <w:rPr>
          <w:rFonts w:ascii="Arial" w:hAnsi="Arial" w:cs="Arial"/>
          <w:sz w:val="20"/>
        </w:rPr>
      </w:pPr>
      <w:r w:rsidRPr="007234B1">
        <w:rPr>
          <w:rFonts w:ascii="Arial" w:hAnsi="Arial" w:cs="Arial"/>
          <w:b/>
          <w:sz w:val="20"/>
        </w:rPr>
        <w:t>2.</w:t>
      </w:r>
      <w:r w:rsidRPr="007234B1">
        <w:rPr>
          <w:rFonts w:ascii="Arial" w:hAnsi="Arial" w:cs="Arial"/>
          <w:sz w:val="20"/>
        </w:rPr>
        <w:tab/>
        <w:t>Indien het (de) in lid 1 van dit artikel bedoelde appartementsrecht(en) ten tijde van de</w:t>
      </w:r>
      <w:r w:rsidR="00115782" w:rsidRPr="007234B1">
        <w:rPr>
          <w:rFonts w:ascii="Arial" w:hAnsi="Arial" w:cs="Arial"/>
          <w:sz w:val="20"/>
        </w:rPr>
        <w:t xml:space="preserve"> Levering</w:t>
      </w:r>
      <w:r w:rsidRPr="007234B1">
        <w:rPr>
          <w:rFonts w:ascii="Arial" w:hAnsi="Arial" w:cs="Arial"/>
          <w:sz w:val="20"/>
        </w:rPr>
        <w:t xml:space="preserve"> nog ten name staat / staan van een derde, zal de </w:t>
      </w:r>
      <w:r w:rsidR="00C62024" w:rsidRPr="007234B1">
        <w:rPr>
          <w:rFonts w:ascii="Arial" w:hAnsi="Arial" w:cs="Arial"/>
          <w:sz w:val="20"/>
        </w:rPr>
        <w:t>Opdrachtgever</w:t>
      </w:r>
      <w:r w:rsidRPr="007234B1">
        <w:rPr>
          <w:rFonts w:ascii="Arial" w:hAnsi="Arial" w:cs="Arial"/>
          <w:sz w:val="20"/>
        </w:rPr>
        <w:t xml:space="preserve"> ermee genoegen nemen, dat – indien de </w:t>
      </w:r>
      <w:r w:rsidR="00100A38" w:rsidRPr="007234B1">
        <w:rPr>
          <w:rFonts w:ascii="Arial" w:hAnsi="Arial" w:cs="Arial"/>
          <w:sz w:val="20"/>
        </w:rPr>
        <w:t>Deelnemer</w:t>
      </w:r>
      <w:r w:rsidRPr="007234B1">
        <w:rPr>
          <w:rFonts w:ascii="Arial" w:hAnsi="Arial" w:cs="Arial"/>
          <w:sz w:val="20"/>
        </w:rPr>
        <w:t xml:space="preserve"> zulks wenst – die derde rechtstreeks aan de </w:t>
      </w:r>
      <w:r w:rsidR="00C62024" w:rsidRPr="007234B1">
        <w:rPr>
          <w:rFonts w:ascii="Arial" w:hAnsi="Arial" w:cs="Arial"/>
          <w:sz w:val="20"/>
        </w:rPr>
        <w:t>Opdrachtgever</w:t>
      </w:r>
      <w:r w:rsidRPr="007234B1">
        <w:rPr>
          <w:rFonts w:ascii="Arial" w:hAnsi="Arial" w:cs="Arial"/>
          <w:sz w:val="20"/>
        </w:rPr>
        <w:t xml:space="preserve"> overdraagt, eventueel bij verzamelakte.</w:t>
      </w:r>
    </w:p>
    <w:p w14:paraId="1085749E" w14:textId="77777777" w:rsidR="00C23FBB" w:rsidRPr="007234B1" w:rsidRDefault="00C23FBB" w:rsidP="00C23FBB">
      <w:pPr>
        <w:suppressAutoHyphens/>
        <w:rPr>
          <w:rFonts w:ascii="Arial" w:hAnsi="Arial" w:cs="Arial"/>
          <w:sz w:val="20"/>
        </w:rPr>
      </w:pPr>
    </w:p>
    <w:p w14:paraId="6AD798A8" w14:textId="77777777" w:rsidR="00C23FBB" w:rsidRPr="007234B1" w:rsidRDefault="00C23FBB" w:rsidP="00C23FBB">
      <w:pPr>
        <w:suppressAutoHyphens/>
        <w:rPr>
          <w:rFonts w:ascii="Arial" w:hAnsi="Arial" w:cs="Arial"/>
          <w:sz w:val="20"/>
        </w:rPr>
      </w:pPr>
      <w:r w:rsidRPr="007234B1">
        <w:rPr>
          <w:rFonts w:ascii="Arial" w:hAnsi="Arial" w:cs="Arial"/>
          <w:b/>
          <w:sz w:val="20"/>
        </w:rPr>
        <w:t xml:space="preserve">Afwijkende </w:t>
      </w:r>
      <w:proofErr w:type="spellStart"/>
      <w:r w:rsidRPr="007234B1">
        <w:rPr>
          <w:rFonts w:ascii="Arial" w:hAnsi="Arial" w:cs="Arial"/>
          <w:b/>
          <w:sz w:val="20"/>
        </w:rPr>
        <w:t>perceelsgrootte</w:t>
      </w:r>
      <w:proofErr w:type="spellEnd"/>
    </w:p>
    <w:p w14:paraId="6C084345" w14:textId="77777777" w:rsidR="00C23FBB" w:rsidRPr="007234B1" w:rsidRDefault="00C23FBB" w:rsidP="00C23FBB">
      <w:pPr>
        <w:suppressAutoHyphens/>
        <w:rPr>
          <w:rFonts w:ascii="Arial" w:hAnsi="Arial" w:cs="Arial"/>
          <w:sz w:val="20"/>
        </w:rPr>
      </w:pPr>
    </w:p>
    <w:p w14:paraId="1409A32F" w14:textId="77777777" w:rsidR="00C23FBB" w:rsidRPr="007234B1" w:rsidRDefault="00C23FBB" w:rsidP="00C23FBB">
      <w:pPr>
        <w:pStyle w:val="Kop1"/>
        <w:tabs>
          <w:tab w:val="clear" w:pos="-1440"/>
          <w:tab w:val="clear" w:pos="-720"/>
          <w:tab w:val="clear" w:pos="584"/>
          <w:tab w:val="clear" w:pos="1020"/>
          <w:tab w:val="clear" w:pos="1457"/>
          <w:tab w:val="clear" w:pos="1893"/>
        </w:tabs>
        <w:rPr>
          <w:rFonts w:ascii="Arial" w:hAnsi="Arial" w:cs="Arial"/>
          <w:sz w:val="20"/>
        </w:rPr>
      </w:pPr>
      <w:r w:rsidRPr="007234B1">
        <w:rPr>
          <w:rFonts w:ascii="Arial" w:hAnsi="Arial" w:cs="Arial"/>
          <w:sz w:val="20"/>
        </w:rPr>
        <w:t>Artikel 3</w:t>
      </w:r>
    </w:p>
    <w:p w14:paraId="50C5F1F4" w14:textId="77777777" w:rsidR="00C23FBB" w:rsidRPr="007234B1" w:rsidRDefault="00C23FBB" w:rsidP="00C23FBB">
      <w:pPr>
        <w:suppressAutoHyphens/>
        <w:ind w:left="709" w:hanging="709"/>
        <w:rPr>
          <w:rFonts w:ascii="Arial" w:hAnsi="Arial" w:cs="Arial"/>
          <w:sz w:val="20"/>
        </w:rPr>
      </w:pPr>
      <w:r w:rsidRPr="007234B1">
        <w:rPr>
          <w:rFonts w:ascii="Arial" w:hAnsi="Arial" w:cs="Arial"/>
          <w:b/>
          <w:sz w:val="20"/>
        </w:rPr>
        <w:t>1.</w:t>
      </w:r>
      <w:r w:rsidRPr="007234B1">
        <w:rPr>
          <w:rFonts w:ascii="Arial" w:hAnsi="Arial" w:cs="Arial"/>
          <w:sz w:val="20"/>
        </w:rPr>
        <w:tab/>
        <w:t>Verschil tussen de werkelijke en de hiervoor in de overweging van deze akte opgegeven maat of grootte van de bijbehorende grond geeft geen aanleiding tot enige rechtsvordering tot vergoeding ter zake.</w:t>
      </w:r>
    </w:p>
    <w:p w14:paraId="54DFFA1A" w14:textId="77777777" w:rsidR="00C23FBB" w:rsidRPr="007234B1" w:rsidRDefault="00C23FBB" w:rsidP="00C23FBB">
      <w:pPr>
        <w:suppressAutoHyphens/>
        <w:rPr>
          <w:rFonts w:ascii="Arial" w:hAnsi="Arial" w:cs="Arial"/>
          <w:sz w:val="20"/>
        </w:rPr>
      </w:pPr>
    </w:p>
    <w:p w14:paraId="2F8A96D5" w14:textId="77777777" w:rsidR="00C23FBB" w:rsidRPr="007234B1" w:rsidRDefault="00C23FBB" w:rsidP="00C23FBB">
      <w:pPr>
        <w:suppressAutoHyphens/>
        <w:ind w:left="709" w:hanging="709"/>
        <w:rPr>
          <w:rFonts w:ascii="Arial" w:hAnsi="Arial" w:cs="Arial"/>
          <w:sz w:val="20"/>
        </w:rPr>
      </w:pPr>
      <w:r w:rsidRPr="007234B1">
        <w:rPr>
          <w:rFonts w:ascii="Arial" w:hAnsi="Arial" w:cs="Arial"/>
          <w:b/>
          <w:sz w:val="20"/>
        </w:rPr>
        <w:t>2.</w:t>
      </w:r>
      <w:r w:rsidRPr="007234B1">
        <w:rPr>
          <w:rFonts w:ascii="Arial" w:hAnsi="Arial" w:cs="Arial"/>
          <w:sz w:val="20"/>
        </w:rPr>
        <w:tab/>
        <w:t>Verschil tussen de werkelijke en de blijkens de splitsingstekening(en) aangegeven maat of grootte van het terrein, behorende tot het appartementsrecht zelf</w:t>
      </w:r>
    </w:p>
    <w:p w14:paraId="72C9259E" w14:textId="77777777" w:rsidR="00C23FBB" w:rsidRPr="007234B1" w:rsidRDefault="00C23FBB" w:rsidP="00C23FBB">
      <w:pPr>
        <w:suppressAutoHyphens/>
        <w:ind w:left="709"/>
        <w:rPr>
          <w:rFonts w:ascii="Arial" w:hAnsi="Arial" w:cs="Arial"/>
          <w:b/>
          <w:i/>
          <w:sz w:val="20"/>
        </w:rPr>
      </w:pPr>
      <w:r w:rsidRPr="007234B1">
        <w:rPr>
          <w:rFonts w:ascii="Arial" w:hAnsi="Arial" w:cs="Arial"/>
          <w:b/>
          <w:i/>
          <w:sz w:val="20"/>
        </w:rPr>
        <w:t>(A) KEUZE</w:t>
      </w:r>
    </w:p>
    <w:p w14:paraId="29B5201A" w14:textId="77777777" w:rsidR="00C23FBB" w:rsidRPr="007234B1" w:rsidRDefault="00C23FBB" w:rsidP="00C23FBB">
      <w:pPr>
        <w:suppressAutoHyphens/>
        <w:ind w:left="709"/>
        <w:rPr>
          <w:rFonts w:ascii="Arial" w:hAnsi="Arial" w:cs="Arial"/>
          <w:sz w:val="20"/>
        </w:rPr>
      </w:pPr>
      <w:r w:rsidRPr="007234B1">
        <w:rPr>
          <w:rFonts w:ascii="Arial" w:hAnsi="Arial" w:cs="Arial"/>
          <w:sz w:val="20"/>
        </w:rPr>
        <w:t>geeft evenmin aanleiding tot enige rechtsvordering tot vergoeding ter zake.</w:t>
      </w:r>
    </w:p>
    <w:p w14:paraId="249D491C" w14:textId="77777777" w:rsidR="00C23FBB" w:rsidRPr="007234B1" w:rsidRDefault="00C23FBB" w:rsidP="00C23FBB">
      <w:pPr>
        <w:suppressAutoHyphens/>
        <w:ind w:left="709"/>
        <w:rPr>
          <w:rFonts w:ascii="Arial" w:hAnsi="Arial" w:cs="Arial"/>
          <w:b/>
          <w:i/>
          <w:sz w:val="20"/>
        </w:rPr>
      </w:pPr>
      <w:r w:rsidRPr="007234B1">
        <w:rPr>
          <w:rFonts w:ascii="Arial" w:hAnsi="Arial" w:cs="Arial"/>
          <w:b/>
          <w:i/>
          <w:sz w:val="20"/>
        </w:rPr>
        <w:t>(B) KEUZE</w:t>
      </w:r>
    </w:p>
    <w:p w14:paraId="410A6B79" w14:textId="77777777" w:rsidR="00C23FBB" w:rsidRPr="007234B1" w:rsidRDefault="00C23FBB" w:rsidP="00C23FBB">
      <w:pPr>
        <w:suppressAutoHyphens/>
        <w:ind w:left="709"/>
        <w:rPr>
          <w:rFonts w:ascii="Arial" w:hAnsi="Arial" w:cs="Arial"/>
          <w:sz w:val="20"/>
        </w:rPr>
      </w:pPr>
      <w:r w:rsidRPr="007234B1">
        <w:rPr>
          <w:rFonts w:ascii="Arial" w:hAnsi="Arial" w:cs="Arial"/>
          <w:sz w:val="20"/>
        </w:rPr>
        <w:t xml:space="preserve">geeft evenmin aanleiding tot enige rechtsvordering tot vergoeding ter zake, behoudens een rechtsvordering tot algehele vergoeding op basis van </w:t>
      </w:r>
      <w:r w:rsidRPr="00B15CFE">
        <w:rPr>
          <w:rFonts w:ascii="Arial" w:hAnsi="Arial" w:cs="Arial"/>
          <w:sz w:val="20"/>
          <w:highlight w:val="yellow"/>
        </w:rPr>
        <w:t xml:space="preserve">EUR </w:t>
      </w:r>
      <w:r w:rsidRPr="00B15CFE">
        <w:rPr>
          <w:rFonts w:ascii="Arial" w:hAnsi="Arial" w:cs="Arial"/>
          <w:b/>
          <w:sz w:val="20"/>
          <w:highlight w:val="yellow"/>
        </w:rPr>
        <w:t>*</w:t>
      </w:r>
      <w:r w:rsidRPr="007234B1">
        <w:rPr>
          <w:rFonts w:ascii="Arial" w:hAnsi="Arial" w:cs="Arial"/>
          <w:sz w:val="20"/>
        </w:rPr>
        <w:t xml:space="preserve"> per centiare, indien het verschil 5% of meer bedraagt van de blijkens de splitsingstekening(en) aangegeven maat of grootte.</w:t>
      </w:r>
    </w:p>
    <w:p w14:paraId="47C9D28E" w14:textId="77777777" w:rsidR="00C23FBB" w:rsidRPr="007234B1" w:rsidRDefault="00C23FBB" w:rsidP="00C23FBB">
      <w:pPr>
        <w:suppressAutoHyphens/>
        <w:rPr>
          <w:rFonts w:ascii="Arial" w:hAnsi="Arial" w:cs="Arial"/>
          <w:sz w:val="20"/>
        </w:rPr>
      </w:pPr>
    </w:p>
    <w:p w14:paraId="249F6402" w14:textId="77777777" w:rsidR="00C23FBB" w:rsidRPr="007234B1" w:rsidRDefault="00C23FBB" w:rsidP="00C23FBB">
      <w:pPr>
        <w:pStyle w:val="Plattetekst"/>
        <w:tabs>
          <w:tab w:val="clear" w:pos="-1440"/>
          <w:tab w:val="clear" w:pos="-720"/>
          <w:tab w:val="clear" w:pos="584"/>
          <w:tab w:val="clear" w:pos="1020"/>
          <w:tab w:val="clear" w:pos="1457"/>
          <w:tab w:val="clear" w:pos="1893"/>
        </w:tabs>
        <w:rPr>
          <w:rFonts w:ascii="Arial" w:hAnsi="Arial" w:cs="Arial"/>
          <w:b/>
          <w:bCs/>
          <w:sz w:val="20"/>
        </w:rPr>
      </w:pPr>
      <w:r w:rsidRPr="007234B1">
        <w:rPr>
          <w:rFonts w:ascii="Arial" w:hAnsi="Arial" w:cs="Arial"/>
          <w:b/>
          <w:bCs/>
          <w:sz w:val="20"/>
        </w:rPr>
        <w:t>Waarborgsom / bankgarantie / verpanding bouwdepot</w:t>
      </w:r>
    </w:p>
    <w:p w14:paraId="11CC7313" w14:textId="77777777" w:rsidR="00C23FBB" w:rsidRPr="007234B1" w:rsidRDefault="00C23FBB" w:rsidP="00C23FBB">
      <w:pPr>
        <w:pStyle w:val="Plattetekst"/>
        <w:tabs>
          <w:tab w:val="clear" w:pos="-1440"/>
          <w:tab w:val="clear" w:pos="-720"/>
          <w:tab w:val="clear" w:pos="584"/>
          <w:tab w:val="clear" w:pos="1020"/>
          <w:tab w:val="clear" w:pos="1457"/>
          <w:tab w:val="clear" w:pos="1893"/>
        </w:tabs>
        <w:rPr>
          <w:rFonts w:ascii="Arial" w:hAnsi="Arial" w:cs="Arial"/>
          <w:sz w:val="20"/>
        </w:rPr>
      </w:pPr>
    </w:p>
    <w:p w14:paraId="6B676B47" w14:textId="77777777" w:rsidR="00C23FBB" w:rsidRPr="007234B1" w:rsidRDefault="00C23FBB" w:rsidP="00C23FBB">
      <w:pPr>
        <w:pStyle w:val="Plattetekst"/>
        <w:tabs>
          <w:tab w:val="clear" w:pos="-1440"/>
          <w:tab w:val="clear" w:pos="-720"/>
          <w:tab w:val="clear" w:pos="584"/>
          <w:tab w:val="clear" w:pos="1020"/>
          <w:tab w:val="clear" w:pos="1457"/>
          <w:tab w:val="clear" w:pos="1893"/>
        </w:tabs>
        <w:rPr>
          <w:rFonts w:ascii="Arial" w:hAnsi="Arial" w:cs="Arial"/>
          <w:b/>
          <w:sz w:val="20"/>
        </w:rPr>
      </w:pPr>
      <w:r w:rsidRPr="007234B1">
        <w:rPr>
          <w:rFonts w:ascii="Arial" w:hAnsi="Arial" w:cs="Arial"/>
          <w:b/>
          <w:bCs/>
          <w:sz w:val="20"/>
        </w:rPr>
        <w:t>Artikel 4</w:t>
      </w:r>
    </w:p>
    <w:p w14:paraId="798B78A7" w14:textId="77777777" w:rsidR="00C23FBB" w:rsidRPr="007234B1" w:rsidRDefault="00C23FBB" w:rsidP="00C23FBB">
      <w:pPr>
        <w:pStyle w:val="Plattetekst"/>
        <w:tabs>
          <w:tab w:val="clear" w:pos="-1440"/>
          <w:tab w:val="clear" w:pos="-720"/>
          <w:tab w:val="clear" w:pos="584"/>
          <w:tab w:val="clear" w:pos="1020"/>
          <w:tab w:val="clear" w:pos="1457"/>
          <w:tab w:val="clear" w:pos="1893"/>
        </w:tabs>
        <w:rPr>
          <w:rFonts w:ascii="Arial" w:hAnsi="Arial" w:cs="Arial"/>
          <w:b/>
          <w:i/>
          <w:sz w:val="20"/>
        </w:rPr>
      </w:pPr>
      <w:r w:rsidRPr="007234B1">
        <w:rPr>
          <w:rFonts w:ascii="Arial" w:hAnsi="Arial" w:cs="Arial"/>
          <w:b/>
          <w:i/>
          <w:sz w:val="20"/>
        </w:rPr>
        <w:t>(A) KEUZE</w:t>
      </w:r>
    </w:p>
    <w:p w14:paraId="76A0943A" w14:textId="77777777" w:rsidR="00C23FBB" w:rsidRPr="007234B1" w:rsidRDefault="00C23FBB" w:rsidP="00C23FBB">
      <w:pPr>
        <w:pStyle w:val="Plattetekst"/>
        <w:tabs>
          <w:tab w:val="clear" w:pos="-1440"/>
          <w:tab w:val="clear" w:pos="-720"/>
          <w:tab w:val="clear" w:pos="584"/>
          <w:tab w:val="clear" w:pos="1020"/>
          <w:tab w:val="clear" w:pos="1457"/>
          <w:tab w:val="clear" w:pos="1893"/>
        </w:tabs>
        <w:rPr>
          <w:rFonts w:ascii="Arial" w:hAnsi="Arial" w:cs="Arial"/>
          <w:sz w:val="20"/>
        </w:rPr>
      </w:pPr>
      <w:r w:rsidRPr="007234B1">
        <w:rPr>
          <w:rFonts w:ascii="Arial" w:hAnsi="Arial" w:cs="Arial"/>
          <w:sz w:val="20"/>
        </w:rPr>
        <w:t>Ter zake van deze overeenkomst is geen waarborgsom verschuldigd.</w:t>
      </w:r>
    </w:p>
    <w:p w14:paraId="09637520" w14:textId="77777777" w:rsidR="00C23FBB" w:rsidRPr="007234B1" w:rsidRDefault="00C23FBB" w:rsidP="00C23FBB">
      <w:pPr>
        <w:pStyle w:val="Plattetekst"/>
        <w:tabs>
          <w:tab w:val="clear" w:pos="-1440"/>
          <w:tab w:val="clear" w:pos="-720"/>
          <w:tab w:val="clear" w:pos="584"/>
          <w:tab w:val="clear" w:pos="1020"/>
          <w:tab w:val="clear" w:pos="1457"/>
          <w:tab w:val="clear" w:pos="1893"/>
        </w:tabs>
        <w:ind w:left="709" w:hanging="709"/>
        <w:rPr>
          <w:rFonts w:ascii="Arial" w:hAnsi="Arial" w:cs="Arial"/>
          <w:b/>
          <w:i/>
          <w:sz w:val="20"/>
        </w:rPr>
      </w:pPr>
      <w:r w:rsidRPr="007234B1">
        <w:rPr>
          <w:rFonts w:ascii="Arial" w:hAnsi="Arial" w:cs="Arial"/>
          <w:b/>
          <w:i/>
          <w:sz w:val="20"/>
        </w:rPr>
        <w:t>(B) KEUZE</w:t>
      </w:r>
    </w:p>
    <w:p w14:paraId="4791106F" w14:textId="27EC244C" w:rsidR="00C23FBB" w:rsidRPr="007234B1" w:rsidRDefault="00C23FBB" w:rsidP="00C23FBB">
      <w:pPr>
        <w:pStyle w:val="Plattetekst"/>
        <w:tabs>
          <w:tab w:val="clear" w:pos="-1440"/>
          <w:tab w:val="clear" w:pos="-720"/>
          <w:tab w:val="clear" w:pos="584"/>
          <w:tab w:val="clear" w:pos="1020"/>
          <w:tab w:val="clear" w:pos="1457"/>
          <w:tab w:val="clear" w:pos="1893"/>
        </w:tabs>
        <w:ind w:left="709" w:hanging="709"/>
        <w:rPr>
          <w:rFonts w:ascii="Arial" w:hAnsi="Arial" w:cs="Arial"/>
          <w:sz w:val="20"/>
        </w:rPr>
      </w:pPr>
      <w:r w:rsidRPr="007234B1">
        <w:rPr>
          <w:rFonts w:ascii="Arial" w:hAnsi="Arial" w:cs="Arial"/>
          <w:b/>
          <w:bCs/>
          <w:sz w:val="20"/>
        </w:rPr>
        <w:t>1.</w:t>
      </w:r>
      <w:r w:rsidRPr="007234B1">
        <w:rPr>
          <w:rFonts w:ascii="Arial" w:hAnsi="Arial" w:cs="Arial"/>
          <w:b/>
          <w:bCs/>
          <w:sz w:val="20"/>
        </w:rPr>
        <w:tab/>
      </w:r>
      <w:r w:rsidRPr="007234B1">
        <w:rPr>
          <w:rFonts w:ascii="Arial" w:hAnsi="Arial" w:cs="Arial"/>
          <w:sz w:val="20"/>
        </w:rPr>
        <w:t xml:space="preserve">Binnen twee (2) maanden na ondertekening van deze overeenkomst door de </w:t>
      </w:r>
      <w:r w:rsidR="00C62024" w:rsidRPr="007234B1">
        <w:rPr>
          <w:rFonts w:ascii="Arial" w:hAnsi="Arial" w:cs="Arial"/>
          <w:sz w:val="20"/>
        </w:rPr>
        <w:t>Opdrachtgever</w:t>
      </w:r>
      <w:r w:rsidRPr="007234B1">
        <w:rPr>
          <w:rFonts w:ascii="Arial" w:hAnsi="Arial" w:cs="Arial"/>
          <w:sz w:val="20"/>
        </w:rPr>
        <w:t xml:space="preserve">, doch (indien dit tijdstip eerder valt) uiterlijk ter gelegenheid van de </w:t>
      </w:r>
      <w:r w:rsidR="00115782" w:rsidRPr="007234B1">
        <w:rPr>
          <w:rFonts w:ascii="Arial" w:hAnsi="Arial" w:cs="Arial"/>
          <w:sz w:val="20"/>
        </w:rPr>
        <w:t>L</w:t>
      </w:r>
      <w:r w:rsidRPr="007234B1">
        <w:rPr>
          <w:rFonts w:ascii="Arial" w:hAnsi="Arial" w:cs="Arial"/>
          <w:sz w:val="20"/>
        </w:rPr>
        <w:t xml:space="preserve">evering, moet hij aan de </w:t>
      </w:r>
      <w:r w:rsidR="004B243E" w:rsidRPr="007234B1">
        <w:rPr>
          <w:rFonts w:ascii="Arial" w:hAnsi="Arial" w:cs="Arial"/>
          <w:sz w:val="20"/>
        </w:rPr>
        <w:t>N</w:t>
      </w:r>
      <w:r w:rsidRPr="007234B1">
        <w:rPr>
          <w:rFonts w:ascii="Arial" w:hAnsi="Arial" w:cs="Arial"/>
          <w:sz w:val="20"/>
        </w:rPr>
        <w:t xml:space="preserve">otaris een waarborgsom voldoen ter hoogte van 10% van de aanneemsom. Dit bedrag dient als zekerheid voor de nakoming van de verplichtingen van de </w:t>
      </w:r>
      <w:r w:rsidR="00C62024" w:rsidRPr="007234B1">
        <w:rPr>
          <w:rFonts w:ascii="Arial" w:hAnsi="Arial" w:cs="Arial"/>
          <w:sz w:val="20"/>
        </w:rPr>
        <w:t>Opdrachtgever</w:t>
      </w:r>
      <w:r w:rsidRPr="007234B1">
        <w:rPr>
          <w:rFonts w:ascii="Arial" w:hAnsi="Arial" w:cs="Arial"/>
          <w:sz w:val="20"/>
        </w:rPr>
        <w:t xml:space="preserve"> jegens de </w:t>
      </w:r>
      <w:r w:rsidR="00100A38" w:rsidRPr="007234B1">
        <w:rPr>
          <w:rFonts w:ascii="Arial" w:hAnsi="Arial" w:cs="Arial"/>
          <w:sz w:val="20"/>
        </w:rPr>
        <w:t>Deelnemer</w:t>
      </w:r>
      <w:r w:rsidRPr="007234B1">
        <w:rPr>
          <w:rFonts w:ascii="Arial" w:hAnsi="Arial" w:cs="Arial"/>
          <w:sz w:val="20"/>
        </w:rPr>
        <w:t xml:space="preserve"> uit hoofde van deze aannemingsovereenkomst. In plaats van de hiervoor genoemde waarborgsom kan de </w:t>
      </w:r>
      <w:r w:rsidR="00C62024" w:rsidRPr="007234B1">
        <w:rPr>
          <w:rFonts w:ascii="Arial" w:hAnsi="Arial" w:cs="Arial"/>
          <w:sz w:val="20"/>
        </w:rPr>
        <w:t>Opdrachtgever</w:t>
      </w:r>
      <w:r w:rsidRPr="007234B1">
        <w:rPr>
          <w:rFonts w:ascii="Arial" w:hAnsi="Arial" w:cs="Arial"/>
          <w:sz w:val="20"/>
        </w:rPr>
        <w:t xml:space="preserve"> binnen de gestelde twee (2) maanden, doch (indien dit tijdstip eerder valt) uiterlijk ter gelegenheid van de </w:t>
      </w:r>
      <w:r w:rsidR="008D63FC" w:rsidRPr="007234B1">
        <w:rPr>
          <w:rFonts w:ascii="Arial" w:hAnsi="Arial" w:cs="Arial"/>
          <w:sz w:val="20"/>
        </w:rPr>
        <w:t>L</w:t>
      </w:r>
      <w:r w:rsidRPr="007234B1">
        <w:rPr>
          <w:rFonts w:ascii="Arial" w:hAnsi="Arial" w:cs="Arial"/>
          <w:sz w:val="20"/>
        </w:rPr>
        <w:t xml:space="preserve">evering, een bankgarantie doen stellen voor hetzelfde bedrag dan wel een pandrecht aan de </w:t>
      </w:r>
      <w:r w:rsidR="00100A38" w:rsidRPr="007234B1">
        <w:rPr>
          <w:rFonts w:ascii="Arial" w:hAnsi="Arial" w:cs="Arial"/>
          <w:sz w:val="20"/>
        </w:rPr>
        <w:t>Deelnemer</w:t>
      </w:r>
      <w:r w:rsidRPr="007234B1">
        <w:rPr>
          <w:rFonts w:ascii="Arial" w:hAnsi="Arial" w:cs="Arial"/>
          <w:sz w:val="20"/>
        </w:rPr>
        <w:t xml:space="preserve"> verlenen op het bouwdepot voor hetzelfde bedrag. Een bankgarantie dient te voldoen aan artikel </w:t>
      </w:r>
      <w:r w:rsidR="002F138B" w:rsidRPr="007234B1">
        <w:rPr>
          <w:rFonts w:ascii="Arial" w:hAnsi="Arial" w:cs="Arial"/>
          <w:sz w:val="20"/>
        </w:rPr>
        <w:t>23</w:t>
      </w:r>
      <w:r w:rsidRPr="007234B1">
        <w:rPr>
          <w:rFonts w:ascii="Arial" w:hAnsi="Arial" w:cs="Arial"/>
          <w:sz w:val="20"/>
        </w:rPr>
        <w:t xml:space="preserve"> van de Algemene Voorwaarden.</w:t>
      </w:r>
    </w:p>
    <w:p w14:paraId="23305AED" w14:textId="77777777" w:rsidR="00C23FBB" w:rsidRPr="007234B1" w:rsidRDefault="00C23FBB" w:rsidP="00C23FBB">
      <w:pPr>
        <w:pStyle w:val="Plattetekst"/>
        <w:tabs>
          <w:tab w:val="clear" w:pos="-1440"/>
          <w:tab w:val="clear" w:pos="-720"/>
          <w:tab w:val="clear" w:pos="584"/>
          <w:tab w:val="clear" w:pos="1020"/>
          <w:tab w:val="clear" w:pos="1457"/>
          <w:tab w:val="clear" w:pos="1893"/>
        </w:tabs>
        <w:rPr>
          <w:rFonts w:ascii="Arial" w:hAnsi="Arial" w:cs="Arial"/>
          <w:sz w:val="20"/>
        </w:rPr>
      </w:pPr>
    </w:p>
    <w:p w14:paraId="111CFF75" w14:textId="51148B93" w:rsidR="00C23FBB" w:rsidRPr="007234B1" w:rsidRDefault="00C23FBB" w:rsidP="00C23FBB">
      <w:pPr>
        <w:pStyle w:val="Plattetekst"/>
        <w:tabs>
          <w:tab w:val="clear" w:pos="-1440"/>
          <w:tab w:val="clear" w:pos="-720"/>
          <w:tab w:val="clear" w:pos="584"/>
          <w:tab w:val="clear" w:pos="1020"/>
          <w:tab w:val="clear" w:pos="1457"/>
          <w:tab w:val="clear" w:pos="1893"/>
        </w:tabs>
        <w:ind w:left="709" w:hanging="709"/>
        <w:rPr>
          <w:rFonts w:ascii="Arial" w:hAnsi="Arial" w:cs="Arial"/>
          <w:sz w:val="20"/>
        </w:rPr>
      </w:pPr>
      <w:r w:rsidRPr="007234B1">
        <w:rPr>
          <w:rFonts w:ascii="Arial" w:hAnsi="Arial" w:cs="Arial"/>
          <w:b/>
          <w:bCs/>
          <w:sz w:val="20"/>
        </w:rPr>
        <w:t>2.</w:t>
      </w:r>
      <w:r w:rsidRPr="007234B1">
        <w:rPr>
          <w:rFonts w:ascii="Arial" w:hAnsi="Arial" w:cs="Arial"/>
          <w:sz w:val="20"/>
        </w:rPr>
        <w:tab/>
        <w:t xml:space="preserve">De </w:t>
      </w:r>
      <w:r w:rsidR="00C62024" w:rsidRPr="007234B1">
        <w:rPr>
          <w:rFonts w:ascii="Arial" w:hAnsi="Arial" w:cs="Arial"/>
          <w:sz w:val="20"/>
        </w:rPr>
        <w:t>Opdrachtgever</w:t>
      </w:r>
      <w:r w:rsidRPr="007234B1">
        <w:rPr>
          <w:rFonts w:ascii="Arial" w:hAnsi="Arial" w:cs="Arial"/>
          <w:sz w:val="20"/>
        </w:rPr>
        <w:t xml:space="preserve"> machtigt de </w:t>
      </w:r>
      <w:r w:rsidR="004B243E" w:rsidRPr="007234B1">
        <w:rPr>
          <w:rFonts w:ascii="Arial" w:hAnsi="Arial" w:cs="Arial"/>
          <w:sz w:val="20"/>
        </w:rPr>
        <w:t>N</w:t>
      </w:r>
      <w:r w:rsidRPr="007234B1">
        <w:rPr>
          <w:rFonts w:ascii="Arial" w:hAnsi="Arial" w:cs="Arial"/>
          <w:sz w:val="20"/>
        </w:rPr>
        <w:t xml:space="preserve">otaris om de waarborgsom van 10% van de aanneemsom aan de </w:t>
      </w:r>
      <w:r w:rsidR="00100A38" w:rsidRPr="007234B1">
        <w:rPr>
          <w:rFonts w:ascii="Arial" w:hAnsi="Arial" w:cs="Arial"/>
          <w:sz w:val="20"/>
        </w:rPr>
        <w:t>Deelnemer</w:t>
      </w:r>
      <w:r w:rsidRPr="007234B1">
        <w:rPr>
          <w:rFonts w:ascii="Arial" w:hAnsi="Arial" w:cs="Arial"/>
          <w:sz w:val="20"/>
        </w:rPr>
        <w:t xml:space="preserve"> over te maken indien en zodra de laatste 10% van de aanneemsom is vervallen, mits de </w:t>
      </w:r>
      <w:r w:rsidR="00100A38" w:rsidRPr="007234B1">
        <w:rPr>
          <w:rFonts w:ascii="Arial" w:hAnsi="Arial" w:cs="Arial"/>
          <w:sz w:val="20"/>
        </w:rPr>
        <w:t>Deelnemer</w:t>
      </w:r>
      <w:r w:rsidRPr="007234B1">
        <w:rPr>
          <w:rFonts w:ascii="Arial" w:hAnsi="Arial" w:cs="Arial"/>
          <w:sz w:val="20"/>
        </w:rPr>
        <w:t xml:space="preserve"> ter gelegenheid van de aankondiging van de oplevering van het privé-gedeelte een </w:t>
      </w:r>
      <w:r w:rsidR="00AD5C23" w:rsidRPr="007234B1">
        <w:rPr>
          <w:rFonts w:ascii="Arial" w:hAnsi="Arial" w:cs="Arial"/>
          <w:sz w:val="20"/>
        </w:rPr>
        <w:t xml:space="preserve">aan het depot gelijkwaardige </w:t>
      </w:r>
      <w:r w:rsidRPr="007234B1">
        <w:rPr>
          <w:rFonts w:ascii="Arial" w:hAnsi="Arial" w:cs="Arial"/>
          <w:sz w:val="20"/>
        </w:rPr>
        <w:t xml:space="preserve">zekerheid van 5% van de aanneemsom als bedoeld in artikel 15 van de Algemene Voorwaarden ten behoeve van de </w:t>
      </w:r>
      <w:r w:rsidR="00C62024" w:rsidRPr="007234B1">
        <w:rPr>
          <w:rFonts w:ascii="Arial" w:hAnsi="Arial" w:cs="Arial"/>
          <w:sz w:val="20"/>
        </w:rPr>
        <w:t>Opdrachtgever</w:t>
      </w:r>
      <w:r w:rsidRPr="007234B1">
        <w:rPr>
          <w:rFonts w:ascii="Arial" w:hAnsi="Arial" w:cs="Arial"/>
          <w:sz w:val="20"/>
        </w:rPr>
        <w:t xml:space="preserve"> heeft gesteld. Dit bedrag strekt alsdan in mindering op de laatste termijn van de aanneemsom. De </w:t>
      </w:r>
      <w:r w:rsidR="00100A38" w:rsidRPr="007234B1">
        <w:rPr>
          <w:rFonts w:ascii="Arial" w:hAnsi="Arial" w:cs="Arial"/>
          <w:sz w:val="20"/>
        </w:rPr>
        <w:t>Deelnemer</w:t>
      </w:r>
      <w:r w:rsidRPr="007234B1">
        <w:rPr>
          <w:rFonts w:ascii="Arial" w:hAnsi="Arial" w:cs="Arial"/>
          <w:sz w:val="20"/>
        </w:rPr>
        <w:t xml:space="preserve"> legt het origineel van deze </w:t>
      </w:r>
      <w:r w:rsidR="00AD5C23" w:rsidRPr="007234B1">
        <w:rPr>
          <w:rFonts w:ascii="Arial" w:hAnsi="Arial" w:cs="Arial"/>
          <w:sz w:val="20"/>
        </w:rPr>
        <w:t>aan het depot gelijkwaardige zekerheid</w:t>
      </w:r>
      <w:r w:rsidRPr="007234B1">
        <w:rPr>
          <w:rFonts w:ascii="Arial" w:hAnsi="Arial" w:cs="Arial"/>
          <w:sz w:val="20"/>
        </w:rPr>
        <w:t xml:space="preserve"> tijdig over aan de </w:t>
      </w:r>
      <w:r w:rsidR="004B243E" w:rsidRPr="007234B1">
        <w:rPr>
          <w:rFonts w:ascii="Arial" w:hAnsi="Arial" w:cs="Arial"/>
          <w:sz w:val="20"/>
        </w:rPr>
        <w:t>N</w:t>
      </w:r>
      <w:r w:rsidRPr="007234B1">
        <w:rPr>
          <w:rFonts w:ascii="Arial" w:hAnsi="Arial" w:cs="Arial"/>
          <w:sz w:val="20"/>
        </w:rPr>
        <w:t xml:space="preserve">otaris en stuurt een kopie daarvan aan de </w:t>
      </w:r>
      <w:r w:rsidR="00C62024" w:rsidRPr="007234B1">
        <w:rPr>
          <w:rFonts w:ascii="Arial" w:hAnsi="Arial" w:cs="Arial"/>
          <w:sz w:val="20"/>
        </w:rPr>
        <w:t>Opdrachtgever</w:t>
      </w:r>
      <w:r w:rsidRPr="007234B1">
        <w:rPr>
          <w:rFonts w:ascii="Arial" w:hAnsi="Arial" w:cs="Arial"/>
          <w:sz w:val="20"/>
        </w:rPr>
        <w:t>.</w:t>
      </w:r>
    </w:p>
    <w:p w14:paraId="2080D850" w14:textId="77777777" w:rsidR="00C23FBB" w:rsidRPr="007234B1" w:rsidRDefault="00C23FBB" w:rsidP="00C23FBB">
      <w:pPr>
        <w:pStyle w:val="Plattetekst"/>
        <w:tabs>
          <w:tab w:val="clear" w:pos="-1440"/>
          <w:tab w:val="clear" w:pos="-720"/>
          <w:tab w:val="clear" w:pos="584"/>
          <w:tab w:val="clear" w:pos="1020"/>
          <w:tab w:val="clear" w:pos="1457"/>
          <w:tab w:val="clear" w:pos="1893"/>
        </w:tabs>
        <w:rPr>
          <w:rFonts w:ascii="Arial" w:hAnsi="Arial" w:cs="Arial"/>
          <w:sz w:val="20"/>
        </w:rPr>
      </w:pPr>
    </w:p>
    <w:p w14:paraId="09F7405E" w14:textId="42F93877" w:rsidR="00C23FBB" w:rsidRPr="007234B1" w:rsidRDefault="00C23FBB" w:rsidP="00C23FBB">
      <w:pPr>
        <w:pStyle w:val="Plattetekst"/>
        <w:tabs>
          <w:tab w:val="clear" w:pos="-1440"/>
          <w:tab w:val="clear" w:pos="-720"/>
          <w:tab w:val="clear" w:pos="584"/>
          <w:tab w:val="clear" w:pos="1020"/>
          <w:tab w:val="clear" w:pos="1457"/>
          <w:tab w:val="clear" w:pos="1893"/>
        </w:tabs>
        <w:ind w:left="709" w:hanging="709"/>
        <w:rPr>
          <w:rFonts w:ascii="Arial" w:hAnsi="Arial" w:cs="Arial"/>
          <w:sz w:val="20"/>
        </w:rPr>
      </w:pPr>
      <w:r w:rsidRPr="007234B1">
        <w:rPr>
          <w:rFonts w:ascii="Arial" w:hAnsi="Arial" w:cs="Arial"/>
          <w:b/>
          <w:bCs/>
          <w:sz w:val="20"/>
        </w:rPr>
        <w:t>3.</w:t>
      </w:r>
      <w:r w:rsidRPr="007234B1">
        <w:rPr>
          <w:rFonts w:ascii="Arial" w:hAnsi="Arial" w:cs="Arial"/>
          <w:b/>
          <w:bCs/>
          <w:sz w:val="20"/>
        </w:rPr>
        <w:tab/>
      </w:r>
      <w:r w:rsidRPr="007234B1">
        <w:rPr>
          <w:rFonts w:ascii="Arial" w:hAnsi="Arial" w:cs="Arial"/>
          <w:sz w:val="20"/>
        </w:rPr>
        <w:t xml:space="preserve">Indien de </w:t>
      </w:r>
      <w:r w:rsidR="00100A38" w:rsidRPr="007234B1">
        <w:rPr>
          <w:rFonts w:ascii="Arial" w:hAnsi="Arial" w:cs="Arial"/>
          <w:sz w:val="20"/>
        </w:rPr>
        <w:t>Deelnemer</w:t>
      </w:r>
      <w:r w:rsidRPr="007234B1">
        <w:rPr>
          <w:rFonts w:ascii="Arial" w:hAnsi="Arial" w:cs="Arial"/>
          <w:sz w:val="20"/>
        </w:rPr>
        <w:t xml:space="preserve"> ter gelegenheid van de aankondiging van de oplevering van het privé-gedeelte geen </w:t>
      </w:r>
      <w:r w:rsidR="00AD5C23" w:rsidRPr="007234B1">
        <w:rPr>
          <w:rFonts w:ascii="Arial" w:hAnsi="Arial" w:cs="Arial"/>
          <w:sz w:val="20"/>
        </w:rPr>
        <w:t>aan het depot gelijkwaardige zekerheid</w:t>
      </w:r>
      <w:r w:rsidRPr="007234B1">
        <w:rPr>
          <w:rFonts w:ascii="Arial" w:hAnsi="Arial" w:cs="Arial"/>
          <w:sz w:val="20"/>
        </w:rPr>
        <w:t xml:space="preserve"> van 5% ten behoeve van de </w:t>
      </w:r>
      <w:r w:rsidR="00C62024" w:rsidRPr="007234B1">
        <w:rPr>
          <w:rFonts w:ascii="Arial" w:hAnsi="Arial" w:cs="Arial"/>
          <w:sz w:val="20"/>
        </w:rPr>
        <w:t>Opdrachtgever</w:t>
      </w:r>
      <w:r w:rsidRPr="007234B1">
        <w:rPr>
          <w:rFonts w:ascii="Arial" w:hAnsi="Arial" w:cs="Arial"/>
          <w:sz w:val="20"/>
        </w:rPr>
        <w:t xml:space="preserve"> stelt, geldt het volgende. De </w:t>
      </w:r>
      <w:r w:rsidR="00C62024" w:rsidRPr="007234B1">
        <w:rPr>
          <w:rFonts w:ascii="Arial" w:hAnsi="Arial" w:cs="Arial"/>
          <w:sz w:val="20"/>
        </w:rPr>
        <w:t>Opdrachtgever</w:t>
      </w:r>
      <w:r w:rsidRPr="007234B1">
        <w:rPr>
          <w:rFonts w:ascii="Arial" w:hAnsi="Arial" w:cs="Arial"/>
          <w:sz w:val="20"/>
        </w:rPr>
        <w:t xml:space="preserve"> machtigt de </w:t>
      </w:r>
      <w:r w:rsidR="004B243E" w:rsidRPr="007234B1">
        <w:rPr>
          <w:rFonts w:ascii="Arial" w:hAnsi="Arial" w:cs="Arial"/>
          <w:sz w:val="20"/>
        </w:rPr>
        <w:t>N</w:t>
      </w:r>
      <w:r w:rsidRPr="007234B1">
        <w:rPr>
          <w:rFonts w:ascii="Arial" w:hAnsi="Arial" w:cs="Arial"/>
          <w:sz w:val="20"/>
        </w:rPr>
        <w:t xml:space="preserve">otaris reeds nu voor alsdan om 50% van de waarborgsom (= 5% van de aanneemsom) aan de </w:t>
      </w:r>
      <w:r w:rsidR="00100A38" w:rsidRPr="007234B1">
        <w:rPr>
          <w:rFonts w:ascii="Arial" w:hAnsi="Arial" w:cs="Arial"/>
          <w:sz w:val="20"/>
        </w:rPr>
        <w:t>Deelnemer</w:t>
      </w:r>
      <w:r w:rsidRPr="007234B1">
        <w:rPr>
          <w:rFonts w:ascii="Arial" w:hAnsi="Arial" w:cs="Arial"/>
          <w:sz w:val="20"/>
        </w:rPr>
        <w:t xml:space="preserve"> over te maken. Dit bedrag strekt in mindering op de laatste 10% van de aanneemsom. De andere 50% van de waarborgsom wordt ter gelegenheid van de oplevering van het privé-gedeelte automatisch omgezet in een depot van 5% van de aanneemsom als bedoeld in artikel 15 van de Algemene Voorwaarden ten behoeve van de </w:t>
      </w:r>
      <w:r w:rsidR="00C62024" w:rsidRPr="007234B1">
        <w:rPr>
          <w:rFonts w:ascii="Arial" w:hAnsi="Arial" w:cs="Arial"/>
          <w:sz w:val="20"/>
        </w:rPr>
        <w:t>Opdrachtgever</w:t>
      </w:r>
      <w:r w:rsidRPr="007234B1">
        <w:rPr>
          <w:rFonts w:ascii="Arial" w:hAnsi="Arial" w:cs="Arial"/>
          <w:sz w:val="20"/>
        </w:rPr>
        <w:t>.</w:t>
      </w:r>
    </w:p>
    <w:p w14:paraId="6D6D1EAD" w14:textId="77777777" w:rsidR="00C23FBB" w:rsidRPr="007234B1" w:rsidRDefault="00C23FBB" w:rsidP="00C23FBB">
      <w:pPr>
        <w:pStyle w:val="Plattetekst"/>
        <w:tabs>
          <w:tab w:val="clear" w:pos="-1440"/>
          <w:tab w:val="clear" w:pos="-720"/>
          <w:tab w:val="clear" w:pos="584"/>
          <w:tab w:val="clear" w:pos="1020"/>
          <w:tab w:val="clear" w:pos="1457"/>
          <w:tab w:val="clear" w:pos="1893"/>
        </w:tabs>
        <w:rPr>
          <w:rFonts w:ascii="Arial" w:hAnsi="Arial" w:cs="Arial"/>
          <w:sz w:val="20"/>
        </w:rPr>
      </w:pPr>
    </w:p>
    <w:p w14:paraId="0E3ECC76" w14:textId="5E1A5BE2" w:rsidR="00C23FBB" w:rsidRPr="007234B1" w:rsidRDefault="00C23FBB" w:rsidP="00C23FBB">
      <w:pPr>
        <w:pStyle w:val="Plattetekst"/>
        <w:tabs>
          <w:tab w:val="clear" w:pos="-1440"/>
          <w:tab w:val="clear" w:pos="-720"/>
          <w:tab w:val="clear" w:pos="584"/>
          <w:tab w:val="clear" w:pos="1020"/>
          <w:tab w:val="clear" w:pos="1457"/>
          <w:tab w:val="clear" w:pos="1893"/>
        </w:tabs>
        <w:ind w:left="709" w:hanging="709"/>
        <w:rPr>
          <w:rFonts w:ascii="Arial" w:hAnsi="Arial" w:cs="Arial"/>
          <w:sz w:val="20"/>
        </w:rPr>
      </w:pPr>
      <w:r w:rsidRPr="007234B1">
        <w:rPr>
          <w:rFonts w:ascii="Arial" w:hAnsi="Arial" w:cs="Arial"/>
          <w:b/>
          <w:bCs/>
          <w:sz w:val="20"/>
        </w:rPr>
        <w:t>4.</w:t>
      </w:r>
      <w:r w:rsidRPr="007234B1">
        <w:rPr>
          <w:rFonts w:ascii="Arial" w:hAnsi="Arial" w:cs="Arial"/>
          <w:sz w:val="20"/>
        </w:rPr>
        <w:tab/>
        <w:t xml:space="preserve">Indien de </w:t>
      </w:r>
      <w:r w:rsidR="00C62024" w:rsidRPr="007234B1">
        <w:rPr>
          <w:rFonts w:ascii="Arial" w:hAnsi="Arial" w:cs="Arial"/>
          <w:sz w:val="20"/>
        </w:rPr>
        <w:t>Opdrachtgever</w:t>
      </w:r>
      <w:r w:rsidRPr="007234B1">
        <w:rPr>
          <w:rFonts w:ascii="Arial" w:hAnsi="Arial" w:cs="Arial"/>
          <w:sz w:val="20"/>
        </w:rPr>
        <w:t xml:space="preserve"> een bankgarantie in de zin van dit artikel aan de </w:t>
      </w:r>
      <w:r w:rsidR="00100A38" w:rsidRPr="007234B1">
        <w:rPr>
          <w:rFonts w:ascii="Arial" w:hAnsi="Arial" w:cs="Arial"/>
          <w:sz w:val="20"/>
        </w:rPr>
        <w:t>Deelnemer</w:t>
      </w:r>
      <w:r w:rsidRPr="007234B1">
        <w:rPr>
          <w:rFonts w:ascii="Arial" w:hAnsi="Arial" w:cs="Arial"/>
          <w:sz w:val="20"/>
        </w:rPr>
        <w:t xml:space="preserve"> heeft gesteld, vervalt deze per de datum van de betaling van de laatste aannemingstermijn. Hetzelfde geldt voor een eventueel pandrecht op het bouwdepot.</w:t>
      </w:r>
    </w:p>
    <w:p w14:paraId="1A3676DA" w14:textId="77777777" w:rsidR="00C23FBB" w:rsidRPr="007234B1" w:rsidRDefault="00C23FBB" w:rsidP="00C23FBB">
      <w:pPr>
        <w:suppressAutoHyphens/>
        <w:rPr>
          <w:rFonts w:ascii="Arial" w:hAnsi="Arial" w:cs="Arial"/>
          <w:sz w:val="20"/>
        </w:rPr>
      </w:pPr>
    </w:p>
    <w:p w14:paraId="367A5493" w14:textId="77777777" w:rsidR="00C23FBB" w:rsidRPr="007234B1" w:rsidRDefault="00C23FBB" w:rsidP="00C23FBB">
      <w:pPr>
        <w:suppressAutoHyphens/>
        <w:rPr>
          <w:rFonts w:ascii="Arial" w:hAnsi="Arial" w:cs="Arial"/>
          <w:b/>
          <w:sz w:val="20"/>
        </w:rPr>
      </w:pPr>
      <w:r w:rsidRPr="007234B1">
        <w:rPr>
          <w:rFonts w:ascii="Arial" w:hAnsi="Arial" w:cs="Arial"/>
          <w:b/>
          <w:sz w:val="20"/>
        </w:rPr>
        <w:t>Termijnen en betalingsregeling</w:t>
      </w:r>
    </w:p>
    <w:p w14:paraId="0E0B5AE8" w14:textId="77777777" w:rsidR="00C23FBB" w:rsidRPr="007234B1" w:rsidRDefault="00C23FBB" w:rsidP="00C23FBB">
      <w:pPr>
        <w:suppressAutoHyphens/>
        <w:rPr>
          <w:rFonts w:ascii="Arial" w:hAnsi="Arial" w:cs="Arial"/>
          <w:sz w:val="20"/>
        </w:rPr>
      </w:pPr>
    </w:p>
    <w:p w14:paraId="64AB1F0A" w14:textId="77777777" w:rsidR="00C23FBB" w:rsidRPr="007234B1" w:rsidRDefault="00C23FBB" w:rsidP="00C23FBB">
      <w:pPr>
        <w:pStyle w:val="Kop1"/>
        <w:tabs>
          <w:tab w:val="clear" w:pos="-1440"/>
          <w:tab w:val="clear" w:pos="-720"/>
          <w:tab w:val="clear" w:pos="584"/>
          <w:tab w:val="clear" w:pos="1020"/>
          <w:tab w:val="clear" w:pos="1457"/>
          <w:tab w:val="clear" w:pos="1893"/>
        </w:tabs>
        <w:rPr>
          <w:rFonts w:ascii="Arial" w:hAnsi="Arial" w:cs="Arial"/>
          <w:sz w:val="20"/>
        </w:rPr>
      </w:pPr>
      <w:r w:rsidRPr="007234B1">
        <w:rPr>
          <w:rFonts w:ascii="Arial" w:hAnsi="Arial" w:cs="Arial"/>
          <w:sz w:val="20"/>
        </w:rPr>
        <w:t>Artikel 5</w:t>
      </w:r>
    </w:p>
    <w:p w14:paraId="142DD411" w14:textId="77777777" w:rsidR="00BA0F6E" w:rsidRPr="007234B1" w:rsidRDefault="00BA0F6E" w:rsidP="00BA0F6E">
      <w:pPr>
        <w:suppressAutoHyphens/>
        <w:ind w:left="709" w:hanging="709"/>
        <w:rPr>
          <w:rFonts w:ascii="Arial" w:hAnsi="Arial" w:cs="Arial"/>
          <w:sz w:val="20"/>
        </w:rPr>
      </w:pPr>
      <w:r w:rsidRPr="007234B1">
        <w:rPr>
          <w:rFonts w:ascii="Arial" w:hAnsi="Arial" w:cs="Arial"/>
          <w:b/>
          <w:sz w:val="20"/>
        </w:rPr>
        <w:t>1.</w:t>
      </w:r>
      <w:r w:rsidRPr="007234B1">
        <w:rPr>
          <w:rFonts w:ascii="Arial" w:hAnsi="Arial" w:cs="Arial"/>
          <w:sz w:val="20"/>
        </w:rPr>
        <w:tab/>
        <w:t>De termijnen van de koop-/aanneemsom zijn de volgende:</w:t>
      </w:r>
    </w:p>
    <w:p w14:paraId="3D2D5A5B" w14:textId="77777777" w:rsidR="00BA0F6E" w:rsidRPr="007234B1" w:rsidRDefault="00BA0F6E" w:rsidP="00BA0F6E">
      <w:pPr>
        <w:suppressAutoHyphens/>
        <w:rPr>
          <w:rFonts w:ascii="Arial" w:hAnsi="Arial" w:cs="Arial"/>
          <w:sz w:val="20"/>
        </w:rPr>
      </w:pPr>
    </w:p>
    <w:p w14:paraId="0FF02828" w14:textId="77777777" w:rsidR="00BA0F6E" w:rsidRPr="007234B1" w:rsidRDefault="00BA0F6E" w:rsidP="00BA0F6E">
      <w:pPr>
        <w:suppressAutoHyphens/>
        <w:ind w:left="1418" w:hanging="709"/>
        <w:rPr>
          <w:rFonts w:ascii="Arial" w:hAnsi="Arial" w:cs="Arial"/>
          <w:sz w:val="20"/>
        </w:rPr>
      </w:pPr>
      <w:r w:rsidRPr="007234B1">
        <w:rPr>
          <w:rFonts w:ascii="Arial" w:hAnsi="Arial" w:cs="Arial"/>
          <w:sz w:val="20"/>
        </w:rPr>
        <w:t>a.</w:t>
      </w:r>
      <w:r w:rsidRPr="007234B1">
        <w:rPr>
          <w:rFonts w:ascii="Arial" w:hAnsi="Arial" w:cs="Arial"/>
          <w:sz w:val="20"/>
        </w:rPr>
        <w:tab/>
        <w:t>de grondkosten en de sub III.C. van deze akte bedoelde vergoeding: verschuldigd per de in het hoofd van deze akte genoemde datum van overeenkomen en te betalen bij de Levering;</w:t>
      </w:r>
    </w:p>
    <w:p w14:paraId="0B414ADF" w14:textId="77777777" w:rsidR="00BA0F6E" w:rsidRPr="007234B1" w:rsidRDefault="00BA0F6E" w:rsidP="00BA0F6E">
      <w:pPr>
        <w:suppressAutoHyphens/>
        <w:ind w:left="1418" w:hanging="709"/>
        <w:rPr>
          <w:rFonts w:ascii="Arial" w:hAnsi="Arial" w:cs="Arial"/>
          <w:sz w:val="20"/>
        </w:rPr>
      </w:pPr>
      <w:r w:rsidRPr="007234B1">
        <w:rPr>
          <w:rFonts w:ascii="Arial" w:hAnsi="Arial" w:cs="Arial"/>
          <w:sz w:val="20"/>
        </w:rPr>
        <w:t>b.</w:t>
      </w:r>
      <w:r w:rsidRPr="007234B1">
        <w:rPr>
          <w:rFonts w:ascii="Arial" w:hAnsi="Arial" w:cs="Arial"/>
          <w:sz w:val="20"/>
        </w:rPr>
        <w:tab/>
        <w:t>de koop-/aanneemsom minus de grondkosten en minus de sub III.C. van deze akte bedoelde vergoeding te betalen in de volgende termijnen:</w:t>
      </w:r>
    </w:p>
    <w:p w14:paraId="43462650" w14:textId="632B6E28" w:rsidR="00C23FBB" w:rsidRPr="007234B1" w:rsidRDefault="00C23FBB" w:rsidP="00C23FBB">
      <w:pPr>
        <w:suppressAutoHyphens/>
        <w:ind w:left="1418" w:hanging="709"/>
        <w:rPr>
          <w:rFonts w:ascii="Arial" w:hAnsi="Arial" w:cs="Arial"/>
          <w:sz w:val="20"/>
        </w:rPr>
      </w:pPr>
    </w:p>
    <w:p w14:paraId="7538B5FB" w14:textId="77777777" w:rsidR="00C23FBB" w:rsidRPr="007234B1" w:rsidRDefault="00C23FBB" w:rsidP="00C23FBB">
      <w:pPr>
        <w:suppressAutoHyphens/>
        <w:rPr>
          <w:rFonts w:ascii="Arial" w:hAnsi="Arial" w:cs="Arial"/>
          <w:sz w:val="20"/>
        </w:rPr>
      </w:pPr>
    </w:p>
    <w:p w14:paraId="1BAA661B" w14:textId="46BAE47F" w:rsidR="00C23FBB" w:rsidRPr="007234B1" w:rsidRDefault="00C23FBB" w:rsidP="00D02C3D">
      <w:pPr>
        <w:suppressAutoHyphens/>
        <w:ind w:left="1418"/>
        <w:rPr>
          <w:rFonts w:ascii="Arial" w:hAnsi="Arial" w:cs="Arial"/>
          <w:sz w:val="20"/>
        </w:rPr>
      </w:pPr>
      <w:r w:rsidRPr="00B15CFE">
        <w:rPr>
          <w:rFonts w:ascii="Arial" w:hAnsi="Arial" w:cs="Arial"/>
          <w:b/>
          <w:sz w:val="20"/>
          <w:highlight w:val="yellow"/>
        </w:rPr>
        <w:t>*</w:t>
      </w:r>
    </w:p>
    <w:p w14:paraId="5250F0DD" w14:textId="77777777" w:rsidR="0087641A" w:rsidRPr="007234B1" w:rsidRDefault="0087641A" w:rsidP="0087641A">
      <w:pPr>
        <w:widowControl/>
        <w:suppressAutoHyphens/>
        <w:rPr>
          <w:rFonts w:ascii="Arial" w:hAnsi="Arial" w:cs="Arial"/>
          <w:snapToGrid/>
          <w:sz w:val="20"/>
        </w:rPr>
      </w:pPr>
    </w:p>
    <w:p w14:paraId="374D9092" w14:textId="77777777" w:rsidR="00694C80" w:rsidRPr="007234B1" w:rsidRDefault="0087641A" w:rsidP="0087641A">
      <w:pPr>
        <w:widowControl/>
        <w:suppressAutoHyphens/>
        <w:ind w:left="709"/>
        <w:rPr>
          <w:rFonts w:ascii="Arial" w:hAnsi="Arial" w:cs="Arial"/>
          <w:snapToGrid/>
          <w:sz w:val="20"/>
        </w:rPr>
      </w:pPr>
      <w:r w:rsidRPr="007234B1">
        <w:rPr>
          <w:rFonts w:ascii="Arial" w:hAnsi="Arial" w:cs="Arial"/>
          <w:snapToGrid/>
          <w:sz w:val="20"/>
        </w:rPr>
        <w:t xml:space="preserve">Voorgaande termijnregeling heeft betrekking op werkzaamheden die op de bouwlocatie zijn verricht. Voor wat betreft de te verrichten werkzaamheden die maken dat een termijn van de aanneemsom mag worden gefactureerd, wordt u verwezen naar </w:t>
      </w:r>
    </w:p>
    <w:p w14:paraId="06353803" w14:textId="165FC05D" w:rsidR="0087641A" w:rsidRPr="007234B1" w:rsidRDefault="00940A92" w:rsidP="0087641A">
      <w:pPr>
        <w:widowControl/>
        <w:suppressAutoHyphens/>
        <w:ind w:left="709"/>
        <w:rPr>
          <w:rFonts w:ascii="Arial" w:hAnsi="Arial" w:cs="Arial"/>
          <w:snapToGrid/>
          <w:sz w:val="20"/>
        </w:rPr>
      </w:pPr>
      <w:hyperlink r:id="rId9" w:history="1">
        <w:r w:rsidRPr="007234B1">
          <w:rPr>
            <w:rStyle w:val="Hyperlink"/>
            <w:rFonts w:ascii="Arial" w:hAnsi="Arial" w:cs="Arial"/>
            <w:snapToGrid/>
            <w:sz w:val="20"/>
          </w:rPr>
          <w:t>https://www.BouwGarant.nl/particuliere-koper/veelgestelde-vragen/termijnregelingen-appartementsrechten/</w:t>
        </w:r>
      </w:hyperlink>
    </w:p>
    <w:p w14:paraId="731BE077" w14:textId="77777777" w:rsidR="00C23FBB" w:rsidRPr="007234B1" w:rsidRDefault="00C23FBB" w:rsidP="00C23FBB">
      <w:pPr>
        <w:suppressAutoHyphens/>
        <w:rPr>
          <w:rFonts w:ascii="Arial" w:hAnsi="Arial" w:cs="Arial"/>
          <w:sz w:val="20"/>
        </w:rPr>
      </w:pPr>
    </w:p>
    <w:p w14:paraId="0F7F1A16" w14:textId="2CB34E6E" w:rsidR="00C23FBB" w:rsidRPr="007234B1" w:rsidRDefault="00C23FBB" w:rsidP="00C23FBB">
      <w:pPr>
        <w:suppressAutoHyphens/>
        <w:ind w:left="709" w:hanging="709"/>
        <w:rPr>
          <w:rFonts w:ascii="Arial" w:hAnsi="Arial" w:cs="Arial"/>
          <w:sz w:val="20"/>
        </w:rPr>
      </w:pPr>
      <w:r w:rsidRPr="007234B1">
        <w:rPr>
          <w:rFonts w:ascii="Arial" w:hAnsi="Arial" w:cs="Arial"/>
          <w:b/>
          <w:sz w:val="20"/>
        </w:rPr>
        <w:t>2.</w:t>
      </w:r>
      <w:r w:rsidRPr="007234B1">
        <w:rPr>
          <w:rFonts w:ascii="Arial" w:hAnsi="Arial" w:cs="Arial"/>
          <w:sz w:val="20"/>
        </w:rPr>
        <w:tab/>
        <w:t xml:space="preserve">Behoudens het geval waarin de </w:t>
      </w:r>
      <w:r w:rsidR="00C62024" w:rsidRPr="007234B1">
        <w:rPr>
          <w:rFonts w:ascii="Arial" w:hAnsi="Arial" w:cs="Arial"/>
          <w:sz w:val="20"/>
        </w:rPr>
        <w:t>Opdrachtgever</w:t>
      </w:r>
      <w:r w:rsidRPr="007234B1">
        <w:rPr>
          <w:rFonts w:ascii="Arial" w:hAnsi="Arial" w:cs="Arial"/>
          <w:sz w:val="20"/>
        </w:rPr>
        <w:t xml:space="preserve"> recht op uitstel van betaling heeft zoals bedoeld in lid 5 van dit artikel, worden de in lid 1 van dit artikel bedoelde termijnen steeds opeisbaar veertien (14) dagen na de dagtekening van een door of vanwege de </w:t>
      </w:r>
      <w:r w:rsidR="00100A38" w:rsidRPr="007234B1">
        <w:rPr>
          <w:rFonts w:ascii="Arial" w:hAnsi="Arial" w:cs="Arial"/>
          <w:sz w:val="20"/>
        </w:rPr>
        <w:t>Deelnemer</w:t>
      </w:r>
      <w:r w:rsidRPr="007234B1">
        <w:rPr>
          <w:rFonts w:ascii="Arial" w:hAnsi="Arial" w:cs="Arial"/>
          <w:sz w:val="20"/>
        </w:rPr>
        <w:t xml:space="preserve"> gedaan betalingsverzoek. Een betalingsverzoek geeft aan op grond van welk feit de </w:t>
      </w:r>
      <w:r w:rsidR="00100A38" w:rsidRPr="007234B1">
        <w:rPr>
          <w:rFonts w:ascii="Arial" w:hAnsi="Arial" w:cs="Arial"/>
          <w:sz w:val="20"/>
        </w:rPr>
        <w:t>Deelnemer</w:t>
      </w:r>
      <w:r w:rsidRPr="007234B1">
        <w:rPr>
          <w:rFonts w:ascii="Arial" w:hAnsi="Arial" w:cs="Arial"/>
          <w:sz w:val="20"/>
        </w:rPr>
        <w:t xml:space="preserve"> recht heeft op betaling, welke termijn het betreft en dat de betaling uiterlijk veertien (14) dagen na de dagtekening door de </w:t>
      </w:r>
      <w:r w:rsidR="00100A38" w:rsidRPr="007234B1">
        <w:rPr>
          <w:rFonts w:ascii="Arial" w:hAnsi="Arial" w:cs="Arial"/>
          <w:sz w:val="20"/>
        </w:rPr>
        <w:t>Deelnemer</w:t>
      </w:r>
      <w:r w:rsidRPr="007234B1">
        <w:rPr>
          <w:rFonts w:ascii="Arial" w:hAnsi="Arial" w:cs="Arial"/>
          <w:sz w:val="20"/>
        </w:rPr>
        <w:t xml:space="preserve"> ontvangen dient te zijn.</w:t>
      </w:r>
    </w:p>
    <w:p w14:paraId="63205401" w14:textId="75D49BC3" w:rsidR="00F82B4D" w:rsidRPr="007234B1" w:rsidRDefault="00F82B4D" w:rsidP="00F82B4D">
      <w:pPr>
        <w:suppressAutoHyphens/>
        <w:ind w:left="709"/>
        <w:rPr>
          <w:rFonts w:ascii="Arial" w:hAnsi="Arial" w:cs="Arial"/>
          <w:sz w:val="20"/>
        </w:rPr>
      </w:pPr>
      <w:r w:rsidRPr="007234B1">
        <w:rPr>
          <w:rFonts w:ascii="Arial" w:hAnsi="Arial" w:cs="Arial"/>
          <w:sz w:val="20"/>
        </w:rPr>
        <w:t xml:space="preserve">Door of namens de </w:t>
      </w:r>
      <w:r w:rsidR="00100A38" w:rsidRPr="007234B1">
        <w:rPr>
          <w:rFonts w:ascii="Arial" w:hAnsi="Arial" w:cs="Arial"/>
          <w:sz w:val="20"/>
        </w:rPr>
        <w:t>Deelnemer</w:t>
      </w:r>
      <w:r w:rsidRPr="007234B1">
        <w:rPr>
          <w:rFonts w:ascii="Arial" w:hAnsi="Arial" w:cs="Arial"/>
          <w:sz w:val="20"/>
        </w:rPr>
        <w:t xml:space="preserve"> kan alleen aanspraak worden gemaakt op volledig gepresteerde termijnen. </w:t>
      </w:r>
      <w:r w:rsidR="00EF7F59" w:rsidRPr="007234B1">
        <w:rPr>
          <w:rFonts w:ascii="Arial" w:hAnsi="Arial" w:cs="Arial"/>
          <w:sz w:val="20"/>
        </w:rPr>
        <w:t>Pro rato b</w:t>
      </w:r>
      <w:r w:rsidRPr="007234B1">
        <w:rPr>
          <w:rFonts w:ascii="Arial" w:hAnsi="Arial" w:cs="Arial"/>
          <w:sz w:val="20"/>
        </w:rPr>
        <w:t xml:space="preserve">etaling van een </w:t>
      </w:r>
      <w:r w:rsidR="00EF7F59" w:rsidRPr="007234B1">
        <w:rPr>
          <w:rFonts w:ascii="Arial" w:hAnsi="Arial" w:cs="Arial"/>
          <w:sz w:val="20"/>
        </w:rPr>
        <w:t>slechts gedeeltelijk</w:t>
      </w:r>
      <w:r w:rsidRPr="007234B1">
        <w:rPr>
          <w:rFonts w:ascii="Arial" w:hAnsi="Arial" w:cs="Arial"/>
          <w:sz w:val="20"/>
        </w:rPr>
        <w:t xml:space="preserve"> gepresteerde termijn is uitgesloten.</w:t>
      </w:r>
    </w:p>
    <w:p w14:paraId="1A18845A" w14:textId="77777777" w:rsidR="00C23FBB" w:rsidRPr="007234B1" w:rsidRDefault="00C23FBB" w:rsidP="00C23FBB">
      <w:pPr>
        <w:suppressAutoHyphens/>
        <w:rPr>
          <w:rFonts w:ascii="Arial" w:hAnsi="Arial" w:cs="Arial"/>
          <w:sz w:val="20"/>
        </w:rPr>
      </w:pPr>
    </w:p>
    <w:p w14:paraId="3661F2C8" w14:textId="77777777" w:rsidR="00D90F8B" w:rsidRPr="007234B1" w:rsidRDefault="00D90F8B" w:rsidP="00D90F8B">
      <w:pPr>
        <w:suppressAutoHyphens/>
        <w:ind w:left="709" w:hanging="709"/>
        <w:contextualSpacing/>
        <w:rPr>
          <w:rFonts w:ascii="Arial" w:hAnsi="Arial" w:cs="Arial"/>
          <w:b/>
          <w:i/>
          <w:sz w:val="20"/>
        </w:rPr>
      </w:pPr>
      <w:r w:rsidRPr="007234B1">
        <w:rPr>
          <w:rFonts w:ascii="Arial" w:hAnsi="Arial" w:cs="Arial"/>
          <w:b/>
          <w:sz w:val="20"/>
        </w:rPr>
        <w:t>3.</w:t>
      </w:r>
      <w:r w:rsidRPr="007234B1">
        <w:rPr>
          <w:rFonts w:ascii="Arial" w:hAnsi="Arial" w:cs="Arial"/>
          <w:sz w:val="20"/>
        </w:rPr>
        <w:tab/>
      </w:r>
      <w:r w:rsidRPr="007234B1">
        <w:rPr>
          <w:rFonts w:ascii="Arial" w:hAnsi="Arial" w:cs="Arial"/>
          <w:b/>
          <w:bCs/>
          <w:i/>
          <w:sz w:val="20"/>
        </w:rPr>
        <w:t>(A) KEUZE</w:t>
      </w:r>
    </w:p>
    <w:p w14:paraId="66ABC1D0" w14:textId="77777777" w:rsidR="00D90F8B" w:rsidRPr="007234B1" w:rsidRDefault="00D90F8B" w:rsidP="00D90F8B">
      <w:pPr>
        <w:suppressAutoHyphens/>
        <w:ind w:left="709"/>
        <w:contextualSpacing/>
        <w:rPr>
          <w:rFonts w:ascii="Arial" w:hAnsi="Arial" w:cs="Arial"/>
          <w:sz w:val="20"/>
        </w:rPr>
      </w:pPr>
      <w:r w:rsidRPr="007234B1">
        <w:rPr>
          <w:rFonts w:ascii="Arial" w:hAnsi="Arial" w:cs="Arial"/>
          <w:sz w:val="20"/>
        </w:rPr>
        <w:t>Er zijn nog geen termijnen van de aanneemsom vervallen.</w:t>
      </w:r>
    </w:p>
    <w:p w14:paraId="66373CA0" w14:textId="77777777" w:rsidR="00D90F8B" w:rsidRPr="007234B1" w:rsidRDefault="00D90F8B" w:rsidP="00D90F8B">
      <w:pPr>
        <w:suppressAutoHyphens/>
        <w:ind w:left="709"/>
        <w:contextualSpacing/>
        <w:rPr>
          <w:rFonts w:ascii="Arial" w:hAnsi="Arial" w:cs="Arial"/>
          <w:b/>
          <w:i/>
          <w:sz w:val="20"/>
        </w:rPr>
      </w:pPr>
      <w:r w:rsidRPr="007234B1">
        <w:rPr>
          <w:rFonts w:ascii="Arial" w:hAnsi="Arial" w:cs="Arial"/>
          <w:b/>
          <w:bCs/>
          <w:i/>
          <w:sz w:val="20"/>
        </w:rPr>
        <w:t>(B) KEUZE</w:t>
      </w:r>
    </w:p>
    <w:p w14:paraId="701DADD3" w14:textId="77777777" w:rsidR="00D90F8B" w:rsidRPr="007234B1" w:rsidRDefault="00D90F8B" w:rsidP="00D90F8B">
      <w:pPr>
        <w:suppressAutoHyphens/>
        <w:ind w:left="709"/>
        <w:contextualSpacing/>
        <w:rPr>
          <w:rFonts w:ascii="Arial" w:hAnsi="Arial" w:cs="Arial"/>
          <w:sz w:val="20"/>
        </w:rPr>
      </w:pPr>
      <w:r w:rsidRPr="007234B1">
        <w:rPr>
          <w:rFonts w:ascii="Arial" w:hAnsi="Arial" w:cs="Arial"/>
          <w:sz w:val="20"/>
        </w:rPr>
        <w:t>Over de termijnen, die verschuldigd zijn per de in het hoofd van deze akte genoemde datum van overeenkomen, wordt tot aan de in het hoofd van deze akte genoemde datum van overeenkomen geen vergoeding in rekening gebracht.</w:t>
      </w:r>
    </w:p>
    <w:p w14:paraId="3DA2607A" w14:textId="77777777" w:rsidR="00D90F8B" w:rsidRPr="007234B1" w:rsidRDefault="00D90F8B" w:rsidP="00D90F8B">
      <w:pPr>
        <w:suppressAutoHyphens/>
        <w:ind w:left="709"/>
        <w:contextualSpacing/>
        <w:rPr>
          <w:rFonts w:ascii="Arial" w:hAnsi="Arial" w:cs="Arial"/>
          <w:b/>
          <w:i/>
          <w:sz w:val="20"/>
        </w:rPr>
      </w:pPr>
      <w:r w:rsidRPr="007234B1">
        <w:rPr>
          <w:rFonts w:ascii="Arial" w:hAnsi="Arial" w:cs="Arial"/>
          <w:b/>
          <w:bCs/>
          <w:i/>
          <w:sz w:val="20"/>
        </w:rPr>
        <w:t>(C) KEUZE</w:t>
      </w:r>
    </w:p>
    <w:p w14:paraId="49DE69BA" w14:textId="57CFBCBC" w:rsidR="00C23FBB" w:rsidRPr="007234B1" w:rsidRDefault="00C23FBB" w:rsidP="00BA0F6E">
      <w:pPr>
        <w:suppressAutoHyphens/>
        <w:ind w:left="709"/>
        <w:rPr>
          <w:rFonts w:ascii="Arial" w:hAnsi="Arial" w:cs="Arial"/>
          <w:sz w:val="20"/>
        </w:rPr>
      </w:pPr>
      <w:r w:rsidRPr="007234B1">
        <w:rPr>
          <w:rFonts w:ascii="Arial" w:hAnsi="Arial" w:cs="Arial"/>
          <w:sz w:val="20"/>
        </w:rPr>
        <w:t xml:space="preserve">Tot de koop-/aanneemsom behoort de vergoeding die de </w:t>
      </w:r>
      <w:r w:rsidR="00100A38" w:rsidRPr="007234B1">
        <w:rPr>
          <w:rFonts w:ascii="Arial" w:hAnsi="Arial" w:cs="Arial"/>
          <w:sz w:val="20"/>
        </w:rPr>
        <w:t>Deelnemer</w:t>
      </w:r>
      <w:r w:rsidRPr="007234B1">
        <w:rPr>
          <w:rFonts w:ascii="Arial" w:hAnsi="Arial" w:cs="Arial"/>
          <w:sz w:val="20"/>
        </w:rPr>
        <w:t xml:space="preserve"> berekent over de termijnen die per de in het hoofd van deze akte genoemde datum van overeenkomen reeds zijn verschuldigd. Deze vergoeding wordt berekend naar een percentage van </w:t>
      </w:r>
      <w:r w:rsidRPr="00B15CFE">
        <w:rPr>
          <w:rFonts w:ascii="Arial" w:hAnsi="Arial" w:cs="Arial"/>
          <w:b/>
          <w:sz w:val="20"/>
          <w:highlight w:val="yellow"/>
        </w:rPr>
        <w:t>*</w:t>
      </w:r>
      <w:r w:rsidRPr="00B15CFE">
        <w:rPr>
          <w:rFonts w:ascii="Arial" w:hAnsi="Arial" w:cs="Arial"/>
          <w:sz w:val="20"/>
          <w:highlight w:val="yellow"/>
        </w:rPr>
        <w:t>%</w:t>
      </w:r>
      <w:r w:rsidRPr="007234B1">
        <w:rPr>
          <w:rFonts w:ascii="Arial" w:hAnsi="Arial" w:cs="Arial"/>
          <w:sz w:val="20"/>
        </w:rPr>
        <w:t xml:space="preserve"> per jaar voor de grondkosten en </w:t>
      </w:r>
      <w:r w:rsidRPr="00B15CFE">
        <w:rPr>
          <w:rFonts w:ascii="Arial" w:hAnsi="Arial" w:cs="Arial"/>
          <w:b/>
          <w:sz w:val="20"/>
          <w:highlight w:val="yellow"/>
        </w:rPr>
        <w:t>*</w:t>
      </w:r>
      <w:r w:rsidRPr="00B15CFE">
        <w:rPr>
          <w:rFonts w:ascii="Arial" w:hAnsi="Arial" w:cs="Arial"/>
          <w:sz w:val="20"/>
          <w:highlight w:val="yellow"/>
        </w:rPr>
        <w:t>%</w:t>
      </w:r>
      <w:r w:rsidRPr="007234B1">
        <w:rPr>
          <w:rFonts w:ascii="Arial" w:hAnsi="Arial" w:cs="Arial"/>
          <w:sz w:val="20"/>
        </w:rPr>
        <w:t xml:space="preserve"> per jaar voor de overige termijnen:</w:t>
      </w:r>
    </w:p>
    <w:p w14:paraId="748AE47A" w14:textId="255C0806" w:rsidR="00C23FBB" w:rsidRPr="007234B1" w:rsidRDefault="00C23FBB" w:rsidP="00C23FBB">
      <w:pPr>
        <w:suppressAutoHyphens/>
        <w:ind w:left="1418" w:hanging="709"/>
        <w:rPr>
          <w:rFonts w:ascii="Arial" w:hAnsi="Arial" w:cs="Arial"/>
          <w:sz w:val="20"/>
        </w:rPr>
      </w:pPr>
      <w:r w:rsidRPr="007234B1">
        <w:rPr>
          <w:rFonts w:ascii="Arial" w:hAnsi="Arial" w:cs="Arial"/>
          <w:sz w:val="20"/>
        </w:rPr>
        <w:t>a.</w:t>
      </w:r>
      <w:r w:rsidRPr="007234B1">
        <w:rPr>
          <w:rFonts w:ascii="Arial" w:hAnsi="Arial" w:cs="Arial"/>
          <w:sz w:val="20"/>
        </w:rPr>
        <w:tab/>
        <w:t xml:space="preserve">over het onder III.A.1. van deze akte dan wel in lid </w:t>
      </w:r>
      <w:r w:rsidR="00BA0F6E" w:rsidRPr="007234B1">
        <w:rPr>
          <w:rFonts w:ascii="Arial" w:hAnsi="Arial" w:cs="Arial"/>
          <w:sz w:val="20"/>
        </w:rPr>
        <w:t>4</w:t>
      </w:r>
      <w:r w:rsidRPr="007234B1">
        <w:rPr>
          <w:rFonts w:ascii="Arial" w:hAnsi="Arial" w:cs="Arial"/>
          <w:sz w:val="20"/>
        </w:rPr>
        <w:t xml:space="preserve"> van dit artikel vermelde bedrag van de grondkosten (exclusief omzetbelasting) vanaf </w:t>
      </w:r>
      <w:r w:rsidRPr="00B15CFE">
        <w:rPr>
          <w:rFonts w:ascii="Arial" w:hAnsi="Arial" w:cs="Arial"/>
          <w:b/>
          <w:sz w:val="20"/>
          <w:highlight w:val="yellow"/>
        </w:rPr>
        <w:t>*</w:t>
      </w:r>
      <w:r w:rsidRPr="007234B1">
        <w:rPr>
          <w:rFonts w:ascii="Arial" w:hAnsi="Arial" w:cs="Arial"/>
          <w:sz w:val="20"/>
        </w:rPr>
        <w:t xml:space="preserve"> tot aan de in het hoofd van deze akte genoemde datum van overeenkomen;</w:t>
      </w:r>
    </w:p>
    <w:p w14:paraId="0F6C0958" w14:textId="372FAB14" w:rsidR="00C23FBB" w:rsidRPr="007234B1" w:rsidRDefault="00C23FBB" w:rsidP="00C23FBB">
      <w:pPr>
        <w:suppressAutoHyphens/>
        <w:ind w:left="1418" w:hanging="709"/>
        <w:rPr>
          <w:rFonts w:ascii="Arial" w:hAnsi="Arial" w:cs="Arial"/>
          <w:sz w:val="20"/>
        </w:rPr>
      </w:pPr>
      <w:r w:rsidRPr="007234B1">
        <w:rPr>
          <w:rFonts w:ascii="Arial" w:hAnsi="Arial" w:cs="Arial"/>
          <w:sz w:val="20"/>
        </w:rPr>
        <w:t>b.</w:t>
      </w:r>
      <w:r w:rsidRPr="007234B1">
        <w:rPr>
          <w:rFonts w:ascii="Arial" w:hAnsi="Arial" w:cs="Arial"/>
          <w:sz w:val="20"/>
        </w:rPr>
        <w:tab/>
        <w:t xml:space="preserve">over de overige onder III.A.2. van deze akte dan wel in lid </w:t>
      </w:r>
      <w:r w:rsidR="00BA0F6E" w:rsidRPr="007234B1">
        <w:rPr>
          <w:rFonts w:ascii="Arial" w:hAnsi="Arial" w:cs="Arial"/>
          <w:sz w:val="20"/>
        </w:rPr>
        <w:t>4</w:t>
      </w:r>
      <w:r w:rsidRPr="007234B1">
        <w:rPr>
          <w:rFonts w:ascii="Arial" w:hAnsi="Arial" w:cs="Arial"/>
          <w:sz w:val="20"/>
        </w:rPr>
        <w:t xml:space="preserve"> van dit artikel vermelde termijnbedragen (exclusief omzetbelasting) vanaf de veertiende (14</w:t>
      </w:r>
      <w:r w:rsidRPr="007234B1">
        <w:rPr>
          <w:rFonts w:ascii="Arial" w:hAnsi="Arial" w:cs="Arial"/>
          <w:sz w:val="20"/>
          <w:vertAlign w:val="superscript"/>
        </w:rPr>
        <w:t>e</w:t>
      </w:r>
      <w:r w:rsidRPr="007234B1">
        <w:rPr>
          <w:rFonts w:ascii="Arial" w:hAnsi="Arial" w:cs="Arial"/>
          <w:sz w:val="20"/>
        </w:rPr>
        <w:t>) dag na die waarop de bouw van het gebouw is aangevangen casu quo waarop de werkzaamheden zijn gereed gekomen tot aan de in het hoofd van deze akte genoemde datum van overeenkomen.</w:t>
      </w:r>
    </w:p>
    <w:p w14:paraId="3EAF3389" w14:textId="51D2B724" w:rsidR="00C23FBB" w:rsidRPr="007234B1" w:rsidRDefault="00C23FBB" w:rsidP="00C23FBB">
      <w:pPr>
        <w:suppressAutoHyphens/>
        <w:ind w:left="709"/>
        <w:rPr>
          <w:rFonts w:ascii="Arial" w:hAnsi="Arial" w:cs="Arial"/>
          <w:sz w:val="20"/>
        </w:rPr>
      </w:pPr>
      <w:r w:rsidRPr="007234B1">
        <w:rPr>
          <w:rFonts w:ascii="Arial" w:hAnsi="Arial" w:cs="Arial"/>
          <w:sz w:val="20"/>
        </w:rPr>
        <w:t xml:space="preserve">Deze vergoeding, </w:t>
      </w:r>
      <w:r w:rsidR="00940A92" w:rsidRPr="007234B1">
        <w:rPr>
          <w:rFonts w:ascii="Arial" w:hAnsi="Arial" w:cs="Arial"/>
          <w:sz w:val="20"/>
        </w:rPr>
        <w:t>vermeerderd met omzetbelasting</w:t>
      </w:r>
      <w:r w:rsidRPr="007234B1">
        <w:rPr>
          <w:rFonts w:ascii="Arial" w:hAnsi="Arial" w:cs="Arial"/>
          <w:sz w:val="20"/>
        </w:rPr>
        <w:t xml:space="preserve">, dient </w:t>
      </w:r>
      <w:r w:rsidR="00940A92" w:rsidRPr="007234B1">
        <w:rPr>
          <w:rFonts w:ascii="Arial" w:hAnsi="Arial" w:cs="Arial"/>
          <w:sz w:val="20"/>
        </w:rPr>
        <w:t xml:space="preserve">te worden voldaan </w:t>
      </w:r>
      <w:r w:rsidRPr="007234B1">
        <w:rPr>
          <w:rFonts w:ascii="Arial" w:hAnsi="Arial" w:cs="Arial"/>
          <w:sz w:val="20"/>
        </w:rPr>
        <w:t>bij de</w:t>
      </w:r>
      <w:r w:rsidR="00115782" w:rsidRPr="007234B1">
        <w:rPr>
          <w:rFonts w:ascii="Arial" w:hAnsi="Arial" w:cs="Arial"/>
          <w:sz w:val="20"/>
        </w:rPr>
        <w:t xml:space="preserve"> Levering</w:t>
      </w:r>
      <w:r w:rsidRPr="007234B1">
        <w:rPr>
          <w:rFonts w:ascii="Arial" w:hAnsi="Arial" w:cs="Arial"/>
          <w:sz w:val="20"/>
        </w:rPr>
        <w:t xml:space="preserve"> .</w:t>
      </w:r>
    </w:p>
    <w:p w14:paraId="066C3EEE" w14:textId="01B6E524" w:rsidR="00D24711" w:rsidRPr="007234B1" w:rsidRDefault="00D24711" w:rsidP="00C23FBB">
      <w:pPr>
        <w:suppressAutoHyphens/>
        <w:ind w:left="709"/>
        <w:rPr>
          <w:rFonts w:ascii="Arial" w:hAnsi="Arial" w:cs="Arial"/>
          <w:sz w:val="20"/>
        </w:rPr>
      </w:pPr>
    </w:p>
    <w:p w14:paraId="592C5290" w14:textId="77777777" w:rsidR="00D24711" w:rsidRPr="007234B1" w:rsidRDefault="00D24711" w:rsidP="00D24711">
      <w:pPr>
        <w:suppressAutoHyphens/>
        <w:ind w:left="709" w:hanging="709"/>
        <w:contextualSpacing/>
        <w:rPr>
          <w:rFonts w:ascii="Arial" w:hAnsi="Arial" w:cs="Arial"/>
          <w:sz w:val="20"/>
        </w:rPr>
      </w:pPr>
      <w:r w:rsidRPr="007234B1">
        <w:rPr>
          <w:rFonts w:ascii="Arial" w:hAnsi="Arial" w:cs="Arial"/>
          <w:b/>
          <w:sz w:val="20"/>
        </w:rPr>
        <w:t>4.</w:t>
      </w:r>
      <w:r w:rsidRPr="007234B1">
        <w:rPr>
          <w:rFonts w:ascii="Arial" w:hAnsi="Arial" w:cs="Arial"/>
          <w:sz w:val="20"/>
        </w:rPr>
        <w:tab/>
        <w:t>Per de in het hoofd van deze akte genoemde datum van overeenkomen zijn de navolgende termijnen (inclusief omzetbelasting) verschuldigd:</w:t>
      </w:r>
    </w:p>
    <w:p w14:paraId="1468498A" w14:textId="77777777" w:rsidR="00D24711" w:rsidRPr="00B15CFE" w:rsidRDefault="00D24711" w:rsidP="00D24711">
      <w:pPr>
        <w:tabs>
          <w:tab w:val="left" w:pos="1418"/>
          <w:tab w:val="left" w:pos="8080"/>
          <w:tab w:val="right" w:pos="9639"/>
        </w:tabs>
        <w:suppressAutoHyphens/>
        <w:ind w:left="1418" w:hanging="709"/>
        <w:contextualSpacing/>
        <w:rPr>
          <w:rFonts w:ascii="Arial" w:hAnsi="Arial" w:cs="Arial"/>
          <w:sz w:val="20"/>
          <w:highlight w:val="yellow"/>
        </w:rPr>
      </w:pPr>
      <w:r w:rsidRPr="00B15CFE">
        <w:rPr>
          <w:rFonts w:ascii="Arial" w:hAnsi="Arial" w:cs="Arial"/>
          <w:sz w:val="20"/>
          <w:highlight w:val="yellow"/>
        </w:rPr>
        <w:lastRenderedPageBreak/>
        <w:t>-</w:t>
      </w:r>
      <w:r w:rsidRPr="00B15CFE">
        <w:rPr>
          <w:rFonts w:ascii="Arial" w:hAnsi="Arial" w:cs="Arial"/>
          <w:sz w:val="20"/>
          <w:highlight w:val="yellow"/>
        </w:rPr>
        <w:tab/>
        <w:t xml:space="preserve">termijn </w:t>
      </w:r>
      <w:r w:rsidRPr="00B15CFE">
        <w:rPr>
          <w:rFonts w:ascii="Arial" w:hAnsi="Arial" w:cs="Arial"/>
          <w:b/>
          <w:sz w:val="20"/>
          <w:highlight w:val="yellow"/>
        </w:rPr>
        <w:t>*</w:t>
      </w:r>
      <w:r w:rsidRPr="00B15CFE">
        <w:rPr>
          <w:rFonts w:ascii="Arial" w:hAnsi="Arial" w:cs="Arial"/>
          <w:sz w:val="20"/>
          <w:highlight w:val="yellow"/>
        </w:rPr>
        <w:t xml:space="preserve"> (</w:t>
      </w:r>
      <w:r w:rsidRPr="00B15CFE">
        <w:rPr>
          <w:rFonts w:ascii="Arial" w:hAnsi="Arial" w:cs="Arial"/>
          <w:b/>
          <w:sz w:val="20"/>
          <w:highlight w:val="yellow"/>
        </w:rPr>
        <w:t>*</w:t>
      </w:r>
      <w:r w:rsidRPr="00B15CFE">
        <w:rPr>
          <w:rFonts w:ascii="Arial" w:hAnsi="Arial" w:cs="Arial"/>
          <w:sz w:val="20"/>
          <w:highlight w:val="yellow"/>
        </w:rPr>
        <w:t xml:space="preserve"> datum aanvang bouw woning)</w:t>
      </w:r>
      <w:r w:rsidRPr="00B15CFE">
        <w:rPr>
          <w:rFonts w:ascii="Arial" w:hAnsi="Arial" w:cs="Arial"/>
          <w:sz w:val="20"/>
          <w:highlight w:val="yellow"/>
        </w:rPr>
        <w:tab/>
        <w:t>EUR</w:t>
      </w:r>
      <w:r w:rsidRPr="00B15CFE">
        <w:rPr>
          <w:rFonts w:ascii="Arial" w:hAnsi="Arial" w:cs="Arial"/>
          <w:sz w:val="20"/>
          <w:highlight w:val="yellow"/>
        </w:rPr>
        <w:tab/>
      </w:r>
      <w:r w:rsidRPr="00B15CFE">
        <w:rPr>
          <w:rFonts w:ascii="Arial" w:hAnsi="Arial" w:cs="Arial"/>
          <w:b/>
          <w:sz w:val="20"/>
          <w:highlight w:val="yellow"/>
        </w:rPr>
        <w:t>*</w:t>
      </w:r>
    </w:p>
    <w:p w14:paraId="7FD9E3D5" w14:textId="77777777" w:rsidR="00D24711" w:rsidRPr="00B15CFE" w:rsidRDefault="00D24711" w:rsidP="00D24711">
      <w:pPr>
        <w:tabs>
          <w:tab w:val="left" w:pos="1418"/>
          <w:tab w:val="left" w:pos="8080"/>
          <w:tab w:val="right" w:pos="9639"/>
        </w:tabs>
        <w:suppressAutoHyphens/>
        <w:ind w:left="1418" w:hanging="709"/>
        <w:contextualSpacing/>
        <w:rPr>
          <w:rFonts w:ascii="Arial" w:hAnsi="Arial" w:cs="Arial"/>
          <w:sz w:val="20"/>
          <w:highlight w:val="yellow"/>
        </w:rPr>
      </w:pPr>
      <w:r w:rsidRPr="00B15CFE">
        <w:rPr>
          <w:rFonts w:ascii="Arial" w:hAnsi="Arial" w:cs="Arial"/>
          <w:sz w:val="20"/>
          <w:highlight w:val="yellow"/>
        </w:rPr>
        <w:t>-</w:t>
      </w:r>
      <w:r w:rsidRPr="00B15CFE">
        <w:rPr>
          <w:rFonts w:ascii="Arial" w:hAnsi="Arial" w:cs="Arial"/>
          <w:sz w:val="20"/>
          <w:highlight w:val="yellow"/>
        </w:rPr>
        <w:tab/>
        <w:t xml:space="preserve">termijn </w:t>
      </w:r>
      <w:r w:rsidRPr="00B15CFE">
        <w:rPr>
          <w:rFonts w:ascii="Arial" w:hAnsi="Arial" w:cs="Arial"/>
          <w:b/>
          <w:sz w:val="20"/>
          <w:highlight w:val="yellow"/>
        </w:rPr>
        <w:t>*</w:t>
      </w:r>
      <w:r w:rsidRPr="00B15CFE">
        <w:rPr>
          <w:rFonts w:ascii="Arial" w:hAnsi="Arial" w:cs="Arial"/>
          <w:sz w:val="20"/>
          <w:highlight w:val="yellow"/>
        </w:rPr>
        <w:t xml:space="preserve"> (</w:t>
      </w:r>
      <w:r w:rsidRPr="00B15CFE">
        <w:rPr>
          <w:rFonts w:ascii="Arial" w:hAnsi="Arial" w:cs="Arial"/>
          <w:b/>
          <w:sz w:val="20"/>
          <w:highlight w:val="yellow"/>
        </w:rPr>
        <w:t>*</w:t>
      </w:r>
      <w:r w:rsidRPr="00B15CFE">
        <w:rPr>
          <w:rFonts w:ascii="Arial" w:hAnsi="Arial" w:cs="Arial"/>
          <w:sz w:val="20"/>
          <w:highlight w:val="yellow"/>
        </w:rPr>
        <w:t xml:space="preserve"> datum werkzaamheden gereed)</w:t>
      </w:r>
      <w:r w:rsidRPr="00B15CFE">
        <w:rPr>
          <w:rFonts w:ascii="Arial" w:hAnsi="Arial" w:cs="Arial"/>
          <w:sz w:val="20"/>
          <w:highlight w:val="yellow"/>
        </w:rPr>
        <w:tab/>
        <w:t>EUR</w:t>
      </w:r>
      <w:r w:rsidRPr="00B15CFE">
        <w:rPr>
          <w:rFonts w:ascii="Arial" w:hAnsi="Arial" w:cs="Arial"/>
          <w:sz w:val="20"/>
          <w:highlight w:val="yellow"/>
        </w:rPr>
        <w:tab/>
      </w:r>
      <w:r w:rsidRPr="00B15CFE">
        <w:rPr>
          <w:rFonts w:ascii="Arial" w:hAnsi="Arial" w:cs="Arial"/>
          <w:b/>
          <w:sz w:val="20"/>
          <w:highlight w:val="yellow"/>
        </w:rPr>
        <w:t>*</w:t>
      </w:r>
    </w:p>
    <w:p w14:paraId="65066520" w14:textId="77777777" w:rsidR="00D24711" w:rsidRPr="00B15CFE" w:rsidRDefault="00D24711" w:rsidP="00D24711">
      <w:pPr>
        <w:tabs>
          <w:tab w:val="left" w:pos="1418"/>
          <w:tab w:val="left" w:pos="8080"/>
          <w:tab w:val="right" w:pos="9639"/>
        </w:tabs>
        <w:suppressAutoHyphens/>
        <w:ind w:left="1418" w:hanging="709"/>
        <w:contextualSpacing/>
        <w:rPr>
          <w:rFonts w:ascii="Arial" w:hAnsi="Arial" w:cs="Arial"/>
          <w:sz w:val="20"/>
          <w:highlight w:val="yellow"/>
        </w:rPr>
      </w:pPr>
      <w:r w:rsidRPr="00B15CFE">
        <w:rPr>
          <w:rFonts w:ascii="Arial" w:hAnsi="Arial" w:cs="Arial"/>
          <w:sz w:val="20"/>
          <w:highlight w:val="yellow"/>
        </w:rPr>
        <w:t>-</w:t>
      </w:r>
      <w:r w:rsidRPr="00B15CFE">
        <w:rPr>
          <w:rFonts w:ascii="Arial" w:hAnsi="Arial" w:cs="Arial"/>
          <w:sz w:val="20"/>
          <w:highlight w:val="yellow"/>
        </w:rPr>
        <w:tab/>
        <w:t xml:space="preserve">termijn </w:t>
      </w:r>
      <w:r w:rsidRPr="00B15CFE">
        <w:rPr>
          <w:rFonts w:ascii="Arial" w:hAnsi="Arial" w:cs="Arial"/>
          <w:b/>
          <w:sz w:val="20"/>
          <w:highlight w:val="yellow"/>
        </w:rPr>
        <w:t>*</w:t>
      </w:r>
      <w:r w:rsidRPr="00B15CFE">
        <w:rPr>
          <w:rFonts w:ascii="Arial" w:hAnsi="Arial" w:cs="Arial"/>
          <w:sz w:val="20"/>
          <w:highlight w:val="yellow"/>
        </w:rPr>
        <w:t xml:space="preserve"> (</w:t>
      </w:r>
      <w:r w:rsidRPr="00B15CFE">
        <w:rPr>
          <w:rFonts w:ascii="Arial" w:hAnsi="Arial" w:cs="Arial"/>
          <w:b/>
          <w:sz w:val="20"/>
          <w:highlight w:val="yellow"/>
        </w:rPr>
        <w:t>*</w:t>
      </w:r>
      <w:r w:rsidRPr="00B15CFE">
        <w:rPr>
          <w:rFonts w:ascii="Arial" w:hAnsi="Arial" w:cs="Arial"/>
          <w:sz w:val="20"/>
          <w:highlight w:val="yellow"/>
        </w:rPr>
        <w:t xml:space="preserve"> datum werkzaamheden gereed)</w:t>
      </w:r>
      <w:r w:rsidRPr="00B15CFE">
        <w:rPr>
          <w:rFonts w:ascii="Arial" w:hAnsi="Arial" w:cs="Arial"/>
          <w:sz w:val="20"/>
          <w:highlight w:val="yellow"/>
        </w:rPr>
        <w:tab/>
        <w:t>EUR</w:t>
      </w:r>
      <w:r w:rsidRPr="00B15CFE">
        <w:rPr>
          <w:rFonts w:ascii="Arial" w:hAnsi="Arial" w:cs="Arial"/>
          <w:sz w:val="20"/>
          <w:highlight w:val="yellow"/>
        </w:rPr>
        <w:tab/>
      </w:r>
      <w:r w:rsidRPr="00B15CFE">
        <w:rPr>
          <w:rFonts w:ascii="Arial" w:hAnsi="Arial" w:cs="Arial"/>
          <w:b/>
          <w:sz w:val="20"/>
          <w:highlight w:val="yellow"/>
        </w:rPr>
        <w:t>*</w:t>
      </w:r>
    </w:p>
    <w:p w14:paraId="41627B7B" w14:textId="77777777" w:rsidR="00D24711" w:rsidRPr="007234B1" w:rsidRDefault="00D24711" w:rsidP="00D24711">
      <w:pPr>
        <w:tabs>
          <w:tab w:val="left" w:pos="1418"/>
          <w:tab w:val="left" w:pos="8080"/>
          <w:tab w:val="right" w:pos="9639"/>
        </w:tabs>
        <w:suppressAutoHyphens/>
        <w:ind w:left="1418" w:hanging="709"/>
        <w:contextualSpacing/>
        <w:rPr>
          <w:rFonts w:ascii="Arial" w:hAnsi="Arial" w:cs="Arial"/>
          <w:sz w:val="20"/>
        </w:rPr>
      </w:pPr>
      <w:r w:rsidRPr="00B15CFE">
        <w:rPr>
          <w:rFonts w:ascii="Arial" w:hAnsi="Arial" w:cs="Arial"/>
          <w:sz w:val="20"/>
          <w:highlight w:val="yellow"/>
        </w:rPr>
        <w:t>-</w:t>
      </w:r>
      <w:r w:rsidRPr="00B15CFE">
        <w:rPr>
          <w:rFonts w:ascii="Arial" w:hAnsi="Arial" w:cs="Arial"/>
          <w:sz w:val="20"/>
          <w:highlight w:val="yellow"/>
        </w:rPr>
        <w:tab/>
        <w:t xml:space="preserve">termijn </w:t>
      </w:r>
      <w:r w:rsidRPr="00B15CFE">
        <w:rPr>
          <w:rFonts w:ascii="Arial" w:hAnsi="Arial" w:cs="Arial"/>
          <w:b/>
          <w:sz w:val="20"/>
          <w:highlight w:val="yellow"/>
        </w:rPr>
        <w:t>*</w:t>
      </w:r>
      <w:r w:rsidRPr="00B15CFE">
        <w:rPr>
          <w:rFonts w:ascii="Arial" w:hAnsi="Arial" w:cs="Arial"/>
          <w:sz w:val="20"/>
          <w:highlight w:val="yellow"/>
        </w:rPr>
        <w:t xml:space="preserve"> (</w:t>
      </w:r>
      <w:r w:rsidRPr="00B15CFE">
        <w:rPr>
          <w:rFonts w:ascii="Arial" w:hAnsi="Arial" w:cs="Arial"/>
          <w:b/>
          <w:sz w:val="20"/>
          <w:highlight w:val="yellow"/>
        </w:rPr>
        <w:t>*</w:t>
      </w:r>
      <w:r w:rsidRPr="00B15CFE">
        <w:rPr>
          <w:rFonts w:ascii="Arial" w:hAnsi="Arial" w:cs="Arial"/>
          <w:sz w:val="20"/>
          <w:highlight w:val="yellow"/>
        </w:rPr>
        <w:t xml:space="preserve"> datum werkzaamheden gereed)</w:t>
      </w:r>
      <w:r w:rsidRPr="00B15CFE">
        <w:rPr>
          <w:rFonts w:ascii="Arial" w:hAnsi="Arial" w:cs="Arial"/>
          <w:sz w:val="20"/>
          <w:highlight w:val="yellow"/>
        </w:rPr>
        <w:tab/>
        <w:t>EUR</w:t>
      </w:r>
      <w:r w:rsidRPr="00B15CFE">
        <w:rPr>
          <w:rFonts w:ascii="Arial" w:hAnsi="Arial" w:cs="Arial"/>
          <w:sz w:val="20"/>
          <w:highlight w:val="yellow"/>
        </w:rPr>
        <w:tab/>
      </w:r>
      <w:r w:rsidRPr="00B15CFE">
        <w:rPr>
          <w:rFonts w:ascii="Arial" w:hAnsi="Arial" w:cs="Arial"/>
          <w:b/>
          <w:sz w:val="20"/>
          <w:highlight w:val="yellow"/>
        </w:rPr>
        <w:t>*</w:t>
      </w:r>
    </w:p>
    <w:p w14:paraId="60813DCA" w14:textId="77777777" w:rsidR="00D24711" w:rsidRPr="007234B1" w:rsidRDefault="00D24711" w:rsidP="00C23FBB">
      <w:pPr>
        <w:suppressAutoHyphens/>
        <w:ind w:left="709"/>
        <w:rPr>
          <w:rFonts w:ascii="Arial" w:hAnsi="Arial" w:cs="Arial"/>
          <w:sz w:val="20"/>
        </w:rPr>
      </w:pPr>
    </w:p>
    <w:p w14:paraId="51D2CCC5" w14:textId="77777777" w:rsidR="00C23FBB" w:rsidRPr="007234B1" w:rsidRDefault="00C23FBB" w:rsidP="00C23FBB">
      <w:pPr>
        <w:suppressAutoHyphens/>
        <w:rPr>
          <w:rFonts w:ascii="Arial" w:hAnsi="Arial" w:cs="Arial"/>
          <w:sz w:val="20"/>
        </w:rPr>
      </w:pPr>
    </w:p>
    <w:p w14:paraId="1F06921C" w14:textId="07639152" w:rsidR="00C23FBB" w:rsidRPr="007234B1" w:rsidRDefault="00C23FBB" w:rsidP="00C23FBB">
      <w:pPr>
        <w:suppressAutoHyphens/>
        <w:ind w:left="709" w:hanging="709"/>
        <w:rPr>
          <w:rFonts w:ascii="Arial" w:hAnsi="Arial" w:cs="Arial"/>
          <w:sz w:val="20"/>
        </w:rPr>
      </w:pPr>
      <w:r w:rsidRPr="007234B1">
        <w:rPr>
          <w:rFonts w:ascii="Arial" w:hAnsi="Arial" w:cs="Arial"/>
          <w:b/>
          <w:sz w:val="20"/>
        </w:rPr>
        <w:t>5.</w:t>
      </w:r>
      <w:r w:rsidRPr="007234B1">
        <w:rPr>
          <w:rFonts w:ascii="Arial" w:hAnsi="Arial" w:cs="Arial"/>
          <w:sz w:val="20"/>
        </w:rPr>
        <w:tab/>
        <w:t>Zolang de</w:t>
      </w:r>
      <w:r w:rsidR="00E77415" w:rsidRPr="007234B1">
        <w:rPr>
          <w:rFonts w:ascii="Arial" w:hAnsi="Arial" w:cs="Arial"/>
          <w:sz w:val="20"/>
        </w:rPr>
        <w:t xml:space="preserve"> Levering </w:t>
      </w:r>
      <w:r w:rsidRPr="007234B1">
        <w:rPr>
          <w:rFonts w:ascii="Arial" w:hAnsi="Arial" w:cs="Arial"/>
          <w:sz w:val="20"/>
        </w:rPr>
        <w:t xml:space="preserve">niet </w:t>
      </w:r>
      <w:r w:rsidR="00E77415" w:rsidRPr="007234B1">
        <w:rPr>
          <w:rFonts w:ascii="Arial" w:hAnsi="Arial" w:cs="Arial"/>
          <w:sz w:val="20"/>
        </w:rPr>
        <w:t>heeft plaatsgevonden</w:t>
      </w:r>
      <w:r w:rsidRPr="007234B1">
        <w:rPr>
          <w:rFonts w:ascii="Arial" w:hAnsi="Arial" w:cs="Arial"/>
          <w:sz w:val="20"/>
        </w:rPr>
        <w:t xml:space="preserve">, heeft de </w:t>
      </w:r>
      <w:r w:rsidR="00C62024" w:rsidRPr="007234B1">
        <w:rPr>
          <w:rFonts w:ascii="Arial" w:hAnsi="Arial" w:cs="Arial"/>
          <w:sz w:val="20"/>
        </w:rPr>
        <w:t>Opdrachtgever</w:t>
      </w:r>
      <w:r w:rsidRPr="007234B1">
        <w:rPr>
          <w:rFonts w:ascii="Arial" w:hAnsi="Arial" w:cs="Arial"/>
          <w:sz w:val="20"/>
        </w:rPr>
        <w:t xml:space="preserve"> recht op uitstel van betaling van het verschuldigde deel van de koop-/aanneemsom, waar tegenover hij verplicht is aan de </w:t>
      </w:r>
      <w:r w:rsidR="00100A38" w:rsidRPr="007234B1">
        <w:rPr>
          <w:rFonts w:ascii="Arial" w:hAnsi="Arial" w:cs="Arial"/>
          <w:sz w:val="20"/>
        </w:rPr>
        <w:t>Deelnemer</w:t>
      </w:r>
      <w:r w:rsidRPr="007234B1">
        <w:rPr>
          <w:rFonts w:ascii="Arial" w:hAnsi="Arial" w:cs="Arial"/>
          <w:sz w:val="20"/>
        </w:rPr>
        <w:t xml:space="preserve"> rente te vergoeden van </w:t>
      </w:r>
      <w:r w:rsidRPr="00B15CFE">
        <w:rPr>
          <w:rFonts w:ascii="Arial" w:hAnsi="Arial" w:cs="Arial"/>
          <w:b/>
          <w:sz w:val="20"/>
          <w:highlight w:val="yellow"/>
        </w:rPr>
        <w:t>*</w:t>
      </w:r>
      <w:r w:rsidRPr="00B15CFE">
        <w:rPr>
          <w:rFonts w:ascii="Arial" w:hAnsi="Arial" w:cs="Arial"/>
          <w:sz w:val="20"/>
          <w:highlight w:val="yellow"/>
        </w:rPr>
        <w:t>%</w:t>
      </w:r>
      <w:r w:rsidRPr="007234B1">
        <w:rPr>
          <w:rFonts w:ascii="Arial" w:hAnsi="Arial" w:cs="Arial"/>
          <w:sz w:val="20"/>
        </w:rPr>
        <w:t xml:space="preserve"> per jaar voor de grondkosten en </w:t>
      </w:r>
      <w:r w:rsidRPr="00B15CFE">
        <w:rPr>
          <w:rFonts w:ascii="Arial" w:hAnsi="Arial" w:cs="Arial"/>
          <w:b/>
          <w:sz w:val="20"/>
          <w:highlight w:val="yellow"/>
        </w:rPr>
        <w:t>*</w:t>
      </w:r>
      <w:r w:rsidRPr="00B15CFE">
        <w:rPr>
          <w:rFonts w:ascii="Arial" w:hAnsi="Arial" w:cs="Arial"/>
          <w:sz w:val="20"/>
          <w:highlight w:val="yellow"/>
        </w:rPr>
        <w:t>%</w:t>
      </w:r>
      <w:r w:rsidRPr="007234B1">
        <w:rPr>
          <w:rFonts w:ascii="Arial" w:hAnsi="Arial" w:cs="Arial"/>
          <w:sz w:val="20"/>
        </w:rPr>
        <w:t xml:space="preserve"> per jaar voor de overige termijnen, te berekenen als volgt:</w:t>
      </w:r>
    </w:p>
    <w:p w14:paraId="5A200F44" w14:textId="6264D01F" w:rsidR="00C23FBB" w:rsidRPr="007234B1" w:rsidRDefault="00C23FBB" w:rsidP="00C23FBB">
      <w:pPr>
        <w:suppressAutoHyphens/>
        <w:ind w:left="1418" w:hanging="709"/>
        <w:rPr>
          <w:rFonts w:ascii="Arial" w:hAnsi="Arial" w:cs="Arial"/>
          <w:sz w:val="20"/>
        </w:rPr>
      </w:pPr>
      <w:r w:rsidRPr="007234B1">
        <w:rPr>
          <w:rFonts w:ascii="Arial" w:hAnsi="Arial" w:cs="Arial"/>
          <w:sz w:val="20"/>
        </w:rPr>
        <w:t>a.1.</w:t>
      </w:r>
      <w:r w:rsidRPr="007234B1">
        <w:rPr>
          <w:rFonts w:ascii="Arial" w:hAnsi="Arial" w:cs="Arial"/>
          <w:sz w:val="20"/>
        </w:rPr>
        <w:tab/>
        <w:t xml:space="preserve">over het onder III.A.1. van deze akte dan wel in lid </w:t>
      </w:r>
      <w:r w:rsidR="00BA0F6E" w:rsidRPr="007234B1">
        <w:rPr>
          <w:rFonts w:ascii="Arial" w:hAnsi="Arial" w:cs="Arial"/>
          <w:sz w:val="20"/>
        </w:rPr>
        <w:t>4</w:t>
      </w:r>
      <w:r w:rsidRPr="007234B1">
        <w:rPr>
          <w:rFonts w:ascii="Arial" w:hAnsi="Arial" w:cs="Arial"/>
          <w:sz w:val="20"/>
        </w:rPr>
        <w:t xml:space="preserve"> van dit artikel vermelde bedrag van de grondkosten (exclusief omzetbelasting) vanaf de in het hoofd van deze akte genoemde datum van overeenkomen tot aan de datum van de </w:t>
      </w:r>
      <w:r w:rsidR="00115782" w:rsidRPr="007234B1">
        <w:rPr>
          <w:rFonts w:ascii="Arial" w:hAnsi="Arial" w:cs="Arial"/>
          <w:sz w:val="20"/>
        </w:rPr>
        <w:t>L</w:t>
      </w:r>
      <w:r w:rsidRPr="007234B1">
        <w:rPr>
          <w:rFonts w:ascii="Arial" w:hAnsi="Arial" w:cs="Arial"/>
          <w:sz w:val="20"/>
        </w:rPr>
        <w:t>evering;</w:t>
      </w:r>
    </w:p>
    <w:p w14:paraId="1AF68E67" w14:textId="68A9A25B" w:rsidR="00C23FBB" w:rsidRPr="007234B1" w:rsidRDefault="00C23FBB" w:rsidP="00C23FBB">
      <w:pPr>
        <w:pStyle w:val="Plattetekst3"/>
        <w:suppressAutoHyphens/>
        <w:ind w:left="1418" w:hanging="709"/>
        <w:jc w:val="left"/>
        <w:rPr>
          <w:rFonts w:ascii="Arial" w:hAnsi="Arial" w:cs="Arial"/>
          <w:sz w:val="20"/>
        </w:rPr>
      </w:pPr>
      <w:r w:rsidRPr="007234B1">
        <w:rPr>
          <w:rFonts w:ascii="Arial" w:hAnsi="Arial" w:cs="Arial"/>
          <w:sz w:val="20"/>
        </w:rPr>
        <w:t>a.2.</w:t>
      </w:r>
      <w:r w:rsidRPr="007234B1">
        <w:rPr>
          <w:rFonts w:ascii="Arial" w:hAnsi="Arial" w:cs="Arial"/>
          <w:sz w:val="20"/>
        </w:rPr>
        <w:tab/>
        <w:t xml:space="preserve">over de overige onder III.A.2. van deze akte dan wel in lid </w:t>
      </w:r>
      <w:r w:rsidR="00BA0F6E" w:rsidRPr="007234B1">
        <w:rPr>
          <w:rFonts w:ascii="Arial" w:hAnsi="Arial" w:cs="Arial"/>
          <w:sz w:val="20"/>
        </w:rPr>
        <w:t>4</w:t>
      </w:r>
      <w:r w:rsidRPr="007234B1">
        <w:rPr>
          <w:rFonts w:ascii="Arial" w:hAnsi="Arial" w:cs="Arial"/>
          <w:sz w:val="20"/>
        </w:rPr>
        <w:t xml:space="preserve"> van dit artikel vermelde termijnbedragen (inclusief omzetbelasting) vanaf de in het hoofd van deze akte genoemde datum van overeenkomen tot aan de datum van de </w:t>
      </w:r>
      <w:r w:rsidR="00115782" w:rsidRPr="007234B1">
        <w:rPr>
          <w:rFonts w:ascii="Arial" w:hAnsi="Arial" w:cs="Arial"/>
          <w:sz w:val="20"/>
        </w:rPr>
        <w:t>L</w:t>
      </w:r>
      <w:r w:rsidRPr="007234B1">
        <w:rPr>
          <w:rFonts w:ascii="Arial" w:hAnsi="Arial" w:cs="Arial"/>
          <w:sz w:val="20"/>
        </w:rPr>
        <w:t>evering;</w:t>
      </w:r>
    </w:p>
    <w:p w14:paraId="7FC1D211" w14:textId="77777777" w:rsidR="00C23FBB" w:rsidRPr="007234B1" w:rsidRDefault="00C23FBB" w:rsidP="00C23FBB">
      <w:pPr>
        <w:numPr>
          <w:ilvl w:val="0"/>
          <w:numId w:val="2"/>
        </w:numPr>
        <w:tabs>
          <w:tab w:val="clear" w:pos="1020"/>
        </w:tabs>
        <w:suppressAutoHyphens/>
        <w:ind w:left="1418" w:hanging="709"/>
        <w:rPr>
          <w:rFonts w:ascii="Arial" w:hAnsi="Arial" w:cs="Arial"/>
          <w:sz w:val="20"/>
        </w:rPr>
      </w:pPr>
      <w:r w:rsidRPr="007234B1">
        <w:rPr>
          <w:rFonts w:ascii="Arial" w:hAnsi="Arial" w:cs="Arial"/>
          <w:sz w:val="20"/>
        </w:rPr>
        <w:t xml:space="preserve">over de overige termijnen (inclusief omzetbelasting) vanaf de vervaldatum tot aan de datum van de </w:t>
      </w:r>
      <w:r w:rsidR="00115782" w:rsidRPr="007234B1">
        <w:rPr>
          <w:rFonts w:ascii="Arial" w:hAnsi="Arial" w:cs="Arial"/>
          <w:sz w:val="20"/>
        </w:rPr>
        <w:t>L</w:t>
      </w:r>
      <w:r w:rsidRPr="007234B1">
        <w:rPr>
          <w:rFonts w:ascii="Arial" w:hAnsi="Arial" w:cs="Arial"/>
          <w:sz w:val="20"/>
        </w:rPr>
        <w:t>evering.</w:t>
      </w:r>
    </w:p>
    <w:p w14:paraId="49A4CF69" w14:textId="77777777" w:rsidR="00C23FBB" w:rsidRPr="007234B1" w:rsidRDefault="00C23FBB" w:rsidP="00C23FBB">
      <w:pPr>
        <w:suppressAutoHyphens/>
        <w:ind w:left="709"/>
        <w:rPr>
          <w:rFonts w:ascii="Arial" w:hAnsi="Arial" w:cs="Arial"/>
          <w:sz w:val="20"/>
        </w:rPr>
      </w:pPr>
      <w:r w:rsidRPr="007234B1">
        <w:rPr>
          <w:rFonts w:ascii="Arial" w:hAnsi="Arial" w:cs="Arial"/>
          <w:sz w:val="20"/>
        </w:rPr>
        <w:t xml:space="preserve">Deze rente dient eveneens bij de </w:t>
      </w:r>
      <w:r w:rsidR="00115782" w:rsidRPr="007234B1">
        <w:rPr>
          <w:rFonts w:ascii="Arial" w:hAnsi="Arial" w:cs="Arial"/>
          <w:sz w:val="20"/>
        </w:rPr>
        <w:t>L</w:t>
      </w:r>
      <w:r w:rsidRPr="007234B1">
        <w:rPr>
          <w:rFonts w:ascii="Arial" w:hAnsi="Arial" w:cs="Arial"/>
          <w:sz w:val="20"/>
        </w:rPr>
        <w:t xml:space="preserve">evering te worden voldaan. Op de dag van de </w:t>
      </w:r>
      <w:r w:rsidR="00115782" w:rsidRPr="007234B1">
        <w:rPr>
          <w:rFonts w:ascii="Arial" w:hAnsi="Arial" w:cs="Arial"/>
          <w:sz w:val="20"/>
        </w:rPr>
        <w:t>L</w:t>
      </w:r>
      <w:r w:rsidRPr="007234B1">
        <w:rPr>
          <w:rFonts w:ascii="Arial" w:hAnsi="Arial" w:cs="Arial"/>
          <w:sz w:val="20"/>
        </w:rPr>
        <w:t>evering wordt het op dat moment reeds verschuldigde deel van de koop-/aanneemsom opeisbaar.</w:t>
      </w:r>
    </w:p>
    <w:p w14:paraId="52B5C516" w14:textId="77777777" w:rsidR="00C23FBB" w:rsidRPr="007234B1" w:rsidRDefault="00C23FBB" w:rsidP="00C23FBB">
      <w:pPr>
        <w:suppressAutoHyphens/>
        <w:rPr>
          <w:rFonts w:ascii="Arial" w:hAnsi="Arial" w:cs="Arial"/>
          <w:sz w:val="20"/>
        </w:rPr>
      </w:pPr>
    </w:p>
    <w:p w14:paraId="2256C3F2" w14:textId="1C86792C" w:rsidR="00C23FBB" w:rsidRPr="007234B1" w:rsidRDefault="00C23FBB" w:rsidP="00C23FBB">
      <w:pPr>
        <w:suppressAutoHyphens/>
        <w:ind w:left="709" w:hanging="709"/>
        <w:rPr>
          <w:rFonts w:ascii="Arial" w:hAnsi="Arial" w:cs="Arial"/>
          <w:sz w:val="20"/>
        </w:rPr>
      </w:pPr>
      <w:r w:rsidRPr="007234B1">
        <w:rPr>
          <w:rFonts w:ascii="Arial" w:hAnsi="Arial" w:cs="Arial"/>
          <w:b/>
          <w:sz w:val="20"/>
        </w:rPr>
        <w:t>6.</w:t>
      </w:r>
      <w:r w:rsidRPr="007234B1">
        <w:rPr>
          <w:rFonts w:ascii="Arial" w:hAnsi="Arial" w:cs="Arial"/>
          <w:sz w:val="20"/>
        </w:rPr>
        <w:tab/>
        <w:t xml:space="preserve">Indien en voor zover de </w:t>
      </w:r>
      <w:r w:rsidR="00C62024" w:rsidRPr="007234B1">
        <w:rPr>
          <w:rFonts w:ascii="Arial" w:hAnsi="Arial" w:cs="Arial"/>
          <w:sz w:val="20"/>
        </w:rPr>
        <w:t>Opdrachtgever</w:t>
      </w:r>
      <w:r w:rsidRPr="007234B1">
        <w:rPr>
          <w:rFonts w:ascii="Arial" w:hAnsi="Arial" w:cs="Arial"/>
          <w:sz w:val="20"/>
        </w:rPr>
        <w:t xml:space="preserve"> een reeds opeisbaar gedeelte van de koop-/aanneemsom of enige andere uit hoofde van de op deze overeenkomst van toepassing zijnde Algemene Voorwaarden opeisbare betaling niet op de daarvoor gestelde vervaldag heeft voldaan, en de bepalingen in het vorige lid van dit artikel niet van toepassing zijn, is de </w:t>
      </w:r>
      <w:r w:rsidR="00C62024" w:rsidRPr="007234B1">
        <w:rPr>
          <w:rFonts w:ascii="Arial" w:hAnsi="Arial" w:cs="Arial"/>
          <w:sz w:val="20"/>
        </w:rPr>
        <w:t>Opdrachtgever</w:t>
      </w:r>
      <w:r w:rsidRPr="007234B1">
        <w:rPr>
          <w:rFonts w:ascii="Arial" w:hAnsi="Arial" w:cs="Arial"/>
          <w:sz w:val="20"/>
        </w:rPr>
        <w:t xml:space="preserve"> daarover aan de </w:t>
      </w:r>
      <w:r w:rsidR="00100A38" w:rsidRPr="007234B1">
        <w:rPr>
          <w:rFonts w:ascii="Arial" w:hAnsi="Arial" w:cs="Arial"/>
          <w:sz w:val="20"/>
        </w:rPr>
        <w:t>Deelnemer</w:t>
      </w:r>
      <w:r w:rsidRPr="007234B1">
        <w:rPr>
          <w:rFonts w:ascii="Arial" w:hAnsi="Arial" w:cs="Arial"/>
          <w:sz w:val="20"/>
        </w:rPr>
        <w:t xml:space="preserve"> een rente van </w:t>
      </w:r>
      <w:r w:rsidRPr="00B15CFE">
        <w:rPr>
          <w:rFonts w:ascii="Arial" w:hAnsi="Arial" w:cs="Arial"/>
          <w:b/>
          <w:sz w:val="20"/>
          <w:highlight w:val="yellow"/>
        </w:rPr>
        <w:t>*</w:t>
      </w:r>
      <w:r w:rsidRPr="00B15CFE">
        <w:rPr>
          <w:rFonts w:ascii="Arial" w:hAnsi="Arial" w:cs="Arial"/>
          <w:sz w:val="20"/>
          <w:highlight w:val="yellow"/>
        </w:rPr>
        <w:t>%</w:t>
      </w:r>
      <w:r w:rsidRPr="007234B1">
        <w:rPr>
          <w:rFonts w:ascii="Arial" w:hAnsi="Arial" w:cs="Arial"/>
          <w:sz w:val="20"/>
        </w:rPr>
        <w:t xml:space="preserve"> per jaar verschuldigd, vanaf de dag van opeisbaarheid tot die van de voldoening, zulks onverminderd de verdere rechten en verplichtingen van partijen uit deze overeenkomst en / of tussen partijen nader te maken afspraken.</w:t>
      </w:r>
    </w:p>
    <w:p w14:paraId="75A7E46A" w14:textId="77777777" w:rsidR="00C23FBB" w:rsidRPr="007234B1" w:rsidRDefault="00C23FBB" w:rsidP="00C23FBB">
      <w:pPr>
        <w:suppressAutoHyphens/>
        <w:rPr>
          <w:rFonts w:ascii="Arial" w:hAnsi="Arial" w:cs="Arial"/>
          <w:sz w:val="20"/>
        </w:rPr>
      </w:pPr>
    </w:p>
    <w:p w14:paraId="44F2BDFA" w14:textId="77777777" w:rsidR="00C23FBB" w:rsidRPr="007234B1" w:rsidRDefault="00C23FBB" w:rsidP="00C23FBB">
      <w:pPr>
        <w:suppressAutoHyphens/>
        <w:ind w:left="709" w:hanging="709"/>
        <w:rPr>
          <w:rFonts w:ascii="Arial" w:hAnsi="Arial" w:cs="Arial"/>
          <w:sz w:val="20"/>
        </w:rPr>
      </w:pPr>
      <w:r w:rsidRPr="007234B1">
        <w:rPr>
          <w:rFonts w:ascii="Arial" w:hAnsi="Arial" w:cs="Arial"/>
          <w:b/>
          <w:sz w:val="20"/>
        </w:rPr>
        <w:t>7.</w:t>
      </w:r>
      <w:r w:rsidRPr="007234B1">
        <w:rPr>
          <w:rFonts w:ascii="Arial" w:hAnsi="Arial" w:cs="Arial"/>
          <w:sz w:val="20"/>
        </w:rPr>
        <w:tab/>
        <w:t>De rente als bedoeld in de leden 5 en 6 van dit artikel wordt vermeerderd met omzetbelasting.</w:t>
      </w:r>
    </w:p>
    <w:p w14:paraId="2F6F093F" w14:textId="77777777" w:rsidR="00C23FBB" w:rsidRPr="007234B1" w:rsidRDefault="00C23FBB" w:rsidP="00C23FBB">
      <w:pPr>
        <w:suppressAutoHyphens/>
        <w:rPr>
          <w:rFonts w:ascii="Arial" w:hAnsi="Arial" w:cs="Arial"/>
          <w:sz w:val="20"/>
        </w:rPr>
      </w:pPr>
    </w:p>
    <w:p w14:paraId="51C27F2A" w14:textId="0465A602" w:rsidR="00C23FBB" w:rsidRPr="007234B1" w:rsidRDefault="00C23FBB" w:rsidP="00F82B4D">
      <w:pPr>
        <w:tabs>
          <w:tab w:val="left" w:pos="709"/>
        </w:tabs>
        <w:suppressAutoHyphens/>
        <w:ind w:left="1418" w:hanging="1418"/>
        <w:rPr>
          <w:rFonts w:ascii="Arial" w:hAnsi="Arial" w:cs="Arial"/>
          <w:sz w:val="20"/>
        </w:rPr>
      </w:pPr>
      <w:r w:rsidRPr="007234B1">
        <w:rPr>
          <w:rFonts w:ascii="Arial" w:hAnsi="Arial" w:cs="Arial"/>
          <w:b/>
          <w:sz w:val="20"/>
        </w:rPr>
        <w:t>8.</w:t>
      </w:r>
      <w:r w:rsidRPr="007234B1">
        <w:rPr>
          <w:rFonts w:ascii="Arial" w:hAnsi="Arial" w:cs="Arial"/>
          <w:b/>
          <w:sz w:val="20"/>
        </w:rPr>
        <w:tab/>
      </w:r>
      <w:r w:rsidR="00F82B4D" w:rsidRPr="007234B1">
        <w:rPr>
          <w:rFonts w:ascii="Arial" w:hAnsi="Arial" w:cs="Arial"/>
          <w:sz w:val="20"/>
        </w:rPr>
        <w:t>a.</w:t>
      </w:r>
      <w:r w:rsidR="00F82B4D" w:rsidRPr="007234B1">
        <w:rPr>
          <w:rFonts w:ascii="Arial" w:hAnsi="Arial" w:cs="Arial"/>
          <w:sz w:val="20"/>
        </w:rPr>
        <w:tab/>
      </w:r>
      <w:r w:rsidRPr="007234B1">
        <w:rPr>
          <w:rFonts w:ascii="Arial" w:hAnsi="Arial" w:cs="Arial"/>
          <w:sz w:val="20"/>
        </w:rPr>
        <w:t>Indien meerwerk overeengekomen wordt, zal de volgende betalingsregeling gelden:</w:t>
      </w:r>
    </w:p>
    <w:p w14:paraId="56B04E13" w14:textId="44A0D448" w:rsidR="00C23FBB" w:rsidRPr="007234B1" w:rsidRDefault="00C23FBB" w:rsidP="0056316B">
      <w:pPr>
        <w:pStyle w:val="Plattetekst"/>
        <w:tabs>
          <w:tab w:val="clear" w:pos="-1440"/>
          <w:tab w:val="clear" w:pos="-720"/>
          <w:tab w:val="clear" w:pos="584"/>
          <w:tab w:val="clear" w:pos="1020"/>
          <w:tab w:val="clear" w:pos="1457"/>
          <w:tab w:val="clear" w:pos="1893"/>
        </w:tabs>
        <w:ind w:left="2127" w:hanging="709"/>
        <w:rPr>
          <w:rFonts w:ascii="Arial" w:hAnsi="Arial" w:cs="Arial"/>
          <w:sz w:val="20"/>
        </w:rPr>
      </w:pPr>
      <w:r w:rsidRPr="007234B1">
        <w:rPr>
          <w:rFonts w:ascii="Arial" w:hAnsi="Arial" w:cs="Arial"/>
          <w:sz w:val="20"/>
        </w:rPr>
        <w:t>-</w:t>
      </w:r>
      <w:r w:rsidRPr="007234B1">
        <w:rPr>
          <w:rFonts w:ascii="Arial" w:hAnsi="Arial" w:cs="Arial"/>
          <w:sz w:val="20"/>
        </w:rPr>
        <w:tab/>
        <w:t xml:space="preserve">Voor meerwerk geldt dat bij opdracht door de </w:t>
      </w:r>
      <w:r w:rsidR="00C62024" w:rsidRPr="007234B1">
        <w:rPr>
          <w:rFonts w:ascii="Arial" w:hAnsi="Arial" w:cs="Arial"/>
          <w:sz w:val="20"/>
        </w:rPr>
        <w:t>Opdrachtgever</w:t>
      </w:r>
      <w:r w:rsidRPr="007234B1">
        <w:rPr>
          <w:rFonts w:ascii="Arial" w:hAnsi="Arial" w:cs="Arial"/>
          <w:sz w:val="20"/>
        </w:rPr>
        <w:t xml:space="preserve"> 25% mag worden gedeclareerd door de </w:t>
      </w:r>
      <w:r w:rsidR="00100A38" w:rsidRPr="007234B1">
        <w:rPr>
          <w:rFonts w:ascii="Arial" w:hAnsi="Arial" w:cs="Arial"/>
          <w:sz w:val="20"/>
        </w:rPr>
        <w:t>Deelnemer</w:t>
      </w:r>
      <w:r w:rsidRPr="007234B1">
        <w:rPr>
          <w:rFonts w:ascii="Arial" w:hAnsi="Arial" w:cs="Arial"/>
          <w:sz w:val="20"/>
        </w:rPr>
        <w:t xml:space="preserve"> als vergoeding voor algemene en voorbereidende kosten. Het resterende gedeelte dient te worden gedeclareerd bij het gereedkomen van het meerwerk dan wel bij de eerst komende betalingstermijn daarna;</w:t>
      </w:r>
    </w:p>
    <w:p w14:paraId="44B01D6C" w14:textId="77777777" w:rsidR="00C23FBB" w:rsidRPr="007234B1" w:rsidRDefault="00C23FBB" w:rsidP="0056316B">
      <w:pPr>
        <w:suppressAutoHyphens/>
        <w:ind w:left="2127" w:hanging="709"/>
        <w:rPr>
          <w:rFonts w:ascii="Arial" w:hAnsi="Arial" w:cs="Arial"/>
          <w:sz w:val="20"/>
        </w:rPr>
      </w:pPr>
      <w:r w:rsidRPr="007234B1">
        <w:rPr>
          <w:rFonts w:ascii="Arial" w:hAnsi="Arial" w:cs="Arial"/>
          <w:sz w:val="20"/>
        </w:rPr>
        <w:t>-</w:t>
      </w:r>
      <w:r w:rsidRPr="007234B1">
        <w:rPr>
          <w:rFonts w:ascii="Arial" w:hAnsi="Arial" w:cs="Arial"/>
          <w:sz w:val="20"/>
        </w:rPr>
        <w:tab/>
        <w:t>De leden 2, 4, 5, 6 en 7 van dit artikel zijn van overeenkomstige toepassing ter zake van meerwerk;</w:t>
      </w:r>
    </w:p>
    <w:p w14:paraId="33658F01" w14:textId="77777777" w:rsidR="00C23FBB" w:rsidRPr="007234B1" w:rsidRDefault="00C23FBB" w:rsidP="0056316B">
      <w:pPr>
        <w:suppressAutoHyphens/>
        <w:ind w:left="2127" w:hanging="709"/>
        <w:rPr>
          <w:rFonts w:ascii="Arial" w:hAnsi="Arial" w:cs="Arial"/>
          <w:sz w:val="20"/>
        </w:rPr>
      </w:pPr>
      <w:r w:rsidRPr="007234B1">
        <w:rPr>
          <w:rFonts w:ascii="Arial" w:hAnsi="Arial" w:cs="Arial"/>
          <w:sz w:val="20"/>
        </w:rPr>
        <w:t>-</w:t>
      </w:r>
      <w:r w:rsidRPr="007234B1">
        <w:rPr>
          <w:rFonts w:ascii="Arial" w:hAnsi="Arial" w:cs="Arial"/>
          <w:sz w:val="20"/>
        </w:rPr>
        <w:tab/>
        <w:t>Het meerwerk dient betaald te zijn vóór oplevering van het privé-gedeelte, mits het meerwerk gereed is.</w:t>
      </w:r>
    </w:p>
    <w:p w14:paraId="57B1EEF1" w14:textId="4D62010E" w:rsidR="0056316B" w:rsidRPr="007234B1" w:rsidRDefault="0056316B" w:rsidP="0056316B">
      <w:pPr>
        <w:widowControl/>
        <w:tabs>
          <w:tab w:val="left" w:pos="709"/>
        </w:tabs>
        <w:suppressAutoHyphens/>
        <w:ind w:left="1418" w:hanging="709"/>
        <w:rPr>
          <w:rFonts w:ascii="Arial" w:hAnsi="Arial" w:cs="Arial"/>
          <w:snapToGrid/>
          <w:sz w:val="20"/>
        </w:rPr>
      </w:pPr>
      <w:r w:rsidRPr="007234B1">
        <w:rPr>
          <w:rFonts w:ascii="Arial" w:hAnsi="Arial" w:cs="Arial"/>
          <w:iCs/>
          <w:snapToGrid/>
          <w:sz w:val="20"/>
        </w:rPr>
        <w:t>b.</w:t>
      </w:r>
      <w:r w:rsidRPr="007234B1">
        <w:rPr>
          <w:rFonts w:ascii="Arial" w:hAnsi="Arial" w:cs="Arial"/>
          <w:iCs/>
          <w:snapToGrid/>
          <w:sz w:val="20"/>
        </w:rPr>
        <w:tab/>
      </w:r>
      <w:r w:rsidR="00047248" w:rsidRPr="007234B1">
        <w:rPr>
          <w:rFonts w:ascii="Arial" w:hAnsi="Arial" w:cs="Arial"/>
          <w:iCs/>
          <w:snapToGrid/>
          <w:sz w:val="20"/>
        </w:rPr>
        <w:t xml:space="preserve">Indien minderwerk overeengekomen wordt, </w:t>
      </w:r>
      <w:r w:rsidRPr="007234B1">
        <w:rPr>
          <w:rFonts w:ascii="Arial" w:hAnsi="Arial" w:cs="Arial"/>
          <w:iCs/>
          <w:snapToGrid/>
          <w:sz w:val="20"/>
        </w:rPr>
        <w:t>geldt dat de waarde hiervan in mindering wordt gebracht op gelijktijdig verstrekte meerwerkopdrachten of, indien deze laatste er niet zijn dan wel niet toereikend zijn, op de eerstvolgende termijn(en) van de aanneemsom.</w:t>
      </w:r>
    </w:p>
    <w:p w14:paraId="5A2BD9E0" w14:textId="77777777" w:rsidR="00C23FBB" w:rsidRPr="007234B1" w:rsidRDefault="00C23FBB" w:rsidP="00C23FBB">
      <w:pPr>
        <w:suppressAutoHyphens/>
        <w:rPr>
          <w:rFonts w:ascii="Arial" w:hAnsi="Arial" w:cs="Arial"/>
          <w:sz w:val="20"/>
        </w:rPr>
      </w:pPr>
    </w:p>
    <w:p w14:paraId="5F524F46" w14:textId="77777777" w:rsidR="00C23FBB" w:rsidRPr="007234B1" w:rsidRDefault="00C23FBB" w:rsidP="00C23FBB">
      <w:pPr>
        <w:suppressAutoHyphens/>
        <w:rPr>
          <w:rFonts w:ascii="Arial" w:hAnsi="Arial" w:cs="Arial"/>
          <w:b/>
          <w:sz w:val="20"/>
        </w:rPr>
      </w:pPr>
      <w:r w:rsidRPr="007234B1">
        <w:rPr>
          <w:rFonts w:ascii="Arial" w:hAnsi="Arial" w:cs="Arial"/>
          <w:b/>
          <w:sz w:val="20"/>
        </w:rPr>
        <w:t>Bouwtijd en start werkbare werkdagen</w:t>
      </w:r>
    </w:p>
    <w:p w14:paraId="73B815A8" w14:textId="77777777" w:rsidR="00C23FBB" w:rsidRPr="007234B1" w:rsidRDefault="00C23FBB" w:rsidP="00C23FBB">
      <w:pPr>
        <w:suppressAutoHyphens/>
        <w:rPr>
          <w:rFonts w:ascii="Arial" w:hAnsi="Arial" w:cs="Arial"/>
          <w:sz w:val="20"/>
        </w:rPr>
      </w:pPr>
    </w:p>
    <w:p w14:paraId="7823B714" w14:textId="77777777" w:rsidR="00C23FBB" w:rsidRPr="007234B1" w:rsidRDefault="00C23FBB" w:rsidP="00C23FBB">
      <w:pPr>
        <w:pStyle w:val="Kop1"/>
        <w:tabs>
          <w:tab w:val="clear" w:pos="-1440"/>
          <w:tab w:val="clear" w:pos="-720"/>
          <w:tab w:val="clear" w:pos="584"/>
          <w:tab w:val="clear" w:pos="1020"/>
          <w:tab w:val="clear" w:pos="1457"/>
          <w:tab w:val="clear" w:pos="1893"/>
        </w:tabs>
        <w:rPr>
          <w:rFonts w:ascii="Arial" w:hAnsi="Arial" w:cs="Arial"/>
          <w:sz w:val="20"/>
        </w:rPr>
      </w:pPr>
      <w:r w:rsidRPr="007234B1">
        <w:rPr>
          <w:rFonts w:ascii="Arial" w:hAnsi="Arial" w:cs="Arial"/>
          <w:sz w:val="20"/>
        </w:rPr>
        <w:t>Artikel 6</w:t>
      </w:r>
    </w:p>
    <w:p w14:paraId="0D336D95" w14:textId="3FE27204" w:rsidR="00C23FBB" w:rsidRPr="007234B1" w:rsidRDefault="00C23FBB" w:rsidP="00C23FBB">
      <w:pPr>
        <w:suppressAutoHyphens/>
        <w:ind w:left="709" w:hanging="709"/>
        <w:rPr>
          <w:rFonts w:ascii="Arial" w:hAnsi="Arial" w:cs="Arial"/>
          <w:sz w:val="20"/>
        </w:rPr>
      </w:pPr>
      <w:r w:rsidRPr="007234B1">
        <w:rPr>
          <w:rFonts w:ascii="Arial" w:hAnsi="Arial" w:cs="Arial"/>
          <w:b/>
          <w:sz w:val="20"/>
        </w:rPr>
        <w:t>1.</w:t>
      </w:r>
      <w:r w:rsidRPr="007234B1">
        <w:rPr>
          <w:rFonts w:ascii="Arial" w:hAnsi="Arial" w:cs="Arial"/>
          <w:sz w:val="20"/>
        </w:rPr>
        <w:tab/>
        <w:t xml:space="preserve">De </w:t>
      </w:r>
      <w:r w:rsidR="00100A38" w:rsidRPr="007234B1">
        <w:rPr>
          <w:rFonts w:ascii="Arial" w:hAnsi="Arial" w:cs="Arial"/>
          <w:sz w:val="20"/>
        </w:rPr>
        <w:t>Deelnemer</w:t>
      </w:r>
      <w:r w:rsidRPr="007234B1">
        <w:rPr>
          <w:rFonts w:ascii="Arial" w:hAnsi="Arial" w:cs="Arial"/>
          <w:sz w:val="20"/>
        </w:rPr>
        <w:t xml:space="preserve"> verbindt zich het privé-gedeelte binnen </w:t>
      </w:r>
      <w:r w:rsidRPr="00B15CFE">
        <w:rPr>
          <w:rFonts w:ascii="Arial" w:hAnsi="Arial" w:cs="Arial"/>
          <w:b/>
          <w:sz w:val="20"/>
          <w:highlight w:val="yellow"/>
        </w:rPr>
        <w:t>*</w:t>
      </w:r>
      <w:r w:rsidRPr="00B15CFE">
        <w:rPr>
          <w:rFonts w:ascii="Arial" w:hAnsi="Arial" w:cs="Arial"/>
          <w:sz w:val="20"/>
          <w:highlight w:val="yellow"/>
        </w:rPr>
        <w:t xml:space="preserve"> (</w:t>
      </w:r>
      <w:r w:rsidRPr="00B15CFE">
        <w:rPr>
          <w:rFonts w:ascii="Arial" w:hAnsi="Arial" w:cs="Arial"/>
          <w:b/>
          <w:sz w:val="20"/>
          <w:highlight w:val="yellow"/>
        </w:rPr>
        <w:t>*</w:t>
      </w:r>
      <w:r w:rsidRPr="00B15CFE">
        <w:rPr>
          <w:rFonts w:ascii="Arial" w:hAnsi="Arial" w:cs="Arial"/>
          <w:sz w:val="20"/>
          <w:highlight w:val="yellow"/>
        </w:rPr>
        <w:t xml:space="preserve"> getal in letters)</w:t>
      </w:r>
      <w:r w:rsidRPr="007234B1">
        <w:rPr>
          <w:rFonts w:ascii="Arial" w:hAnsi="Arial" w:cs="Arial"/>
          <w:sz w:val="20"/>
        </w:rPr>
        <w:t xml:space="preserve"> werkbare werkdagen na de aanvang van de bouw van het gebouw geheel voor bewoning gereed aan de </w:t>
      </w:r>
      <w:r w:rsidR="00C62024" w:rsidRPr="007234B1">
        <w:rPr>
          <w:rFonts w:ascii="Arial" w:hAnsi="Arial" w:cs="Arial"/>
          <w:sz w:val="20"/>
        </w:rPr>
        <w:t>Opdrachtgever</w:t>
      </w:r>
      <w:r w:rsidRPr="007234B1">
        <w:rPr>
          <w:rFonts w:ascii="Arial" w:hAnsi="Arial" w:cs="Arial"/>
          <w:sz w:val="20"/>
        </w:rPr>
        <w:t xml:space="preserve"> op te leveren in de zin van artikel 14 lid 4 van de Algemene Voorwaarden.</w:t>
      </w:r>
    </w:p>
    <w:p w14:paraId="08FFB597" w14:textId="77777777" w:rsidR="00C23FBB" w:rsidRPr="007234B1" w:rsidRDefault="00C23FBB" w:rsidP="00C23FBB">
      <w:pPr>
        <w:tabs>
          <w:tab w:val="left" w:pos="567"/>
        </w:tabs>
        <w:suppressAutoHyphens/>
        <w:ind w:left="567" w:hanging="567"/>
        <w:rPr>
          <w:rFonts w:ascii="Arial" w:hAnsi="Arial" w:cs="Arial"/>
          <w:sz w:val="20"/>
        </w:rPr>
      </w:pPr>
    </w:p>
    <w:p w14:paraId="54E607C5" w14:textId="77777777" w:rsidR="00C23FBB" w:rsidRPr="007234B1" w:rsidRDefault="00C23FBB" w:rsidP="00C23FBB">
      <w:pPr>
        <w:suppressAutoHyphens/>
        <w:ind w:left="709" w:hanging="709"/>
        <w:rPr>
          <w:rFonts w:ascii="Arial" w:hAnsi="Arial" w:cs="Arial"/>
          <w:b/>
          <w:i/>
          <w:sz w:val="20"/>
        </w:rPr>
      </w:pPr>
      <w:r w:rsidRPr="007234B1">
        <w:rPr>
          <w:rFonts w:ascii="Arial" w:hAnsi="Arial" w:cs="Arial"/>
          <w:b/>
          <w:sz w:val="20"/>
        </w:rPr>
        <w:t>2.</w:t>
      </w:r>
      <w:r w:rsidRPr="007234B1">
        <w:rPr>
          <w:rFonts w:ascii="Arial" w:hAnsi="Arial" w:cs="Arial"/>
          <w:sz w:val="20"/>
        </w:rPr>
        <w:tab/>
      </w:r>
      <w:r w:rsidRPr="007234B1">
        <w:rPr>
          <w:rFonts w:ascii="Arial" w:hAnsi="Arial" w:cs="Arial"/>
          <w:b/>
          <w:i/>
          <w:sz w:val="20"/>
        </w:rPr>
        <w:t>(A) KEUZE</w:t>
      </w:r>
    </w:p>
    <w:p w14:paraId="17C4E6F6" w14:textId="280D53E6" w:rsidR="00C23FBB" w:rsidRPr="007234B1" w:rsidRDefault="00C23FBB" w:rsidP="00C23FBB">
      <w:pPr>
        <w:suppressAutoHyphens/>
        <w:ind w:left="709"/>
        <w:rPr>
          <w:rFonts w:ascii="Arial" w:hAnsi="Arial" w:cs="Arial"/>
          <w:sz w:val="20"/>
        </w:rPr>
      </w:pPr>
      <w:r w:rsidRPr="007234B1">
        <w:rPr>
          <w:rFonts w:ascii="Arial" w:hAnsi="Arial" w:cs="Arial"/>
          <w:sz w:val="20"/>
        </w:rPr>
        <w:t>De bouw</w:t>
      </w:r>
      <w:r w:rsidR="000374EF" w:rsidRPr="007234B1">
        <w:rPr>
          <w:rFonts w:ascii="Arial" w:hAnsi="Arial" w:cs="Arial"/>
          <w:sz w:val="20"/>
        </w:rPr>
        <w:t xml:space="preserve"> van het gebouw</w:t>
      </w:r>
      <w:r w:rsidRPr="007234B1">
        <w:rPr>
          <w:rFonts w:ascii="Arial" w:hAnsi="Arial" w:cs="Arial"/>
          <w:sz w:val="20"/>
        </w:rPr>
        <w:t xml:space="preserve"> is begonnen op </w:t>
      </w:r>
      <w:r w:rsidRPr="00B15CFE">
        <w:rPr>
          <w:rFonts w:ascii="Arial" w:hAnsi="Arial" w:cs="Arial"/>
          <w:b/>
          <w:sz w:val="20"/>
          <w:highlight w:val="yellow"/>
        </w:rPr>
        <w:t>*</w:t>
      </w:r>
      <w:r w:rsidRPr="00B15CFE">
        <w:rPr>
          <w:rFonts w:ascii="Arial" w:hAnsi="Arial" w:cs="Arial"/>
          <w:sz w:val="20"/>
          <w:highlight w:val="yellow"/>
        </w:rPr>
        <w:t>.</w:t>
      </w:r>
    </w:p>
    <w:p w14:paraId="77DD2F66" w14:textId="77777777" w:rsidR="00C23FBB" w:rsidRPr="007234B1" w:rsidRDefault="00C23FBB" w:rsidP="00C23FBB">
      <w:pPr>
        <w:suppressAutoHyphens/>
        <w:ind w:left="709"/>
        <w:rPr>
          <w:rFonts w:ascii="Arial" w:hAnsi="Arial" w:cs="Arial"/>
          <w:b/>
          <w:i/>
          <w:sz w:val="20"/>
        </w:rPr>
      </w:pPr>
      <w:r w:rsidRPr="007234B1">
        <w:rPr>
          <w:rFonts w:ascii="Arial" w:hAnsi="Arial" w:cs="Arial"/>
          <w:b/>
          <w:i/>
          <w:sz w:val="20"/>
        </w:rPr>
        <w:t>(B) KEUZE</w:t>
      </w:r>
    </w:p>
    <w:p w14:paraId="7B70598E" w14:textId="5283DD9C" w:rsidR="00C23FBB" w:rsidRPr="007234B1" w:rsidRDefault="00C23FBB" w:rsidP="00071112">
      <w:pPr>
        <w:ind w:left="709"/>
        <w:rPr>
          <w:rFonts w:ascii="Arial" w:hAnsi="Arial" w:cs="Arial"/>
          <w:sz w:val="20"/>
        </w:rPr>
      </w:pPr>
      <w:r w:rsidRPr="007234B1">
        <w:rPr>
          <w:rFonts w:ascii="Arial" w:hAnsi="Arial" w:cs="Arial"/>
          <w:sz w:val="20"/>
        </w:rPr>
        <w:t xml:space="preserve">De bouw </w:t>
      </w:r>
      <w:r w:rsidR="000374EF" w:rsidRPr="007234B1">
        <w:rPr>
          <w:rFonts w:ascii="Arial" w:hAnsi="Arial" w:cs="Arial"/>
          <w:sz w:val="20"/>
        </w:rPr>
        <w:t xml:space="preserve">van het gebouw </w:t>
      </w:r>
      <w:r w:rsidRPr="007234B1">
        <w:rPr>
          <w:rFonts w:ascii="Arial" w:hAnsi="Arial" w:cs="Arial"/>
          <w:sz w:val="20"/>
        </w:rPr>
        <w:t xml:space="preserve">is nog niet begonnen. De </w:t>
      </w:r>
      <w:r w:rsidR="00100A38" w:rsidRPr="007234B1">
        <w:rPr>
          <w:rFonts w:ascii="Arial" w:hAnsi="Arial" w:cs="Arial"/>
          <w:sz w:val="20"/>
        </w:rPr>
        <w:t>Deelnemer</w:t>
      </w:r>
      <w:r w:rsidRPr="007234B1">
        <w:rPr>
          <w:rFonts w:ascii="Arial" w:hAnsi="Arial" w:cs="Arial"/>
          <w:sz w:val="20"/>
        </w:rPr>
        <w:t xml:space="preserve"> zal binnen acht (8) dagen na de </w:t>
      </w:r>
      <w:r w:rsidRPr="007234B1">
        <w:rPr>
          <w:rFonts w:ascii="Arial" w:hAnsi="Arial" w:cs="Arial"/>
          <w:sz w:val="20"/>
        </w:rPr>
        <w:lastRenderedPageBreak/>
        <w:t xml:space="preserve">aanvang daarvan de aanvangsdatum van de in lid 1 van dit artikel genoemde termijn schriftelijk aan de </w:t>
      </w:r>
      <w:r w:rsidR="00C62024" w:rsidRPr="007234B1">
        <w:rPr>
          <w:rFonts w:ascii="Arial" w:hAnsi="Arial" w:cs="Arial"/>
          <w:sz w:val="20"/>
        </w:rPr>
        <w:t>Opdrachtgever</w:t>
      </w:r>
      <w:r w:rsidRPr="007234B1">
        <w:rPr>
          <w:rFonts w:ascii="Arial" w:hAnsi="Arial" w:cs="Arial"/>
          <w:sz w:val="20"/>
        </w:rPr>
        <w:t xml:space="preserve"> mededelen. Deze schriftelijk</w:t>
      </w:r>
      <w:r w:rsidR="00217A09" w:rsidRPr="007234B1">
        <w:rPr>
          <w:rFonts w:ascii="Arial" w:hAnsi="Arial" w:cs="Arial"/>
          <w:sz w:val="20"/>
        </w:rPr>
        <w:t>e</w:t>
      </w:r>
      <w:r w:rsidRPr="007234B1">
        <w:rPr>
          <w:rFonts w:ascii="Arial" w:hAnsi="Arial" w:cs="Arial"/>
          <w:sz w:val="20"/>
        </w:rPr>
        <w:t xml:space="preserve"> mededeling zal geschieden</w:t>
      </w:r>
      <w:r w:rsidR="00042476" w:rsidRPr="007234B1">
        <w:rPr>
          <w:rFonts w:ascii="Arial" w:hAnsi="Arial" w:cs="Arial"/>
          <w:sz w:val="20"/>
        </w:rPr>
        <w:t xml:space="preserve"> hetzij, indien van toepassing,</w:t>
      </w:r>
      <w:r w:rsidRPr="007234B1">
        <w:rPr>
          <w:rFonts w:ascii="Arial" w:hAnsi="Arial" w:cs="Arial"/>
          <w:sz w:val="20"/>
        </w:rPr>
        <w:t xml:space="preserve"> middels facturering van de desbetreffende termijn</w:t>
      </w:r>
      <w:r w:rsidR="0056316B" w:rsidRPr="007234B1">
        <w:rPr>
          <w:rFonts w:ascii="Arial" w:hAnsi="Arial" w:cs="Arial"/>
          <w:sz w:val="20"/>
        </w:rPr>
        <w:t xml:space="preserve"> van de aanneemsom</w:t>
      </w:r>
      <w:r w:rsidR="00042476" w:rsidRPr="007234B1">
        <w:rPr>
          <w:rFonts w:ascii="Arial" w:hAnsi="Arial" w:cs="Arial"/>
          <w:sz w:val="20"/>
        </w:rPr>
        <w:t xml:space="preserve"> hetzij middels een andere schriftelijke mededeling</w:t>
      </w:r>
      <w:r w:rsidRPr="007234B1">
        <w:rPr>
          <w:rFonts w:ascii="Arial" w:hAnsi="Arial" w:cs="Arial"/>
          <w:sz w:val="20"/>
        </w:rPr>
        <w:t>.</w:t>
      </w:r>
    </w:p>
    <w:p w14:paraId="25F69BB8" w14:textId="77777777" w:rsidR="00071112" w:rsidRPr="007234B1" w:rsidRDefault="00071112" w:rsidP="00071112">
      <w:pPr>
        <w:suppressAutoHyphens/>
        <w:rPr>
          <w:rFonts w:ascii="Arial" w:hAnsi="Arial" w:cs="Arial"/>
          <w:sz w:val="20"/>
        </w:rPr>
      </w:pPr>
      <w:bookmarkStart w:id="0" w:name="_Hlk98587572"/>
    </w:p>
    <w:p w14:paraId="00C0B46B" w14:textId="5CF91CE2" w:rsidR="00071112" w:rsidRPr="007234B1" w:rsidRDefault="00071112" w:rsidP="00071112">
      <w:pPr>
        <w:suppressAutoHyphens/>
        <w:ind w:left="709" w:hanging="709"/>
        <w:rPr>
          <w:rFonts w:ascii="Arial" w:hAnsi="Arial" w:cs="Arial"/>
          <w:sz w:val="20"/>
        </w:rPr>
      </w:pPr>
      <w:r w:rsidRPr="007234B1">
        <w:rPr>
          <w:rFonts w:ascii="Arial" w:hAnsi="Arial" w:cs="Arial"/>
          <w:b/>
          <w:sz w:val="20"/>
        </w:rPr>
        <w:t>3.</w:t>
      </w:r>
      <w:r w:rsidRPr="007234B1">
        <w:rPr>
          <w:rFonts w:ascii="Arial" w:hAnsi="Arial" w:cs="Arial"/>
          <w:sz w:val="20"/>
        </w:rPr>
        <w:tab/>
      </w:r>
      <w:r w:rsidRPr="007234B1">
        <w:rPr>
          <w:rFonts w:ascii="Arial" w:hAnsi="Arial" w:cs="Arial"/>
          <w:iCs/>
          <w:sz w:val="20"/>
        </w:rPr>
        <w:t xml:space="preserve">De </w:t>
      </w:r>
      <w:r w:rsidR="00100A38" w:rsidRPr="007234B1">
        <w:rPr>
          <w:rFonts w:ascii="Arial" w:hAnsi="Arial" w:cs="Arial"/>
          <w:iCs/>
          <w:sz w:val="20"/>
        </w:rPr>
        <w:t>Deelnemer</w:t>
      </w:r>
      <w:r w:rsidRPr="007234B1">
        <w:rPr>
          <w:rFonts w:ascii="Arial" w:hAnsi="Arial" w:cs="Arial"/>
          <w:iCs/>
          <w:sz w:val="20"/>
        </w:rPr>
        <w:t xml:space="preserve"> is verplicht op verzoek van de </w:t>
      </w:r>
      <w:r w:rsidR="00C62024" w:rsidRPr="007234B1">
        <w:rPr>
          <w:rFonts w:ascii="Arial" w:hAnsi="Arial" w:cs="Arial"/>
          <w:iCs/>
          <w:sz w:val="20"/>
        </w:rPr>
        <w:t>Opdrachtgever</w:t>
      </w:r>
      <w:r w:rsidRPr="007234B1">
        <w:rPr>
          <w:rFonts w:ascii="Arial" w:hAnsi="Arial" w:cs="Arial"/>
          <w:iCs/>
          <w:sz w:val="20"/>
        </w:rPr>
        <w:t xml:space="preserve"> inzage te verlenen in de registratie van de stand van de bouw en de aantallen (halve) werkbare werkdagen, </w:t>
      </w:r>
      <w:r w:rsidR="003736A4" w:rsidRPr="007234B1">
        <w:rPr>
          <w:rFonts w:ascii="Arial" w:hAnsi="Arial" w:cs="Arial"/>
          <w:iCs/>
          <w:sz w:val="20"/>
        </w:rPr>
        <w:t xml:space="preserve">(halve) </w:t>
      </w:r>
      <w:r w:rsidRPr="007234B1">
        <w:rPr>
          <w:rFonts w:ascii="Arial" w:hAnsi="Arial" w:cs="Arial"/>
          <w:iCs/>
          <w:sz w:val="20"/>
        </w:rPr>
        <w:t>onwerkbare werkdagen en niet als werkdagen beschouwde dagen. De registratie omvat een deugdelijke en met redenen omklede onderbouwing van de (halve) onwerkbare werkdagen en de niet als werkdagen beschouwde dagen.</w:t>
      </w:r>
    </w:p>
    <w:bookmarkEnd w:id="0"/>
    <w:p w14:paraId="2028A662" w14:textId="77777777" w:rsidR="00C23FBB" w:rsidRPr="007234B1" w:rsidRDefault="00C23FBB" w:rsidP="000A1547">
      <w:pPr>
        <w:suppressAutoHyphens/>
        <w:rPr>
          <w:rFonts w:ascii="Arial" w:hAnsi="Arial" w:cs="Arial"/>
          <w:sz w:val="20"/>
        </w:rPr>
      </w:pPr>
    </w:p>
    <w:p w14:paraId="5283B293" w14:textId="77777777" w:rsidR="00C23FBB" w:rsidRPr="007234B1" w:rsidRDefault="00C23FBB" w:rsidP="00C23FBB">
      <w:pPr>
        <w:suppressAutoHyphens/>
        <w:rPr>
          <w:rFonts w:ascii="Arial" w:hAnsi="Arial" w:cs="Arial"/>
          <w:b/>
          <w:sz w:val="20"/>
        </w:rPr>
      </w:pPr>
      <w:r w:rsidRPr="007234B1">
        <w:rPr>
          <w:rFonts w:ascii="Arial" w:hAnsi="Arial" w:cs="Arial"/>
          <w:b/>
          <w:sz w:val="20"/>
        </w:rPr>
        <w:t>Overheidssubsidie</w:t>
      </w:r>
    </w:p>
    <w:p w14:paraId="21669B5A" w14:textId="77777777" w:rsidR="00C23FBB" w:rsidRPr="007234B1" w:rsidRDefault="00C23FBB" w:rsidP="00C23FBB">
      <w:pPr>
        <w:suppressAutoHyphens/>
        <w:rPr>
          <w:rFonts w:ascii="Arial" w:hAnsi="Arial" w:cs="Arial"/>
          <w:sz w:val="20"/>
        </w:rPr>
      </w:pPr>
    </w:p>
    <w:p w14:paraId="78629F63" w14:textId="46562D93" w:rsidR="00C23FBB" w:rsidRPr="008326E1" w:rsidRDefault="00C23FBB" w:rsidP="00C23FBB">
      <w:pPr>
        <w:pStyle w:val="Kop1"/>
        <w:tabs>
          <w:tab w:val="clear" w:pos="-1440"/>
          <w:tab w:val="clear" w:pos="-720"/>
          <w:tab w:val="clear" w:pos="584"/>
          <w:tab w:val="clear" w:pos="1020"/>
          <w:tab w:val="clear" w:pos="1457"/>
          <w:tab w:val="clear" w:pos="1893"/>
        </w:tabs>
        <w:rPr>
          <w:rFonts w:ascii="Arial" w:hAnsi="Arial" w:cs="Arial"/>
          <w:sz w:val="20"/>
        </w:rPr>
      </w:pPr>
      <w:r w:rsidRPr="007234B1">
        <w:rPr>
          <w:rFonts w:ascii="Arial" w:hAnsi="Arial" w:cs="Arial"/>
          <w:sz w:val="20"/>
        </w:rPr>
        <w:t>Artikel 7</w:t>
      </w:r>
    </w:p>
    <w:p w14:paraId="126B92C8" w14:textId="2C8DCFBC" w:rsidR="00A10D30" w:rsidRPr="007234B1" w:rsidRDefault="00A10D30" w:rsidP="00A10D30">
      <w:pPr>
        <w:pStyle w:val="Plattetekst"/>
        <w:tabs>
          <w:tab w:val="clear" w:pos="-1440"/>
          <w:tab w:val="clear" w:pos="-720"/>
          <w:tab w:val="clear" w:pos="584"/>
          <w:tab w:val="clear" w:pos="1020"/>
          <w:tab w:val="clear" w:pos="1457"/>
          <w:tab w:val="clear" w:pos="1893"/>
        </w:tabs>
        <w:rPr>
          <w:rFonts w:ascii="Arial" w:hAnsi="Arial" w:cs="Arial"/>
          <w:b/>
          <w:i/>
          <w:sz w:val="20"/>
        </w:rPr>
      </w:pPr>
      <w:r w:rsidRPr="007234B1">
        <w:rPr>
          <w:rFonts w:ascii="Arial" w:hAnsi="Arial" w:cs="Arial"/>
          <w:b/>
          <w:i/>
          <w:sz w:val="20"/>
        </w:rPr>
        <w:t>(A) KEUZE</w:t>
      </w:r>
    </w:p>
    <w:p w14:paraId="731F4A20" w14:textId="43EABE86" w:rsidR="00A10D30" w:rsidRPr="00A310D6" w:rsidRDefault="00A10D30" w:rsidP="00A310D6">
      <w:pPr>
        <w:rPr>
          <w:rFonts w:ascii="Arial" w:hAnsi="Arial" w:cs="Arial"/>
        </w:rPr>
      </w:pPr>
      <w:r w:rsidRPr="007234B1">
        <w:rPr>
          <w:rFonts w:ascii="Arial" w:hAnsi="Arial" w:cs="Arial"/>
          <w:sz w:val="20"/>
        </w:rPr>
        <w:t>Er wordt geen overheidssubsidie verstrekt</w:t>
      </w:r>
    </w:p>
    <w:p w14:paraId="7A89950B" w14:textId="5767297A" w:rsidR="00C23FBB" w:rsidRPr="007234B1" w:rsidRDefault="00C23FBB" w:rsidP="00C23FBB">
      <w:pPr>
        <w:suppressAutoHyphens/>
        <w:ind w:left="709" w:hanging="709"/>
        <w:rPr>
          <w:rFonts w:ascii="Arial" w:hAnsi="Arial" w:cs="Arial"/>
          <w:b/>
          <w:i/>
          <w:sz w:val="20"/>
        </w:rPr>
      </w:pPr>
      <w:r w:rsidRPr="007234B1">
        <w:rPr>
          <w:rFonts w:ascii="Arial" w:hAnsi="Arial" w:cs="Arial"/>
          <w:b/>
          <w:i/>
          <w:sz w:val="20"/>
        </w:rPr>
        <w:t>(</w:t>
      </w:r>
      <w:r w:rsidR="00A10D30" w:rsidRPr="007234B1">
        <w:rPr>
          <w:rFonts w:ascii="Arial" w:hAnsi="Arial" w:cs="Arial"/>
          <w:b/>
          <w:i/>
          <w:sz w:val="20"/>
        </w:rPr>
        <w:t>B</w:t>
      </w:r>
      <w:r w:rsidRPr="007234B1">
        <w:rPr>
          <w:rFonts w:ascii="Arial" w:hAnsi="Arial" w:cs="Arial"/>
          <w:b/>
          <w:i/>
          <w:sz w:val="20"/>
        </w:rPr>
        <w:t>) KEUZE</w:t>
      </w:r>
    </w:p>
    <w:p w14:paraId="0B27BF69" w14:textId="77777777" w:rsidR="00C23FBB" w:rsidRPr="007234B1" w:rsidRDefault="00C23FBB" w:rsidP="00C23FBB">
      <w:pPr>
        <w:suppressAutoHyphens/>
        <w:ind w:left="709" w:hanging="709"/>
        <w:rPr>
          <w:rFonts w:ascii="Arial" w:hAnsi="Arial" w:cs="Arial"/>
          <w:sz w:val="20"/>
        </w:rPr>
      </w:pPr>
      <w:r w:rsidRPr="007234B1">
        <w:rPr>
          <w:rFonts w:ascii="Arial" w:hAnsi="Arial" w:cs="Arial"/>
          <w:b/>
          <w:sz w:val="20"/>
        </w:rPr>
        <w:t>1.</w:t>
      </w:r>
      <w:r w:rsidRPr="007234B1">
        <w:rPr>
          <w:rFonts w:ascii="Arial" w:hAnsi="Arial" w:cs="Arial"/>
          <w:sz w:val="20"/>
        </w:rPr>
        <w:tab/>
        <w:t xml:space="preserve">Overheidssubsidie ten aanzien van de bouw van het (de) appartementsrecht(en) zal worden verstrekt op grond van </w:t>
      </w:r>
      <w:r w:rsidRPr="00B15CFE">
        <w:rPr>
          <w:rFonts w:ascii="Arial" w:hAnsi="Arial" w:cs="Arial"/>
          <w:b/>
          <w:sz w:val="20"/>
          <w:highlight w:val="yellow"/>
        </w:rPr>
        <w:t>*</w:t>
      </w:r>
      <w:r w:rsidRPr="007234B1">
        <w:rPr>
          <w:rFonts w:ascii="Arial" w:hAnsi="Arial" w:cs="Arial"/>
          <w:sz w:val="20"/>
        </w:rPr>
        <w:t xml:space="preserve"> waarvoor een beschikking is afgegeven onder nummer </w:t>
      </w:r>
      <w:r w:rsidRPr="00B15CFE">
        <w:rPr>
          <w:rFonts w:ascii="Arial" w:hAnsi="Arial" w:cs="Arial"/>
          <w:b/>
          <w:sz w:val="20"/>
          <w:highlight w:val="yellow"/>
        </w:rPr>
        <w:t>*</w:t>
      </w:r>
      <w:r w:rsidRPr="00B15CFE">
        <w:rPr>
          <w:rFonts w:ascii="Arial" w:hAnsi="Arial" w:cs="Arial"/>
          <w:sz w:val="20"/>
          <w:highlight w:val="yellow"/>
        </w:rPr>
        <w:t xml:space="preserve"> d.d. </w:t>
      </w:r>
      <w:r w:rsidRPr="00B15CFE">
        <w:rPr>
          <w:rFonts w:ascii="Arial" w:hAnsi="Arial" w:cs="Arial"/>
          <w:b/>
          <w:sz w:val="20"/>
          <w:highlight w:val="yellow"/>
        </w:rPr>
        <w:t>*</w:t>
      </w:r>
      <w:r w:rsidRPr="00B15CFE">
        <w:rPr>
          <w:rFonts w:ascii="Arial" w:hAnsi="Arial" w:cs="Arial"/>
          <w:sz w:val="20"/>
          <w:highlight w:val="yellow"/>
        </w:rPr>
        <w:t>.</w:t>
      </w:r>
    </w:p>
    <w:p w14:paraId="0EE6CEBA" w14:textId="77777777" w:rsidR="00C23FBB" w:rsidRPr="007234B1" w:rsidRDefault="00C23FBB" w:rsidP="00C23FBB">
      <w:pPr>
        <w:suppressAutoHyphens/>
        <w:rPr>
          <w:rFonts w:ascii="Arial" w:hAnsi="Arial" w:cs="Arial"/>
          <w:sz w:val="20"/>
        </w:rPr>
      </w:pPr>
    </w:p>
    <w:p w14:paraId="47957629" w14:textId="02F6EA60" w:rsidR="00C23FBB" w:rsidRPr="007234B1" w:rsidRDefault="00C23FBB" w:rsidP="00C23FBB">
      <w:pPr>
        <w:suppressAutoHyphens/>
        <w:ind w:left="709" w:hanging="709"/>
        <w:rPr>
          <w:rFonts w:ascii="Arial" w:hAnsi="Arial" w:cs="Arial"/>
          <w:sz w:val="20"/>
        </w:rPr>
      </w:pPr>
      <w:r w:rsidRPr="007234B1">
        <w:rPr>
          <w:rFonts w:ascii="Arial" w:hAnsi="Arial" w:cs="Arial"/>
          <w:b/>
          <w:sz w:val="20"/>
        </w:rPr>
        <w:t>2.</w:t>
      </w:r>
      <w:r w:rsidRPr="007234B1">
        <w:rPr>
          <w:rFonts w:ascii="Arial" w:hAnsi="Arial" w:cs="Arial"/>
          <w:sz w:val="20"/>
        </w:rPr>
        <w:tab/>
        <w:t xml:space="preserve">De aanvraag van de ingevolge de in lid 1 van dit artikel genoemde beschikking te verstrekken subsidie geschiedt door de </w:t>
      </w:r>
      <w:r w:rsidR="00C62024" w:rsidRPr="007234B1">
        <w:rPr>
          <w:rFonts w:ascii="Arial" w:hAnsi="Arial" w:cs="Arial"/>
          <w:sz w:val="20"/>
        </w:rPr>
        <w:t>Opdrachtgever</w:t>
      </w:r>
      <w:r w:rsidRPr="007234B1">
        <w:rPr>
          <w:rFonts w:ascii="Arial" w:hAnsi="Arial" w:cs="Arial"/>
          <w:sz w:val="20"/>
        </w:rPr>
        <w:t>.</w:t>
      </w:r>
    </w:p>
    <w:p w14:paraId="4BE2CC66" w14:textId="2D6AAB28" w:rsidR="00C23FBB" w:rsidRPr="007234B1" w:rsidRDefault="00C23FBB" w:rsidP="00C23FBB">
      <w:pPr>
        <w:suppressAutoHyphens/>
        <w:ind w:left="709"/>
        <w:rPr>
          <w:rFonts w:ascii="Arial" w:hAnsi="Arial" w:cs="Arial"/>
          <w:sz w:val="20"/>
        </w:rPr>
      </w:pPr>
      <w:r w:rsidRPr="007234B1">
        <w:rPr>
          <w:rFonts w:ascii="Arial" w:hAnsi="Arial" w:cs="Arial"/>
          <w:sz w:val="20"/>
        </w:rPr>
        <w:t xml:space="preserve">De </w:t>
      </w:r>
      <w:r w:rsidR="00100A38" w:rsidRPr="007234B1">
        <w:rPr>
          <w:rFonts w:ascii="Arial" w:hAnsi="Arial" w:cs="Arial"/>
          <w:sz w:val="20"/>
        </w:rPr>
        <w:t>Deelnemer</w:t>
      </w:r>
      <w:r w:rsidRPr="007234B1">
        <w:rPr>
          <w:rFonts w:ascii="Arial" w:hAnsi="Arial" w:cs="Arial"/>
          <w:sz w:val="20"/>
        </w:rPr>
        <w:t xml:space="preserve"> zal daartoe tijdig de nodige formulieren en informatie aan de </w:t>
      </w:r>
      <w:r w:rsidR="00C62024" w:rsidRPr="007234B1">
        <w:rPr>
          <w:rFonts w:ascii="Arial" w:hAnsi="Arial" w:cs="Arial"/>
          <w:sz w:val="20"/>
        </w:rPr>
        <w:t>Opdrachtgever</w:t>
      </w:r>
      <w:r w:rsidRPr="007234B1">
        <w:rPr>
          <w:rFonts w:ascii="Arial" w:hAnsi="Arial" w:cs="Arial"/>
          <w:sz w:val="20"/>
        </w:rPr>
        <w:t xml:space="preserve"> verstrekken.</w:t>
      </w:r>
    </w:p>
    <w:p w14:paraId="56C84629" w14:textId="77777777" w:rsidR="00C23FBB" w:rsidRPr="007234B1" w:rsidRDefault="00C23FBB" w:rsidP="00C23FBB">
      <w:pPr>
        <w:suppressAutoHyphens/>
        <w:rPr>
          <w:rFonts w:ascii="Arial" w:hAnsi="Arial" w:cs="Arial"/>
          <w:sz w:val="20"/>
        </w:rPr>
      </w:pPr>
    </w:p>
    <w:p w14:paraId="5C387C51" w14:textId="387EE627" w:rsidR="00C23FBB" w:rsidRPr="007234B1" w:rsidRDefault="00C23FBB" w:rsidP="00C23FBB">
      <w:pPr>
        <w:suppressAutoHyphens/>
        <w:ind w:left="709" w:hanging="709"/>
        <w:rPr>
          <w:rFonts w:ascii="Arial" w:hAnsi="Arial" w:cs="Arial"/>
          <w:sz w:val="20"/>
        </w:rPr>
      </w:pPr>
      <w:r w:rsidRPr="007234B1">
        <w:rPr>
          <w:rFonts w:ascii="Arial" w:hAnsi="Arial" w:cs="Arial"/>
          <w:b/>
          <w:sz w:val="20"/>
        </w:rPr>
        <w:t>3.</w:t>
      </w:r>
      <w:r w:rsidRPr="007234B1">
        <w:rPr>
          <w:rFonts w:ascii="Arial" w:hAnsi="Arial" w:cs="Arial"/>
          <w:sz w:val="20"/>
        </w:rPr>
        <w:tab/>
        <w:t xml:space="preserve">De </w:t>
      </w:r>
      <w:r w:rsidR="00100A38" w:rsidRPr="007234B1">
        <w:rPr>
          <w:rFonts w:ascii="Arial" w:hAnsi="Arial" w:cs="Arial"/>
          <w:sz w:val="20"/>
        </w:rPr>
        <w:t>Deelnemer</w:t>
      </w:r>
      <w:r w:rsidRPr="007234B1">
        <w:rPr>
          <w:rFonts w:ascii="Arial" w:hAnsi="Arial" w:cs="Arial"/>
          <w:sz w:val="20"/>
        </w:rPr>
        <w:t xml:space="preserve"> garandeert dat de </w:t>
      </w:r>
      <w:r w:rsidR="00C62024" w:rsidRPr="007234B1">
        <w:rPr>
          <w:rFonts w:ascii="Arial" w:hAnsi="Arial" w:cs="Arial"/>
          <w:sz w:val="20"/>
        </w:rPr>
        <w:t>Opdrachtgever</w:t>
      </w:r>
      <w:r w:rsidRPr="007234B1">
        <w:rPr>
          <w:rFonts w:ascii="Arial" w:hAnsi="Arial" w:cs="Arial"/>
          <w:sz w:val="20"/>
        </w:rPr>
        <w:t xml:space="preserve"> op basis van de door hem verstrekte gegevens in aanmerking komt voor de subsidie volgens een door partijen aan deze akte gehechte en gewaarmerkte berekening.</w:t>
      </w:r>
    </w:p>
    <w:p w14:paraId="4BE2C1BE" w14:textId="3594E7CF" w:rsidR="00C23FBB" w:rsidRPr="007234B1" w:rsidRDefault="00C23FBB" w:rsidP="00C23FBB">
      <w:pPr>
        <w:pStyle w:val="Plattetekst"/>
        <w:tabs>
          <w:tab w:val="clear" w:pos="-1440"/>
          <w:tab w:val="clear" w:pos="-720"/>
          <w:tab w:val="clear" w:pos="584"/>
          <w:tab w:val="clear" w:pos="1020"/>
          <w:tab w:val="clear" w:pos="1457"/>
          <w:tab w:val="clear" w:pos="1893"/>
        </w:tabs>
        <w:rPr>
          <w:rFonts w:ascii="Arial" w:hAnsi="Arial" w:cs="Arial"/>
          <w:sz w:val="20"/>
        </w:rPr>
      </w:pPr>
      <w:r w:rsidRPr="007234B1">
        <w:rPr>
          <w:rFonts w:ascii="Arial" w:hAnsi="Arial" w:cs="Arial"/>
          <w:sz w:val="20"/>
        </w:rPr>
        <w:t>.</w:t>
      </w:r>
    </w:p>
    <w:p w14:paraId="552F6585" w14:textId="77777777" w:rsidR="00C23FBB" w:rsidRPr="007234B1" w:rsidRDefault="00C23FBB" w:rsidP="00C23FBB">
      <w:pPr>
        <w:suppressAutoHyphens/>
        <w:rPr>
          <w:rFonts w:ascii="Arial" w:hAnsi="Arial" w:cs="Arial"/>
          <w:sz w:val="20"/>
        </w:rPr>
      </w:pPr>
    </w:p>
    <w:p w14:paraId="165694CF" w14:textId="77777777" w:rsidR="00C23FBB" w:rsidRPr="007234B1" w:rsidRDefault="00C23FBB" w:rsidP="00C23FBB">
      <w:pPr>
        <w:suppressAutoHyphens/>
        <w:rPr>
          <w:rFonts w:ascii="Arial" w:hAnsi="Arial" w:cs="Arial"/>
          <w:b/>
          <w:sz w:val="20"/>
        </w:rPr>
      </w:pPr>
      <w:r w:rsidRPr="007234B1">
        <w:rPr>
          <w:rFonts w:ascii="Arial" w:hAnsi="Arial" w:cs="Arial"/>
          <w:b/>
          <w:sz w:val="20"/>
        </w:rPr>
        <w:t>Ontbindende voorwaarden</w:t>
      </w:r>
    </w:p>
    <w:p w14:paraId="1297757C" w14:textId="77777777" w:rsidR="00C23FBB" w:rsidRPr="007234B1" w:rsidRDefault="00C23FBB" w:rsidP="00C23FBB">
      <w:pPr>
        <w:suppressAutoHyphens/>
        <w:rPr>
          <w:rFonts w:ascii="Arial" w:hAnsi="Arial" w:cs="Arial"/>
          <w:sz w:val="20"/>
        </w:rPr>
      </w:pPr>
    </w:p>
    <w:p w14:paraId="5782D6EF" w14:textId="77777777" w:rsidR="00C23FBB" w:rsidRPr="007234B1" w:rsidRDefault="00C23FBB" w:rsidP="00C23FBB">
      <w:pPr>
        <w:pStyle w:val="Kop1"/>
        <w:tabs>
          <w:tab w:val="clear" w:pos="-1440"/>
          <w:tab w:val="clear" w:pos="-720"/>
          <w:tab w:val="clear" w:pos="584"/>
          <w:tab w:val="clear" w:pos="1020"/>
          <w:tab w:val="clear" w:pos="1457"/>
          <w:tab w:val="clear" w:pos="1893"/>
        </w:tabs>
        <w:rPr>
          <w:rFonts w:ascii="Arial" w:hAnsi="Arial" w:cs="Arial"/>
          <w:sz w:val="20"/>
        </w:rPr>
      </w:pPr>
      <w:r w:rsidRPr="007234B1">
        <w:rPr>
          <w:rFonts w:ascii="Arial" w:hAnsi="Arial" w:cs="Arial"/>
          <w:sz w:val="20"/>
        </w:rPr>
        <w:t>Artikel 8</w:t>
      </w:r>
    </w:p>
    <w:p w14:paraId="517C7434" w14:textId="77777777" w:rsidR="00C23FBB" w:rsidRPr="007234B1" w:rsidRDefault="00C23FBB" w:rsidP="00C23FBB">
      <w:pPr>
        <w:suppressAutoHyphens/>
        <w:ind w:left="709" w:hanging="709"/>
        <w:rPr>
          <w:rFonts w:ascii="Arial" w:hAnsi="Arial" w:cs="Arial"/>
          <w:sz w:val="20"/>
        </w:rPr>
      </w:pPr>
      <w:r w:rsidRPr="007234B1">
        <w:rPr>
          <w:rFonts w:ascii="Arial" w:hAnsi="Arial" w:cs="Arial"/>
          <w:b/>
          <w:sz w:val="20"/>
        </w:rPr>
        <w:t>1.</w:t>
      </w:r>
      <w:r w:rsidRPr="007234B1">
        <w:rPr>
          <w:rFonts w:ascii="Arial" w:hAnsi="Arial" w:cs="Arial"/>
          <w:sz w:val="20"/>
        </w:rPr>
        <w:tab/>
      </w:r>
      <w:r w:rsidRPr="007234B1">
        <w:rPr>
          <w:rFonts w:ascii="Arial" w:hAnsi="Arial" w:cs="Arial"/>
          <w:b/>
          <w:i/>
          <w:sz w:val="20"/>
        </w:rPr>
        <w:t>(A) KEUZE</w:t>
      </w:r>
      <w:r w:rsidRPr="007234B1">
        <w:rPr>
          <w:rFonts w:ascii="Arial" w:hAnsi="Arial" w:cs="Arial"/>
          <w:sz w:val="20"/>
        </w:rPr>
        <w:t xml:space="preserve"> </w:t>
      </w:r>
    </w:p>
    <w:p w14:paraId="2E82BF84" w14:textId="7750421A" w:rsidR="00C23FBB" w:rsidRPr="007234B1" w:rsidRDefault="00C23FBB" w:rsidP="00C23FBB">
      <w:pPr>
        <w:suppressAutoHyphens/>
        <w:ind w:left="709"/>
        <w:rPr>
          <w:rFonts w:ascii="Arial" w:hAnsi="Arial" w:cs="Arial"/>
          <w:iCs/>
          <w:sz w:val="20"/>
        </w:rPr>
      </w:pPr>
      <w:r w:rsidRPr="007234B1">
        <w:rPr>
          <w:rFonts w:ascii="Arial" w:hAnsi="Arial" w:cs="Arial"/>
          <w:iCs/>
          <w:sz w:val="20"/>
        </w:rPr>
        <w:t xml:space="preserve">Ter zake van de aankoop door de </w:t>
      </w:r>
      <w:r w:rsidR="00C62024" w:rsidRPr="007234B1">
        <w:rPr>
          <w:rFonts w:ascii="Arial" w:hAnsi="Arial" w:cs="Arial"/>
          <w:iCs/>
          <w:sz w:val="20"/>
        </w:rPr>
        <w:t>Opdrachtgever</w:t>
      </w:r>
      <w:r w:rsidRPr="007234B1">
        <w:rPr>
          <w:rFonts w:ascii="Arial" w:hAnsi="Arial" w:cs="Arial"/>
          <w:iCs/>
          <w:sz w:val="20"/>
        </w:rPr>
        <w:t xml:space="preserve"> van het (de) onder I van deze akte bedoelde appartementsrecht(en) is geen financiering</w:t>
      </w:r>
      <w:r w:rsidR="00D62428" w:rsidRPr="007234B1">
        <w:rPr>
          <w:rFonts w:ascii="Arial" w:hAnsi="Arial" w:cs="Arial"/>
          <w:iCs/>
          <w:sz w:val="20"/>
        </w:rPr>
        <w:t>(</w:t>
      </w:r>
      <w:proofErr w:type="spellStart"/>
      <w:r w:rsidR="00D62428" w:rsidRPr="007234B1">
        <w:rPr>
          <w:rFonts w:ascii="Arial" w:hAnsi="Arial" w:cs="Arial"/>
          <w:iCs/>
          <w:sz w:val="20"/>
        </w:rPr>
        <w:t>svoorbehoud</w:t>
      </w:r>
      <w:proofErr w:type="spellEnd"/>
      <w:r w:rsidR="00D62428" w:rsidRPr="007234B1">
        <w:rPr>
          <w:rFonts w:ascii="Arial" w:hAnsi="Arial" w:cs="Arial"/>
          <w:iCs/>
          <w:sz w:val="20"/>
        </w:rPr>
        <w:t>)</w:t>
      </w:r>
      <w:r w:rsidRPr="007234B1">
        <w:rPr>
          <w:rFonts w:ascii="Arial" w:hAnsi="Arial" w:cs="Arial"/>
          <w:iCs/>
          <w:sz w:val="20"/>
        </w:rPr>
        <w:t xml:space="preserve"> benodigd.</w:t>
      </w:r>
    </w:p>
    <w:p w14:paraId="68F9EF83" w14:textId="77777777" w:rsidR="00C23FBB" w:rsidRPr="007234B1" w:rsidRDefault="00C23FBB" w:rsidP="00C23FBB">
      <w:pPr>
        <w:suppressAutoHyphens/>
        <w:ind w:left="709"/>
        <w:rPr>
          <w:rFonts w:ascii="Arial" w:hAnsi="Arial" w:cs="Arial"/>
          <w:b/>
          <w:i/>
          <w:sz w:val="20"/>
        </w:rPr>
      </w:pPr>
      <w:r w:rsidRPr="007234B1">
        <w:rPr>
          <w:rFonts w:ascii="Arial" w:hAnsi="Arial" w:cs="Arial"/>
          <w:b/>
          <w:i/>
          <w:sz w:val="20"/>
        </w:rPr>
        <w:t>(B) KEUZE</w:t>
      </w:r>
    </w:p>
    <w:p w14:paraId="57665625" w14:textId="1E49DD89" w:rsidR="00C23FBB" w:rsidRPr="007234B1" w:rsidRDefault="00C23FBB" w:rsidP="00C23FBB">
      <w:pPr>
        <w:suppressAutoHyphens/>
        <w:ind w:left="709"/>
        <w:rPr>
          <w:rFonts w:ascii="Arial" w:hAnsi="Arial" w:cs="Arial"/>
          <w:iCs/>
          <w:sz w:val="20"/>
        </w:rPr>
      </w:pPr>
      <w:r w:rsidRPr="007234B1">
        <w:rPr>
          <w:rFonts w:ascii="Arial" w:hAnsi="Arial" w:cs="Arial"/>
          <w:iCs/>
          <w:sz w:val="20"/>
        </w:rPr>
        <w:t xml:space="preserve">Ter zake van de aankoop door de </w:t>
      </w:r>
      <w:r w:rsidR="00C62024" w:rsidRPr="007234B1">
        <w:rPr>
          <w:rFonts w:ascii="Arial" w:hAnsi="Arial" w:cs="Arial"/>
          <w:iCs/>
          <w:sz w:val="20"/>
        </w:rPr>
        <w:t>Opdrachtgever</w:t>
      </w:r>
      <w:r w:rsidRPr="007234B1">
        <w:rPr>
          <w:rFonts w:ascii="Arial" w:hAnsi="Arial" w:cs="Arial"/>
          <w:iCs/>
          <w:sz w:val="20"/>
        </w:rPr>
        <w:t xml:space="preserve"> van het (de) onder I van deze akte bedoelde appartementsrecht(en) is financiering benodigd in verband waarmee de overeenkomst </w:t>
      </w:r>
      <w:r w:rsidRPr="007234B1">
        <w:rPr>
          <w:rFonts w:ascii="Arial" w:hAnsi="Arial" w:cs="Arial"/>
          <w:sz w:val="20"/>
        </w:rPr>
        <w:t xml:space="preserve">wordt aangegaan onder de bij niet-vervulling ontbindende voorwaarde dat de </w:t>
      </w:r>
      <w:r w:rsidR="00C62024" w:rsidRPr="007234B1">
        <w:rPr>
          <w:rFonts w:ascii="Arial" w:hAnsi="Arial" w:cs="Arial"/>
          <w:sz w:val="20"/>
        </w:rPr>
        <w:t>Opdrachtgever</w:t>
      </w:r>
      <w:r w:rsidRPr="007234B1">
        <w:rPr>
          <w:rFonts w:ascii="Arial" w:hAnsi="Arial" w:cs="Arial"/>
          <w:sz w:val="20"/>
        </w:rPr>
        <w:t xml:space="preserve"> binnen twee (2) maanden na diens ondertekening van deze akte voor de financiering van het (de) appartementsrecht(en) een </w:t>
      </w:r>
      <w:r w:rsidR="00042476" w:rsidRPr="007234B1">
        <w:rPr>
          <w:rFonts w:ascii="Arial" w:hAnsi="Arial" w:cs="Arial"/>
          <w:sz w:val="20"/>
        </w:rPr>
        <w:t xml:space="preserve">rentevoorstel ten behoeve van een </w:t>
      </w:r>
      <w:r w:rsidRPr="007234B1">
        <w:rPr>
          <w:rFonts w:ascii="Arial" w:hAnsi="Arial" w:cs="Arial"/>
          <w:sz w:val="20"/>
        </w:rPr>
        <w:t xml:space="preserve">hypothecaire geldlening verkrijgt tegen geen grotere maandelijkse verplichting dan </w:t>
      </w:r>
      <w:r w:rsidRPr="00B15CFE">
        <w:rPr>
          <w:rFonts w:ascii="Arial" w:hAnsi="Arial" w:cs="Arial"/>
          <w:sz w:val="20"/>
          <w:highlight w:val="yellow"/>
        </w:rPr>
        <w:t xml:space="preserve">EUR </w:t>
      </w:r>
      <w:r w:rsidRPr="00B15CFE">
        <w:rPr>
          <w:rFonts w:ascii="Arial" w:hAnsi="Arial" w:cs="Arial"/>
          <w:b/>
          <w:sz w:val="20"/>
          <w:highlight w:val="yellow"/>
        </w:rPr>
        <w:t>*</w:t>
      </w:r>
      <w:r w:rsidRPr="007234B1">
        <w:rPr>
          <w:rFonts w:ascii="Arial" w:hAnsi="Arial" w:cs="Arial"/>
          <w:sz w:val="20"/>
        </w:rPr>
        <w:t xml:space="preserve">, zulks onder bij de grote geldverstrekkende instellingen normaal geldende voorwaarden en bepalingen, gebaseerd op een te verkrijgen hypothecaire geldlening van </w:t>
      </w:r>
      <w:r w:rsidRPr="00B15CFE">
        <w:rPr>
          <w:rFonts w:ascii="Arial" w:hAnsi="Arial" w:cs="Arial"/>
          <w:sz w:val="20"/>
          <w:highlight w:val="yellow"/>
        </w:rPr>
        <w:t xml:space="preserve">EUR </w:t>
      </w:r>
      <w:r w:rsidRPr="00B15CFE">
        <w:rPr>
          <w:rFonts w:ascii="Arial" w:hAnsi="Arial" w:cs="Arial"/>
          <w:b/>
          <w:bCs/>
          <w:sz w:val="20"/>
          <w:highlight w:val="yellow"/>
        </w:rPr>
        <w:t>*</w:t>
      </w:r>
      <w:r w:rsidRPr="00B15CFE">
        <w:rPr>
          <w:rFonts w:ascii="Arial" w:hAnsi="Arial" w:cs="Arial"/>
          <w:iCs/>
          <w:sz w:val="20"/>
          <w:highlight w:val="yellow"/>
        </w:rPr>
        <w:t>.</w:t>
      </w:r>
    </w:p>
    <w:p w14:paraId="0C03B651" w14:textId="77777777" w:rsidR="00C23FBB" w:rsidRPr="007234B1" w:rsidRDefault="00C23FBB" w:rsidP="00C23FBB">
      <w:pPr>
        <w:suppressAutoHyphens/>
        <w:rPr>
          <w:rFonts w:ascii="Arial" w:hAnsi="Arial" w:cs="Arial"/>
          <w:iCs/>
          <w:sz w:val="20"/>
        </w:rPr>
      </w:pPr>
    </w:p>
    <w:p w14:paraId="0575F1FC" w14:textId="77777777" w:rsidR="00C23FBB" w:rsidRPr="007234B1" w:rsidRDefault="00C23FBB" w:rsidP="00C23FBB">
      <w:pPr>
        <w:suppressAutoHyphens/>
        <w:ind w:left="709" w:hanging="709"/>
        <w:rPr>
          <w:rFonts w:ascii="Arial" w:hAnsi="Arial" w:cs="Arial"/>
          <w:b/>
          <w:i/>
          <w:sz w:val="20"/>
        </w:rPr>
      </w:pPr>
      <w:r w:rsidRPr="007234B1">
        <w:rPr>
          <w:rFonts w:ascii="Arial" w:hAnsi="Arial" w:cs="Arial"/>
          <w:b/>
          <w:sz w:val="20"/>
        </w:rPr>
        <w:t>2.</w:t>
      </w:r>
      <w:r w:rsidRPr="007234B1">
        <w:rPr>
          <w:rFonts w:ascii="Arial" w:hAnsi="Arial" w:cs="Arial"/>
          <w:b/>
          <w:sz w:val="20"/>
        </w:rPr>
        <w:tab/>
      </w:r>
      <w:r w:rsidRPr="007234B1">
        <w:rPr>
          <w:rFonts w:ascii="Arial" w:hAnsi="Arial" w:cs="Arial"/>
          <w:b/>
          <w:i/>
          <w:sz w:val="20"/>
        </w:rPr>
        <w:t>(A) KEUZE</w:t>
      </w:r>
    </w:p>
    <w:p w14:paraId="18D0F8A3" w14:textId="77777777" w:rsidR="00C23FBB" w:rsidRPr="007234B1" w:rsidRDefault="00C23FBB" w:rsidP="00C23FBB">
      <w:pPr>
        <w:suppressAutoHyphens/>
        <w:ind w:left="709"/>
        <w:rPr>
          <w:rFonts w:ascii="Arial" w:hAnsi="Arial" w:cs="Arial"/>
          <w:iCs/>
          <w:sz w:val="20"/>
        </w:rPr>
      </w:pPr>
      <w:r w:rsidRPr="007234B1">
        <w:rPr>
          <w:rFonts w:ascii="Arial" w:hAnsi="Arial" w:cs="Arial"/>
          <w:iCs/>
          <w:sz w:val="20"/>
        </w:rPr>
        <w:t xml:space="preserve">Ter zake van de bewoning van het onder I van deze akte bedoelde privé-gedeelte is geen </w:t>
      </w:r>
      <w:r w:rsidR="001833C6" w:rsidRPr="007234B1">
        <w:rPr>
          <w:rFonts w:ascii="Arial" w:hAnsi="Arial" w:cs="Arial"/>
          <w:iCs/>
          <w:sz w:val="20"/>
        </w:rPr>
        <w:t>huisvestings</w:t>
      </w:r>
      <w:r w:rsidRPr="007234B1">
        <w:rPr>
          <w:rFonts w:ascii="Arial" w:hAnsi="Arial" w:cs="Arial"/>
          <w:iCs/>
          <w:sz w:val="20"/>
        </w:rPr>
        <w:t>vergunning benodigd.</w:t>
      </w:r>
    </w:p>
    <w:p w14:paraId="23DF3F83" w14:textId="77777777" w:rsidR="00C23FBB" w:rsidRPr="007234B1" w:rsidRDefault="00C23FBB" w:rsidP="00C23FBB">
      <w:pPr>
        <w:suppressAutoHyphens/>
        <w:ind w:left="709"/>
        <w:rPr>
          <w:rFonts w:ascii="Arial" w:hAnsi="Arial" w:cs="Arial"/>
          <w:b/>
          <w:i/>
          <w:sz w:val="20"/>
        </w:rPr>
      </w:pPr>
      <w:r w:rsidRPr="007234B1">
        <w:rPr>
          <w:rFonts w:ascii="Arial" w:hAnsi="Arial" w:cs="Arial"/>
          <w:b/>
          <w:i/>
          <w:iCs/>
          <w:sz w:val="20"/>
        </w:rPr>
        <w:t>(B) KEUZE</w:t>
      </w:r>
    </w:p>
    <w:p w14:paraId="46944434" w14:textId="19FDC072" w:rsidR="00C23FBB" w:rsidRPr="007234B1" w:rsidRDefault="00C23FBB" w:rsidP="00C23FBB">
      <w:pPr>
        <w:suppressAutoHyphens/>
        <w:ind w:left="709"/>
        <w:rPr>
          <w:rFonts w:ascii="Arial" w:hAnsi="Arial" w:cs="Arial"/>
          <w:iCs/>
          <w:sz w:val="20"/>
        </w:rPr>
      </w:pPr>
      <w:r w:rsidRPr="007234B1">
        <w:rPr>
          <w:rFonts w:ascii="Arial" w:hAnsi="Arial" w:cs="Arial"/>
          <w:iCs/>
          <w:sz w:val="20"/>
        </w:rPr>
        <w:t xml:space="preserve">Ter zake van de bewoning van het onder I van deze akte bedoelde privé-gedeelte is een </w:t>
      </w:r>
      <w:r w:rsidR="001833C6" w:rsidRPr="007234B1">
        <w:rPr>
          <w:rFonts w:ascii="Arial" w:hAnsi="Arial" w:cs="Arial"/>
          <w:iCs/>
          <w:sz w:val="20"/>
        </w:rPr>
        <w:t>huisvestings</w:t>
      </w:r>
      <w:r w:rsidRPr="007234B1">
        <w:rPr>
          <w:rFonts w:ascii="Arial" w:hAnsi="Arial" w:cs="Arial"/>
          <w:iCs/>
          <w:sz w:val="20"/>
        </w:rPr>
        <w:t xml:space="preserve">vergunning benodigd in verband waarmee de overeenkomst wordt aangegaan onder de bij niet-vervulling ontbindende voorwaarde dat de </w:t>
      </w:r>
      <w:r w:rsidR="00C62024" w:rsidRPr="007234B1">
        <w:rPr>
          <w:rFonts w:ascii="Arial" w:hAnsi="Arial" w:cs="Arial"/>
          <w:iCs/>
          <w:sz w:val="20"/>
        </w:rPr>
        <w:t>Opdrachtgever</w:t>
      </w:r>
      <w:r w:rsidRPr="007234B1">
        <w:rPr>
          <w:rFonts w:ascii="Arial" w:hAnsi="Arial" w:cs="Arial"/>
          <w:iCs/>
          <w:sz w:val="20"/>
        </w:rPr>
        <w:t xml:space="preserve"> binnen </w:t>
      </w:r>
      <w:r w:rsidRPr="00B15CFE">
        <w:rPr>
          <w:rFonts w:ascii="Arial" w:hAnsi="Arial" w:cs="Arial"/>
          <w:b/>
          <w:iCs/>
          <w:sz w:val="20"/>
          <w:highlight w:val="yellow"/>
        </w:rPr>
        <w:t>*</w:t>
      </w:r>
      <w:r w:rsidRPr="00B15CFE">
        <w:rPr>
          <w:rFonts w:ascii="Arial" w:hAnsi="Arial" w:cs="Arial"/>
          <w:iCs/>
          <w:sz w:val="20"/>
          <w:highlight w:val="yellow"/>
        </w:rPr>
        <w:t xml:space="preserve"> (</w:t>
      </w:r>
      <w:r w:rsidRPr="00B15CFE">
        <w:rPr>
          <w:rFonts w:ascii="Arial" w:hAnsi="Arial" w:cs="Arial"/>
          <w:b/>
          <w:iCs/>
          <w:sz w:val="20"/>
          <w:highlight w:val="yellow"/>
        </w:rPr>
        <w:t>*</w:t>
      </w:r>
      <w:r w:rsidRPr="00B15CFE">
        <w:rPr>
          <w:rFonts w:ascii="Arial" w:hAnsi="Arial" w:cs="Arial"/>
          <w:iCs/>
          <w:sz w:val="20"/>
          <w:highlight w:val="yellow"/>
        </w:rPr>
        <w:t xml:space="preserve"> getal in letters)</w:t>
      </w:r>
      <w:r w:rsidRPr="007234B1">
        <w:rPr>
          <w:rFonts w:ascii="Arial" w:hAnsi="Arial" w:cs="Arial"/>
          <w:iCs/>
          <w:sz w:val="20"/>
        </w:rPr>
        <w:t xml:space="preserve"> maand(en) na diens ondertekening van deze akte een vergunning, althans de schriftelijke toezegging daartoe, om het privé-gedeelte na </w:t>
      </w:r>
      <w:proofErr w:type="spellStart"/>
      <w:r w:rsidRPr="007234B1">
        <w:rPr>
          <w:rFonts w:ascii="Arial" w:hAnsi="Arial" w:cs="Arial"/>
          <w:iCs/>
          <w:sz w:val="20"/>
        </w:rPr>
        <w:t>gereedkoming</w:t>
      </w:r>
      <w:proofErr w:type="spellEnd"/>
      <w:r w:rsidRPr="007234B1">
        <w:rPr>
          <w:rFonts w:ascii="Arial" w:hAnsi="Arial" w:cs="Arial"/>
          <w:iCs/>
          <w:sz w:val="20"/>
        </w:rPr>
        <w:t xml:space="preserve"> zelf te bewonen, verkrijgt.</w:t>
      </w:r>
    </w:p>
    <w:p w14:paraId="410960E6" w14:textId="77777777" w:rsidR="00C23FBB" w:rsidRPr="007234B1" w:rsidRDefault="00C23FBB" w:rsidP="00C23FBB">
      <w:pPr>
        <w:suppressAutoHyphens/>
        <w:rPr>
          <w:rFonts w:ascii="Arial" w:hAnsi="Arial" w:cs="Arial"/>
          <w:iCs/>
          <w:sz w:val="20"/>
        </w:rPr>
      </w:pPr>
    </w:p>
    <w:p w14:paraId="1FD72183" w14:textId="77777777" w:rsidR="00C23FBB" w:rsidRPr="007234B1" w:rsidRDefault="00C23FBB" w:rsidP="00C23FBB">
      <w:pPr>
        <w:suppressAutoHyphens/>
        <w:rPr>
          <w:rFonts w:ascii="Arial" w:hAnsi="Arial" w:cs="Arial"/>
          <w:b/>
          <w:i/>
          <w:iCs/>
          <w:sz w:val="20"/>
        </w:rPr>
      </w:pPr>
      <w:r w:rsidRPr="007234B1">
        <w:rPr>
          <w:rFonts w:ascii="Arial" w:hAnsi="Arial" w:cs="Arial"/>
          <w:b/>
          <w:iCs/>
          <w:sz w:val="20"/>
        </w:rPr>
        <w:t>3.</w:t>
      </w:r>
      <w:r w:rsidRPr="007234B1">
        <w:rPr>
          <w:rFonts w:ascii="Arial" w:hAnsi="Arial" w:cs="Arial"/>
          <w:b/>
          <w:iCs/>
          <w:sz w:val="20"/>
        </w:rPr>
        <w:tab/>
      </w:r>
      <w:r w:rsidRPr="007234B1">
        <w:rPr>
          <w:rFonts w:ascii="Arial" w:hAnsi="Arial" w:cs="Arial"/>
          <w:b/>
          <w:i/>
          <w:iCs/>
          <w:sz w:val="20"/>
        </w:rPr>
        <w:t>(A) KEUZE</w:t>
      </w:r>
    </w:p>
    <w:p w14:paraId="1B2D5CC8" w14:textId="36CCA0A5" w:rsidR="00C23FBB" w:rsidRPr="007234B1" w:rsidRDefault="00C23FBB" w:rsidP="00C23FBB">
      <w:pPr>
        <w:suppressAutoHyphens/>
        <w:ind w:left="709"/>
        <w:rPr>
          <w:rFonts w:ascii="Arial" w:hAnsi="Arial" w:cs="Arial"/>
          <w:iCs/>
          <w:sz w:val="20"/>
        </w:rPr>
      </w:pPr>
      <w:r w:rsidRPr="007234B1">
        <w:rPr>
          <w:rFonts w:ascii="Arial" w:hAnsi="Arial" w:cs="Arial"/>
          <w:iCs/>
          <w:sz w:val="20"/>
        </w:rPr>
        <w:t xml:space="preserve">Ter zake van de in lid 1 van dit artikel bedoelde financiering wordt </w:t>
      </w:r>
      <w:r w:rsidR="005A517C" w:rsidRPr="007234B1">
        <w:rPr>
          <w:rFonts w:ascii="Arial" w:hAnsi="Arial" w:cs="Arial"/>
          <w:iCs/>
          <w:sz w:val="20"/>
        </w:rPr>
        <w:t xml:space="preserve">door de </w:t>
      </w:r>
      <w:r w:rsidR="00C62024" w:rsidRPr="007234B1">
        <w:rPr>
          <w:rFonts w:ascii="Arial" w:hAnsi="Arial" w:cs="Arial"/>
          <w:iCs/>
          <w:sz w:val="20"/>
        </w:rPr>
        <w:t>Opdrachtgever</w:t>
      </w:r>
      <w:r w:rsidR="005A517C" w:rsidRPr="007234B1">
        <w:rPr>
          <w:rFonts w:ascii="Arial" w:hAnsi="Arial" w:cs="Arial"/>
          <w:iCs/>
          <w:sz w:val="20"/>
        </w:rPr>
        <w:t xml:space="preserve"> </w:t>
      </w:r>
      <w:r w:rsidRPr="007234B1">
        <w:rPr>
          <w:rFonts w:ascii="Arial" w:hAnsi="Arial" w:cs="Arial"/>
          <w:iCs/>
          <w:sz w:val="20"/>
        </w:rPr>
        <w:t>geen Nationale Hypotheek Garantie verlangd.</w:t>
      </w:r>
    </w:p>
    <w:p w14:paraId="364D355B" w14:textId="77777777" w:rsidR="00C23FBB" w:rsidRPr="007234B1" w:rsidRDefault="00C23FBB" w:rsidP="00C23FBB">
      <w:pPr>
        <w:suppressAutoHyphens/>
        <w:ind w:left="709"/>
        <w:rPr>
          <w:rFonts w:ascii="Arial" w:hAnsi="Arial" w:cs="Arial"/>
          <w:b/>
          <w:i/>
          <w:iCs/>
          <w:sz w:val="20"/>
        </w:rPr>
      </w:pPr>
      <w:r w:rsidRPr="007234B1">
        <w:rPr>
          <w:rFonts w:ascii="Arial" w:hAnsi="Arial" w:cs="Arial"/>
          <w:b/>
          <w:i/>
          <w:iCs/>
          <w:sz w:val="20"/>
        </w:rPr>
        <w:t>(B) KEUZE</w:t>
      </w:r>
    </w:p>
    <w:p w14:paraId="4B04AF96" w14:textId="00C97B3C" w:rsidR="00C23FBB" w:rsidRPr="007234B1" w:rsidRDefault="00C23FBB" w:rsidP="00C23FBB">
      <w:pPr>
        <w:suppressAutoHyphens/>
        <w:ind w:left="709"/>
        <w:rPr>
          <w:rFonts w:ascii="Arial" w:hAnsi="Arial" w:cs="Arial"/>
          <w:iCs/>
          <w:sz w:val="20"/>
        </w:rPr>
      </w:pPr>
      <w:r w:rsidRPr="007234B1">
        <w:rPr>
          <w:rFonts w:ascii="Arial" w:hAnsi="Arial" w:cs="Arial"/>
          <w:iCs/>
          <w:sz w:val="20"/>
        </w:rPr>
        <w:t xml:space="preserve">Ter zake van de in lid 1 van dit artikel bedoelde financiering wordt </w:t>
      </w:r>
      <w:r w:rsidR="005C4E98" w:rsidRPr="007234B1">
        <w:rPr>
          <w:rFonts w:ascii="Arial" w:hAnsi="Arial" w:cs="Arial"/>
          <w:iCs/>
          <w:sz w:val="20"/>
        </w:rPr>
        <w:t xml:space="preserve">door de </w:t>
      </w:r>
      <w:r w:rsidR="00C62024" w:rsidRPr="007234B1">
        <w:rPr>
          <w:rFonts w:ascii="Arial" w:hAnsi="Arial" w:cs="Arial"/>
          <w:iCs/>
          <w:sz w:val="20"/>
        </w:rPr>
        <w:t>Opdrachtgever</w:t>
      </w:r>
      <w:r w:rsidR="005C4E98" w:rsidRPr="007234B1">
        <w:rPr>
          <w:rFonts w:ascii="Arial" w:hAnsi="Arial" w:cs="Arial"/>
          <w:iCs/>
          <w:sz w:val="20"/>
        </w:rPr>
        <w:t xml:space="preserve"> </w:t>
      </w:r>
      <w:r w:rsidRPr="007234B1">
        <w:rPr>
          <w:rFonts w:ascii="Arial" w:hAnsi="Arial" w:cs="Arial"/>
          <w:iCs/>
          <w:sz w:val="20"/>
        </w:rPr>
        <w:t xml:space="preserve">Nationale Hypotheek Garantie verlangd in verband waarmee de overeenkomst wordt aangegaan onder de bij niet-vervulling ontbindende voorwaarde, dat de </w:t>
      </w:r>
      <w:r w:rsidR="00C62024" w:rsidRPr="007234B1">
        <w:rPr>
          <w:rFonts w:ascii="Arial" w:hAnsi="Arial" w:cs="Arial"/>
          <w:iCs/>
          <w:sz w:val="20"/>
        </w:rPr>
        <w:t>Opdrachtgever</w:t>
      </w:r>
      <w:r w:rsidRPr="007234B1">
        <w:rPr>
          <w:rFonts w:ascii="Arial" w:hAnsi="Arial" w:cs="Arial"/>
          <w:iCs/>
          <w:sz w:val="20"/>
        </w:rPr>
        <w:t xml:space="preserve"> binnen twee (2) maanden na diens ondertekening van deze akte de Nationale Hypotheek Garantie verkrijgt voor een hypothecaire geldlening als omschreven in lid 1 van dit artikel.</w:t>
      </w:r>
    </w:p>
    <w:p w14:paraId="0DD0EAEE" w14:textId="77777777" w:rsidR="00C23FBB" w:rsidRPr="007234B1" w:rsidRDefault="00C23FBB" w:rsidP="00C23FBB">
      <w:pPr>
        <w:suppressAutoHyphens/>
        <w:rPr>
          <w:rFonts w:ascii="Arial" w:hAnsi="Arial" w:cs="Arial"/>
          <w:sz w:val="20"/>
        </w:rPr>
      </w:pPr>
    </w:p>
    <w:p w14:paraId="22D17358" w14:textId="4C0E7CD0" w:rsidR="003842BF" w:rsidRPr="007234B1" w:rsidRDefault="00C23FBB">
      <w:pPr>
        <w:tabs>
          <w:tab w:val="left" w:pos="709"/>
        </w:tabs>
        <w:suppressAutoHyphens/>
        <w:ind w:left="1418" w:hanging="1418"/>
        <w:rPr>
          <w:rFonts w:ascii="Arial" w:hAnsi="Arial" w:cs="Arial"/>
          <w:iCs/>
          <w:sz w:val="20"/>
        </w:rPr>
      </w:pPr>
      <w:r w:rsidRPr="007234B1">
        <w:rPr>
          <w:rFonts w:ascii="Arial" w:hAnsi="Arial" w:cs="Arial"/>
          <w:b/>
          <w:sz w:val="20"/>
        </w:rPr>
        <w:t>4.</w:t>
      </w:r>
      <w:r w:rsidRPr="007234B1">
        <w:rPr>
          <w:rFonts w:ascii="Arial" w:hAnsi="Arial" w:cs="Arial"/>
          <w:sz w:val="20"/>
        </w:rPr>
        <w:tab/>
      </w:r>
      <w:r w:rsidR="00E86835" w:rsidRPr="007234B1">
        <w:rPr>
          <w:rFonts w:ascii="Arial" w:hAnsi="Arial" w:cs="Arial"/>
          <w:sz w:val="20"/>
        </w:rPr>
        <w:t>a.</w:t>
      </w:r>
      <w:r w:rsidR="00E86835" w:rsidRPr="007234B1">
        <w:rPr>
          <w:rFonts w:ascii="Arial" w:hAnsi="Arial" w:cs="Arial"/>
          <w:sz w:val="20"/>
        </w:rPr>
        <w:tab/>
      </w:r>
      <w:r w:rsidRPr="007234B1">
        <w:rPr>
          <w:rFonts w:ascii="Arial" w:hAnsi="Arial" w:cs="Arial"/>
          <w:iCs/>
          <w:sz w:val="20"/>
        </w:rPr>
        <w:t xml:space="preserve">Indien één of meerdere van de in </w:t>
      </w:r>
      <w:r w:rsidR="00093CF3" w:rsidRPr="007234B1">
        <w:rPr>
          <w:rFonts w:ascii="Arial" w:hAnsi="Arial" w:cs="Arial"/>
          <w:iCs/>
          <w:sz w:val="20"/>
        </w:rPr>
        <w:t xml:space="preserve">de </w:t>
      </w:r>
      <w:r w:rsidRPr="007234B1">
        <w:rPr>
          <w:rFonts w:ascii="Arial" w:hAnsi="Arial" w:cs="Arial"/>
          <w:iCs/>
          <w:sz w:val="20"/>
        </w:rPr>
        <w:t xml:space="preserve">leden 1, 2 en 3 van dit artikel genoemde voorwaarden niet wordt vervuld, heeft de </w:t>
      </w:r>
      <w:r w:rsidR="00C62024" w:rsidRPr="007234B1">
        <w:rPr>
          <w:rFonts w:ascii="Arial" w:hAnsi="Arial" w:cs="Arial"/>
          <w:iCs/>
          <w:sz w:val="20"/>
        </w:rPr>
        <w:t>Opdrachtgever</w:t>
      </w:r>
      <w:r w:rsidRPr="007234B1">
        <w:rPr>
          <w:rFonts w:ascii="Arial" w:hAnsi="Arial" w:cs="Arial"/>
          <w:iCs/>
          <w:sz w:val="20"/>
        </w:rPr>
        <w:t xml:space="preserve"> het recht</w:t>
      </w:r>
      <w:r w:rsidR="00DA513A" w:rsidRPr="007234B1">
        <w:rPr>
          <w:rFonts w:ascii="Arial" w:hAnsi="Arial" w:cs="Arial"/>
          <w:iCs/>
          <w:sz w:val="20"/>
        </w:rPr>
        <w:t>, met in</w:t>
      </w:r>
      <w:r w:rsidR="00E86835" w:rsidRPr="007234B1">
        <w:rPr>
          <w:rFonts w:ascii="Arial" w:hAnsi="Arial" w:cs="Arial"/>
          <w:iCs/>
          <w:sz w:val="20"/>
        </w:rPr>
        <w:t>achtneming van het hierna onder b. van dit lid gestelde,</w:t>
      </w:r>
      <w:r w:rsidRPr="007234B1">
        <w:rPr>
          <w:rFonts w:ascii="Arial" w:hAnsi="Arial" w:cs="Arial"/>
          <w:iCs/>
          <w:sz w:val="20"/>
        </w:rPr>
        <w:t xml:space="preserve"> bij aangetekende brief, te verzenden aan de </w:t>
      </w:r>
      <w:r w:rsidR="00100A38" w:rsidRPr="007234B1">
        <w:rPr>
          <w:rFonts w:ascii="Arial" w:hAnsi="Arial" w:cs="Arial"/>
          <w:iCs/>
          <w:sz w:val="20"/>
        </w:rPr>
        <w:t>Deelnemer</w:t>
      </w:r>
      <w:r w:rsidRPr="007234B1">
        <w:rPr>
          <w:rFonts w:ascii="Arial" w:hAnsi="Arial" w:cs="Arial"/>
          <w:iCs/>
          <w:sz w:val="20"/>
        </w:rPr>
        <w:t xml:space="preserve"> uiterlijk binnen acht (8) dagen na afloop van de voor de betreffende voorwaarde geldende termijn, de ontbinding van de koop-/aannemingsovereenkomst in te roepen, waardoor de overeenkomst tussen partijen ontbonden zal zijn.</w:t>
      </w:r>
    </w:p>
    <w:p w14:paraId="5842CA5D" w14:textId="3B3039B8" w:rsidR="003842BF" w:rsidRPr="007234B1" w:rsidRDefault="00E86835">
      <w:pPr>
        <w:tabs>
          <w:tab w:val="left" w:pos="1418"/>
        </w:tabs>
        <w:suppressAutoHyphens/>
        <w:ind w:left="1418" w:hanging="709"/>
        <w:rPr>
          <w:rFonts w:ascii="Arial" w:hAnsi="Arial" w:cs="Arial"/>
          <w:iCs/>
          <w:sz w:val="20"/>
        </w:rPr>
      </w:pPr>
      <w:r w:rsidRPr="007234B1">
        <w:rPr>
          <w:rFonts w:ascii="Arial" w:hAnsi="Arial" w:cs="Arial"/>
          <w:iCs/>
          <w:sz w:val="20"/>
        </w:rPr>
        <w:t>b.</w:t>
      </w:r>
      <w:r w:rsidRPr="007234B1">
        <w:rPr>
          <w:rFonts w:ascii="Arial" w:hAnsi="Arial" w:cs="Arial"/>
          <w:iCs/>
          <w:sz w:val="20"/>
        </w:rPr>
        <w:tab/>
      </w:r>
      <w:r w:rsidR="00626E93" w:rsidRPr="007234B1">
        <w:rPr>
          <w:rFonts w:ascii="Arial" w:hAnsi="Arial" w:cs="Arial"/>
          <w:iCs/>
          <w:sz w:val="20"/>
        </w:rPr>
        <w:t xml:space="preserve">Het inroepen van de ontbinding op grond van de leden 1 en / of 3 van dit artikel dient vergezeld te gaan van een schriftelijke afwijzing van een in </w:t>
      </w:r>
      <w:r w:rsidR="00626E93" w:rsidRPr="007234B1">
        <w:rPr>
          <w:rFonts w:ascii="Arial" w:hAnsi="Arial" w:cs="Arial"/>
          <w:sz w:val="20"/>
        </w:rPr>
        <w:t>Nederland te goeder naam en faam bekend staande en in een lidstaat van de EU gevestigde financiële instelling</w:t>
      </w:r>
      <w:r w:rsidR="00C23FBB" w:rsidRPr="007234B1">
        <w:rPr>
          <w:rFonts w:ascii="Arial" w:hAnsi="Arial" w:cs="Arial"/>
          <w:iCs/>
          <w:sz w:val="20"/>
        </w:rPr>
        <w:t>.</w:t>
      </w:r>
    </w:p>
    <w:p w14:paraId="155A31FF" w14:textId="77777777" w:rsidR="00C23FBB" w:rsidRPr="007234B1" w:rsidRDefault="00C23FBB" w:rsidP="00E86835">
      <w:pPr>
        <w:suppressAutoHyphens/>
        <w:ind w:left="1418"/>
        <w:rPr>
          <w:rFonts w:ascii="Arial" w:hAnsi="Arial" w:cs="Arial"/>
          <w:iCs/>
          <w:sz w:val="20"/>
        </w:rPr>
      </w:pPr>
      <w:r w:rsidRPr="007234B1">
        <w:rPr>
          <w:rFonts w:ascii="Arial" w:hAnsi="Arial" w:cs="Arial"/>
          <w:iCs/>
          <w:sz w:val="20"/>
        </w:rPr>
        <w:t>Het inroepen van de ontbinding op grond van lid 2 van dit artikel zal voorzien zijn van de schriftelijke en gemotiveerde afwijzing van de betreffende (gemeentelijke) instantie.</w:t>
      </w:r>
    </w:p>
    <w:p w14:paraId="75971634" w14:textId="77777777" w:rsidR="00C23FBB" w:rsidRPr="007234B1" w:rsidRDefault="00C23FBB" w:rsidP="00C23FBB">
      <w:pPr>
        <w:suppressAutoHyphens/>
        <w:rPr>
          <w:rFonts w:ascii="Arial" w:hAnsi="Arial" w:cs="Arial"/>
          <w:iCs/>
          <w:sz w:val="20"/>
        </w:rPr>
      </w:pPr>
    </w:p>
    <w:p w14:paraId="403BB6F6" w14:textId="6DE363AF" w:rsidR="00C23FBB" w:rsidRPr="007234B1" w:rsidRDefault="00C23FBB" w:rsidP="00C23FBB">
      <w:pPr>
        <w:suppressAutoHyphens/>
        <w:ind w:left="709" w:hanging="709"/>
        <w:rPr>
          <w:rFonts w:ascii="Arial" w:hAnsi="Arial" w:cs="Arial"/>
          <w:sz w:val="20"/>
        </w:rPr>
      </w:pPr>
      <w:r w:rsidRPr="007234B1">
        <w:rPr>
          <w:rFonts w:ascii="Arial" w:hAnsi="Arial" w:cs="Arial"/>
          <w:b/>
          <w:sz w:val="20"/>
        </w:rPr>
        <w:t>5.</w:t>
      </w:r>
      <w:r w:rsidRPr="007234B1">
        <w:rPr>
          <w:rFonts w:ascii="Arial" w:hAnsi="Arial" w:cs="Arial"/>
          <w:sz w:val="20"/>
        </w:rPr>
        <w:tab/>
        <w:t xml:space="preserve">Ingeval de voorwaarde met betrekking tot het verkrijgen van de Nationale Hypotheek Garantie als vermeld in lid 3 van dit artikel van toepassing is en die voorwaarde niet binnen twee (2) maanden vervuld is en ook na ommekomst van die twee (2) maanden onvervuld blijft, zal de termijn waarbinnen de </w:t>
      </w:r>
      <w:r w:rsidR="00C62024" w:rsidRPr="007234B1">
        <w:rPr>
          <w:rFonts w:ascii="Arial" w:hAnsi="Arial" w:cs="Arial"/>
          <w:sz w:val="20"/>
        </w:rPr>
        <w:t>Opdrachtgever</w:t>
      </w:r>
      <w:r w:rsidRPr="007234B1">
        <w:rPr>
          <w:rFonts w:ascii="Arial" w:hAnsi="Arial" w:cs="Arial"/>
          <w:sz w:val="20"/>
        </w:rPr>
        <w:t xml:space="preserve"> recht heeft de ontbinding van de overeenkomst in te roepen geacht worden tussen partijen verlengd te zijn tot acht (8) dagen na ontvangst van een aan hem verzonden aangetekende brief van de </w:t>
      </w:r>
      <w:r w:rsidR="00100A38" w:rsidRPr="007234B1">
        <w:rPr>
          <w:rFonts w:ascii="Arial" w:hAnsi="Arial" w:cs="Arial"/>
          <w:sz w:val="20"/>
        </w:rPr>
        <w:t>Deelnemer</w:t>
      </w:r>
      <w:r w:rsidRPr="007234B1">
        <w:rPr>
          <w:rFonts w:ascii="Arial" w:hAnsi="Arial" w:cs="Arial"/>
          <w:sz w:val="20"/>
        </w:rPr>
        <w:t>, waarin deze hem verzoekt of aanzegt zich er over uit te laten of hij al dan niet de ontbinding van de overeenkomst inroept.</w:t>
      </w:r>
    </w:p>
    <w:p w14:paraId="4DE6CEC3" w14:textId="77777777" w:rsidR="00C23FBB" w:rsidRPr="007234B1" w:rsidRDefault="00C23FBB" w:rsidP="00C23FBB">
      <w:pPr>
        <w:suppressAutoHyphens/>
        <w:rPr>
          <w:rFonts w:ascii="Arial" w:hAnsi="Arial" w:cs="Arial"/>
          <w:sz w:val="20"/>
        </w:rPr>
      </w:pPr>
    </w:p>
    <w:p w14:paraId="2A96EF0D" w14:textId="70EDF8C1" w:rsidR="00C23FBB" w:rsidRPr="007234B1" w:rsidRDefault="00C23FBB" w:rsidP="00C23FBB">
      <w:pPr>
        <w:suppressAutoHyphens/>
        <w:ind w:left="709" w:hanging="709"/>
        <w:rPr>
          <w:rFonts w:ascii="Arial" w:hAnsi="Arial" w:cs="Arial"/>
          <w:sz w:val="20"/>
        </w:rPr>
      </w:pPr>
      <w:r w:rsidRPr="007234B1">
        <w:rPr>
          <w:rFonts w:ascii="Arial" w:hAnsi="Arial" w:cs="Arial"/>
          <w:b/>
          <w:sz w:val="20"/>
        </w:rPr>
        <w:t>6.</w:t>
      </w:r>
      <w:r w:rsidRPr="007234B1">
        <w:rPr>
          <w:rFonts w:ascii="Arial" w:hAnsi="Arial" w:cs="Arial"/>
          <w:sz w:val="20"/>
        </w:rPr>
        <w:tab/>
        <w:t xml:space="preserve">Indien ter zake van de aankoop door de </w:t>
      </w:r>
      <w:r w:rsidR="00C62024" w:rsidRPr="007234B1">
        <w:rPr>
          <w:rFonts w:ascii="Arial" w:hAnsi="Arial" w:cs="Arial"/>
          <w:sz w:val="20"/>
        </w:rPr>
        <w:t>Opdrachtgever</w:t>
      </w:r>
      <w:r w:rsidRPr="007234B1">
        <w:rPr>
          <w:rFonts w:ascii="Arial" w:hAnsi="Arial" w:cs="Arial"/>
          <w:sz w:val="20"/>
        </w:rPr>
        <w:t xml:space="preserve"> van het (de) onder I van deze akte bedoelde appartementsrecht(en) financiering is benodigd als bedoeld in lid 1 van dit artikel én </w:t>
      </w:r>
      <w:r w:rsidR="00042476" w:rsidRPr="007234B1">
        <w:rPr>
          <w:rFonts w:ascii="Arial" w:hAnsi="Arial" w:cs="Arial"/>
          <w:sz w:val="20"/>
        </w:rPr>
        <w:t>het in lid 1 van dit artikel bedoelde rentevoorstel</w:t>
      </w:r>
      <w:r w:rsidRPr="007234B1">
        <w:rPr>
          <w:rFonts w:ascii="Arial" w:hAnsi="Arial" w:cs="Arial"/>
          <w:sz w:val="20"/>
        </w:rPr>
        <w:t xml:space="preserve"> niet (meer) door de geldgever word</w:t>
      </w:r>
      <w:r w:rsidR="00042476" w:rsidRPr="007234B1">
        <w:rPr>
          <w:rFonts w:ascii="Arial" w:hAnsi="Arial" w:cs="Arial"/>
          <w:sz w:val="20"/>
        </w:rPr>
        <w:t>t</w:t>
      </w:r>
      <w:r w:rsidRPr="007234B1">
        <w:rPr>
          <w:rFonts w:ascii="Arial" w:hAnsi="Arial" w:cs="Arial"/>
          <w:sz w:val="20"/>
        </w:rPr>
        <w:t xml:space="preserve"> verlengd en gestand word</w:t>
      </w:r>
      <w:r w:rsidR="00042476" w:rsidRPr="007234B1">
        <w:rPr>
          <w:rFonts w:ascii="Arial" w:hAnsi="Arial" w:cs="Arial"/>
          <w:sz w:val="20"/>
        </w:rPr>
        <w:t>t</w:t>
      </w:r>
      <w:r w:rsidRPr="007234B1">
        <w:rPr>
          <w:rFonts w:ascii="Arial" w:hAnsi="Arial" w:cs="Arial"/>
          <w:sz w:val="20"/>
        </w:rPr>
        <w:t xml:space="preserve"> gedaan tot en met de datum van de </w:t>
      </w:r>
      <w:r w:rsidR="00115782" w:rsidRPr="007234B1">
        <w:rPr>
          <w:rFonts w:ascii="Arial" w:hAnsi="Arial" w:cs="Arial"/>
          <w:sz w:val="20"/>
        </w:rPr>
        <w:t>L</w:t>
      </w:r>
      <w:r w:rsidRPr="007234B1">
        <w:rPr>
          <w:rFonts w:ascii="Arial" w:hAnsi="Arial" w:cs="Arial"/>
          <w:sz w:val="20"/>
        </w:rPr>
        <w:t xml:space="preserve">evering, dan is de </w:t>
      </w:r>
      <w:r w:rsidR="00C62024" w:rsidRPr="007234B1">
        <w:rPr>
          <w:rFonts w:ascii="Arial" w:hAnsi="Arial" w:cs="Arial"/>
          <w:sz w:val="20"/>
        </w:rPr>
        <w:t>Opdrachtgever</w:t>
      </w:r>
      <w:r w:rsidRPr="007234B1">
        <w:rPr>
          <w:rFonts w:ascii="Arial" w:hAnsi="Arial" w:cs="Arial"/>
          <w:sz w:val="20"/>
        </w:rPr>
        <w:t xml:space="preserve"> verplicht een nieuw </w:t>
      </w:r>
      <w:r w:rsidR="00BB5C3C" w:rsidRPr="007234B1">
        <w:rPr>
          <w:rFonts w:ascii="Arial" w:hAnsi="Arial" w:cs="Arial"/>
          <w:sz w:val="20"/>
        </w:rPr>
        <w:t xml:space="preserve">rentevoorstel ten behoeve van een </w:t>
      </w:r>
      <w:r w:rsidRPr="007234B1">
        <w:rPr>
          <w:rFonts w:ascii="Arial" w:hAnsi="Arial" w:cs="Arial"/>
          <w:sz w:val="20"/>
        </w:rPr>
        <w:t xml:space="preserve">hypothecaire geldlening aan te vragen zodra hem de vermoedelijke datum van de </w:t>
      </w:r>
      <w:r w:rsidR="00115782" w:rsidRPr="007234B1">
        <w:rPr>
          <w:rFonts w:ascii="Arial" w:hAnsi="Arial" w:cs="Arial"/>
          <w:sz w:val="20"/>
        </w:rPr>
        <w:t>L</w:t>
      </w:r>
      <w:r w:rsidRPr="007234B1">
        <w:rPr>
          <w:rFonts w:ascii="Arial" w:hAnsi="Arial" w:cs="Arial"/>
          <w:sz w:val="20"/>
        </w:rPr>
        <w:t xml:space="preserve">evering (al dan niet door of namens de </w:t>
      </w:r>
      <w:r w:rsidR="00100A38" w:rsidRPr="007234B1">
        <w:rPr>
          <w:rFonts w:ascii="Arial" w:hAnsi="Arial" w:cs="Arial"/>
          <w:sz w:val="20"/>
        </w:rPr>
        <w:t>Deelnemer</w:t>
      </w:r>
      <w:r w:rsidRPr="007234B1">
        <w:rPr>
          <w:rFonts w:ascii="Arial" w:hAnsi="Arial" w:cs="Arial"/>
          <w:sz w:val="20"/>
        </w:rPr>
        <w:t xml:space="preserve">) is medegedeeld. De </w:t>
      </w:r>
      <w:r w:rsidR="00100A38" w:rsidRPr="007234B1">
        <w:rPr>
          <w:rFonts w:ascii="Arial" w:hAnsi="Arial" w:cs="Arial"/>
          <w:sz w:val="20"/>
        </w:rPr>
        <w:t>Deelnemer</w:t>
      </w:r>
      <w:r w:rsidRPr="007234B1">
        <w:rPr>
          <w:rFonts w:ascii="Arial" w:hAnsi="Arial" w:cs="Arial"/>
          <w:sz w:val="20"/>
        </w:rPr>
        <w:t xml:space="preserve"> draagt er zorg voor dat de </w:t>
      </w:r>
      <w:r w:rsidR="00C62024" w:rsidRPr="007234B1">
        <w:rPr>
          <w:rFonts w:ascii="Arial" w:hAnsi="Arial" w:cs="Arial"/>
          <w:sz w:val="20"/>
        </w:rPr>
        <w:t>Opdrachtgever</w:t>
      </w:r>
      <w:r w:rsidRPr="007234B1">
        <w:rPr>
          <w:rFonts w:ascii="Arial" w:hAnsi="Arial" w:cs="Arial"/>
          <w:sz w:val="20"/>
        </w:rPr>
        <w:t xml:space="preserve"> deze datum tijdig verneemt. Indien de </w:t>
      </w:r>
      <w:r w:rsidR="00C62024" w:rsidRPr="007234B1">
        <w:rPr>
          <w:rFonts w:ascii="Arial" w:hAnsi="Arial" w:cs="Arial"/>
          <w:sz w:val="20"/>
        </w:rPr>
        <w:t>Opdrachtgever</w:t>
      </w:r>
      <w:r w:rsidRPr="007234B1">
        <w:rPr>
          <w:rFonts w:ascii="Arial" w:hAnsi="Arial" w:cs="Arial"/>
          <w:sz w:val="20"/>
        </w:rPr>
        <w:t xml:space="preserve"> geen geldlening kan verkrijgen tegen de in lid 1 van dit artikel genoemde maandelijkse verplichting, heeft de </w:t>
      </w:r>
      <w:r w:rsidR="00C62024" w:rsidRPr="007234B1">
        <w:rPr>
          <w:rFonts w:ascii="Arial" w:hAnsi="Arial" w:cs="Arial"/>
          <w:sz w:val="20"/>
        </w:rPr>
        <w:t>Opdrachtgever</w:t>
      </w:r>
      <w:r w:rsidRPr="007234B1">
        <w:rPr>
          <w:rFonts w:ascii="Arial" w:hAnsi="Arial" w:cs="Arial"/>
          <w:sz w:val="20"/>
        </w:rPr>
        <w:t xml:space="preserve"> het recht alsnog vóór of uiterlijk op de datum van de </w:t>
      </w:r>
      <w:r w:rsidR="00115782" w:rsidRPr="007234B1">
        <w:rPr>
          <w:rFonts w:ascii="Arial" w:hAnsi="Arial" w:cs="Arial"/>
          <w:sz w:val="20"/>
        </w:rPr>
        <w:t>L</w:t>
      </w:r>
      <w:r w:rsidRPr="007234B1">
        <w:rPr>
          <w:rFonts w:ascii="Arial" w:hAnsi="Arial" w:cs="Arial"/>
          <w:sz w:val="20"/>
        </w:rPr>
        <w:t>evering de ontbinding van de overeenkomst in te roepen bij aangetekende brief.</w:t>
      </w:r>
    </w:p>
    <w:p w14:paraId="7B5D81E3" w14:textId="77777777" w:rsidR="00C23FBB" w:rsidRPr="007234B1" w:rsidRDefault="00C23FBB" w:rsidP="00C23FBB">
      <w:pPr>
        <w:suppressAutoHyphens/>
        <w:rPr>
          <w:rFonts w:ascii="Arial" w:hAnsi="Arial" w:cs="Arial"/>
          <w:sz w:val="20"/>
        </w:rPr>
      </w:pPr>
    </w:p>
    <w:p w14:paraId="4D4CDC32" w14:textId="77777777" w:rsidR="00C23FBB" w:rsidRPr="007234B1" w:rsidRDefault="00C23FBB" w:rsidP="00C23FBB">
      <w:pPr>
        <w:pStyle w:val="Kop1"/>
        <w:tabs>
          <w:tab w:val="clear" w:pos="-1440"/>
          <w:tab w:val="clear" w:pos="-720"/>
          <w:tab w:val="clear" w:pos="584"/>
          <w:tab w:val="clear" w:pos="1020"/>
          <w:tab w:val="clear" w:pos="1457"/>
          <w:tab w:val="clear" w:pos="1893"/>
        </w:tabs>
        <w:rPr>
          <w:rFonts w:ascii="Arial" w:hAnsi="Arial" w:cs="Arial"/>
          <w:sz w:val="20"/>
        </w:rPr>
      </w:pPr>
      <w:r w:rsidRPr="007234B1">
        <w:rPr>
          <w:rFonts w:ascii="Arial" w:hAnsi="Arial" w:cs="Arial"/>
          <w:sz w:val="20"/>
        </w:rPr>
        <w:t>Overgangsbepalingen</w:t>
      </w:r>
    </w:p>
    <w:p w14:paraId="18A85863" w14:textId="77777777" w:rsidR="00C23FBB" w:rsidRPr="007234B1" w:rsidRDefault="00C23FBB" w:rsidP="00C23FBB">
      <w:pPr>
        <w:suppressAutoHyphens/>
        <w:rPr>
          <w:rFonts w:ascii="Arial" w:hAnsi="Arial" w:cs="Arial"/>
          <w:sz w:val="20"/>
        </w:rPr>
      </w:pPr>
    </w:p>
    <w:p w14:paraId="0D5388DD" w14:textId="77777777" w:rsidR="00C23FBB" w:rsidRPr="007234B1" w:rsidRDefault="00C23FBB" w:rsidP="00C23FBB">
      <w:pPr>
        <w:pStyle w:val="Kop1"/>
        <w:tabs>
          <w:tab w:val="clear" w:pos="-1440"/>
          <w:tab w:val="clear" w:pos="-720"/>
          <w:tab w:val="clear" w:pos="584"/>
          <w:tab w:val="clear" w:pos="1020"/>
          <w:tab w:val="clear" w:pos="1457"/>
          <w:tab w:val="clear" w:pos="1893"/>
        </w:tabs>
        <w:rPr>
          <w:rFonts w:ascii="Arial" w:hAnsi="Arial" w:cs="Arial"/>
          <w:sz w:val="20"/>
        </w:rPr>
      </w:pPr>
      <w:r w:rsidRPr="007234B1">
        <w:rPr>
          <w:rFonts w:ascii="Arial" w:hAnsi="Arial" w:cs="Arial"/>
          <w:sz w:val="20"/>
        </w:rPr>
        <w:t>Artikel 9</w:t>
      </w:r>
    </w:p>
    <w:p w14:paraId="58B630EB" w14:textId="746CE6CA" w:rsidR="00C23FBB" w:rsidRPr="007234B1" w:rsidRDefault="00C23FBB" w:rsidP="009119BB">
      <w:pPr>
        <w:tabs>
          <w:tab w:val="left" w:pos="709"/>
        </w:tabs>
        <w:suppressAutoHyphens/>
        <w:ind w:leftChars="-1" w:left="708" w:hanging="710"/>
        <w:rPr>
          <w:rFonts w:ascii="Arial" w:hAnsi="Arial" w:cs="Arial"/>
          <w:sz w:val="20"/>
        </w:rPr>
      </w:pPr>
      <w:r w:rsidRPr="007234B1">
        <w:rPr>
          <w:rFonts w:ascii="Arial" w:hAnsi="Arial" w:cs="Arial"/>
          <w:b/>
          <w:sz w:val="20"/>
        </w:rPr>
        <w:t>1.</w:t>
      </w:r>
      <w:r w:rsidRPr="007234B1">
        <w:rPr>
          <w:rFonts w:ascii="Arial" w:hAnsi="Arial" w:cs="Arial"/>
          <w:sz w:val="20"/>
        </w:rPr>
        <w:tab/>
        <w:t xml:space="preserve">De </w:t>
      </w:r>
      <w:r w:rsidR="00100A38" w:rsidRPr="007234B1">
        <w:rPr>
          <w:rFonts w:ascii="Arial" w:hAnsi="Arial" w:cs="Arial"/>
          <w:sz w:val="20"/>
        </w:rPr>
        <w:t>Deelnemer</w:t>
      </w:r>
      <w:r w:rsidRPr="007234B1">
        <w:rPr>
          <w:rFonts w:ascii="Arial" w:hAnsi="Arial" w:cs="Arial"/>
          <w:sz w:val="20"/>
        </w:rPr>
        <w:t xml:space="preserve"> draagt er zorg voor dat in de in de overweging van deze akte bedoelde akte(n) van splitsing de overgangsbepaling wordt opgenomen dat de eventuele bepalingen in het reglement van splitsing ingevolge welke het in gebruik nemen van een privé-gedeelte afhankelijk wordt gesteld van de toestemming van de vergadering van eigenaars, niet van toepassing zijn op de eerste bewoners.</w:t>
      </w:r>
    </w:p>
    <w:p w14:paraId="607F8EC5" w14:textId="77777777" w:rsidR="00FC3F69" w:rsidRPr="007234B1" w:rsidRDefault="00FC3F69" w:rsidP="009119BB">
      <w:pPr>
        <w:tabs>
          <w:tab w:val="left" w:pos="709"/>
        </w:tabs>
        <w:suppressAutoHyphens/>
        <w:ind w:leftChars="-1" w:left="708" w:hanging="710"/>
        <w:rPr>
          <w:rFonts w:ascii="Arial" w:hAnsi="Arial" w:cs="Arial"/>
          <w:sz w:val="20"/>
        </w:rPr>
      </w:pPr>
    </w:p>
    <w:p w14:paraId="18950EE2" w14:textId="520C9E80" w:rsidR="00C23FBB" w:rsidRPr="007234B1" w:rsidRDefault="00FC3F69" w:rsidP="009119BB">
      <w:pPr>
        <w:tabs>
          <w:tab w:val="left" w:pos="709"/>
        </w:tabs>
        <w:suppressAutoHyphens/>
        <w:ind w:leftChars="-1" w:left="708" w:hanging="710"/>
        <w:rPr>
          <w:rFonts w:ascii="Arial" w:hAnsi="Arial" w:cs="Arial"/>
          <w:sz w:val="20"/>
        </w:rPr>
      </w:pPr>
      <w:r w:rsidRPr="007234B1">
        <w:rPr>
          <w:rFonts w:ascii="Arial" w:hAnsi="Arial" w:cs="Arial"/>
          <w:b/>
          <w:sz w:val="20"/>
        </w:rPr>
        <w:t>2.</w:t>
      </w:r>
      <w:r w:rsidRPr="007234B1">
        <w:rPr>
          <w:rFonts w:ascii="Arial" w:hAnsi="Arial" w:cs="Arial"/>
          <w:sz w:val="20"/>
        </w:rPr>
        <w:tab/>
        <w:t xml:space="preserve">Indien de </w:t>
      </w:r>
      <w:r w:rsidR="00C62024" w:rsidRPr="007234B1">
        <w:rPr>
          <w:rFonts w:ascii="Arial" w:hAnsi="Arial" w:cs="Arial"/>
          <w:sz w:val="20"/>
        </w:rPr>
        <w:t>Opdrachtgever</w:t>
      </w:r>
      <w:r w:rsidR="00C23FBB" w:rsidRPr="007234B1">
        <w:rPr>
          <w:rFonts w:ascii="Arial" w:hAnsi="Arial" w:cs="Arial"/>
          <w:sz w:val="20"/>
        </w:rPr>
        <w:t xml:space="preserve"> door het verzuim van de </w:t>
      </w:r>
      <w:r w:rsidR="00100A38" w:rsidRPr="007234B1">
        <w:rPr>
          <w:rFonts w:ascii="Arial" w:hAnsi="Arial" w:cs="Arial"/>
          <w:sz w:val="20"/>
        </w:rPr>
        <w:t>Deelnemer</w:t>
      </w:r>
      <w:r w:rsidR="00C23FBB" w:rsidRPr="007234B1">
        <w:rPr>
          <w:rFonts w:ascii="Arial" w:hAnsi="Arial" w:cs="Arial"/>
          <w:sz w:val="20"/>
        </w:rPr>
        <w:t xml:space="preserve"> de in lid 1 van dit artikel bedoelde toestemming voor het in gebruik nemen van het privé-gedeelte wel behoeft en deze toestemming niet verkrijgt, verbeurt de </w:t>
      </w:r>
      <w:r w:rsidR="00100A38" w:rsidRPr="007234B1">
        <w:rPr>
          <w:rFonts w:ascii="Arial" w:hAnsi="Arial" w:cs="Arial"/>
          <w:sz w:val="20"/>
        </w:rPr>
        <w:t>Deelnemer</w:t>
      </w:r>
      <w:r w:rsidR="00C23FBB" w:rsidRPr="007234B1">
        <w:rPr>
          <w:rFonts w:ascii="Arial" w:hAnsi="Arial" w:cs="Arial"/>
          <w:sz w:val="20"/>
        </w:rPr>
        <w:t xml:space="preserve"> ten behoeve van de </w:t>
      </w:r>
      <w:r w:rsidR="00C62024" w:rsidRPr="007234B1">
        <w:rPr>
          <w:rFonts w:ascii="Arial" w:hAnsi="Arial" w:cs="Arial"/>
          <w:sz w:val="20"/>
        </w:rPr>
        <w:t>Opdrachtgever</w:t>
      </w:r>
      <w:r w:rsidR="00C23FBB" w:rsidRPr="007234B1">
        <w:rPr>
          <w:rFonts w:ascii="Arial" w:hAnsi="Arial" w:cs="Arial"/>
          <w:sz w:val="20"/>
        </w:rPr>
        <w:t xml:space="preserve"> een boete van 10% van de koop-/aanneemsom, onverminderd het recht van de </w:t>
      </w:r>
      <w:r w:rsidR="00C62024" w:rsidRPr="007234B1">
        <w:rPr>
          <w:rFonts w:ascii="Arial" w:hAnsi="Arial" w:cs="Arial"/>
          <w:sz w:val="20"/>
        </w:rPr>
        <w:t>Opdrachtgever</w:t>
      </w:r>
      <w:r w:rsidR="00C23FBB" w:rsidRPr="007234B1">
        <w:rPr>
          <w:rFonts w:ascii="Arial" w:hAnsi="Arial" w:cs="Arial"/>
          <w:sz w:val="20"/>
        </w:rPr>
        <w:t xml:space="preserve"> op schadevergoeding, indien en voor zover die het boetebedrag mocht overtreffen en onverminderd het recht op ontbinding.</w:t>
      </w:r>
    </w:p>
    <w:p w14:paraId="2968BC7C" w14:textId="77777777" w:rsidR="00C23FBB" w:rsidRPr="007234B1" w:rsidRDefault="00C23FBB" w:rsidP="00C23FBB">
      <w:pPr>
        <w:suppressAutoHyphens/>
        <w:rPr>
          <w:rFonts w:ascii="Arial" w:hAnsi="Arial" w:cs="Arial"/>
          <w:sz w:val="20"/>
        </w:rPr>
      </w:pPr>
    </w:p>
    <w:p w14:paraId="3213A65B" w14:textId="588D75EF" w:rsidR="00C23FBB" w:rsidRPr="007234B1" w:rsidRDefault="00C62024" w:rsidP="00C23FBB">
      <w:pPr>
        <w:suppressAutoHyphens/>
        <w:rPr>
          <w:rFonts w:ascii="Arial" w:hAnsi="Arial" w:cs="Arial"/>
          <w:b/>
          <w:sz w:val="20"/>
        </w:rPr>
      </w:pPr>
      <w:r w:rsidRPr="007234B1">
        <w:rPr>
          <w:rFonts w:ascii="Arial" w:hAnsi="Arial" w:cs="Arial"/>
          <w:b/>
          <w:sz w:val="20"/>
        </w:rPr>
        <w:t xml:space="preserve">BouwGarant </w:t>
      </w:r>
      <w:r w:rsidR="007D60AD">
        <w:rPr>
          <w:rFonts w:ascii="Arial" w:hAnsi="Arial" w:cs="Arial"/>
          <w:b/>
          <w:sz w:val="20"/>
        </w:rPr>
        <w:t>Nieuwbouwgarantieregeling Appartementsrechten 2023</w:t>
      </w:r>
      <w:r w:rsidR="00C23FBB" w:rsidRPr="007234B1">
        <w:rPr>
          <w:rFonts w:ascii="Arial" w:hAnsi="Arial" w:cs="Arial"/>
          <w:b/>
          <w:sz w:val="20"/>
        </w:rPr>
        <w:t xml:space="preserve">; </w:t>
      </w:r>
      <w:r w:rsidRPr="007234B1">
        <w:rPr>
          <w:rFonts w:ascii="Arial" w:hAnsi="Arial" w:cs="Arial"/>
          <w:b/>
          <w:sz w:val="20"/>
        </w:rPr>
        <w:t>BouwGarant Garantiecertificaat</w:t>
      </w:r>
    </w:p>
    <w:p w14:paraId="36E1CB93" w14:textId="77777777" w:rsidR="00C23FBB" w:rsidRPr="007234B1" w:rsidRDefault="00C23FBB" w:rsidP="00C23FBB">
      <w:pPr>
        <w:suppressAutoHyphens/>
        <w:rPr>
          <w:rFonts w:ascii="Arial" w:hAnsi="Arial" w:cs="Arial"/>
          <w:sz w:val="20"/>
        </w:rPr>
      </w:pPr>
    </w:p>
    <w:p w14:paraId="0F4B8A11" w14:textId="77777777" w:rsidR="00C23FBB" w:rsidRPr="007234B1" w:rsidRDefault="00C23FBB" w:rsidP="00C23FBB">
      <w:pPr>
        <w:pStyle w:val="Kop1"/>
        <w:tabs>
          <w:tab w:val="clear" w:pos="-1440"/>
          <w:tab w:val="clear" w:pos="-720"/>
          <w:tab w:val="clear" w:pos="584"/>
          <w:tab w:val="clear" w:pos="1020"/>
          <w:tab w:val="clear" w:pos="1457"/>
          <w:tab w:val="clear" w:pos="1893"/>
        </w:tabs>
        <w:rPr>
          <w:rFonts w:ascii="Arial" w:hAnsi="Arial" w:cs="Arial"/>
          <w:sz w:val="20"/>
        </w:rPr>
      </w:pPr>
      <w:r w:rsidRPr="007234B1">
        <w:rPr>
          <w:rFonts w:ascii="Arial" w:hAnsi="Arial" w:cs="Arial"/>
          <w:sz w:val="20"/>
        </w:rPr>
        <w:t>Artikel 10</w:t>
      </w:r>
    </w:p>
    <w:p w14:paraId="5FFC6279" w14:textId="22918C93" w:rsidR="00C23FBB" w:rsidRPr="007234B1" w:rsidRDefault="00C23FBB" w:rsidP="00C23FBB">
      <w:pPr>
        <w:suppressAutoHyphens/>
        <w:ind w:left="709" w:hanging="709"/>
        <w:rPr>
          <w:rFonts w:ascii="Arial" w:hAnsi="Arial" w:cs="Arial"/>
          <w:sz w:val="20"/>
        </w:rPr>
      </w:pPr>
      <w:r w:rsidRPr="007234B1">
        <w:rPr>
          <w:rFonts w:ascii="Arial" w:hAnsi="Arial" w:cs="Arial"/>
          <w:b/>
          <w:sz w:val="20"/>
        </w:rPr>
        <w:t>1.</w:t>
      </w:r>
      <w:r w:rsidRPr="007234B1">
        <w:rPr>
          <w:rFonts w:ascii="Arial" w:hAnsi="Arial" w:cs="Arial"/>
          <w:sz w:val="20"/>
        </w:rPr>
        <w:tab/>
        <w:t xml:space="preserve">De </w:t>
      </w:r>
      <w:r w:rsidR="00100A38" w:rsidRPr="007234B1">
        <w:rPr>
          <w:rFonts w:ascii="Arial" w:hAnsi="Arial" w:cs="Arial"/>
          <w:sz w:val="20"/>
        </w:rPr>
        <w:t>Deelnemer</w:t>
      </w:r>
      <w:r w:rsidRPr="007234B1">
        <w:rPr>
          <w:rFonts w:ascii="Arial" w:hAnsi="Arial" w:cs="Arial"/>
          <w:sz w:val="20"/>
        </w:rPr>
        <w:t xml:space="preserve"> verklaart, dat het (de) appartementsrecht(en), dat / die het onderwerp is / zijn van deze overeenkomst, deel uitmaakt</w:t>
      </w:r>
      <w:r w:rsidR="00FC3F69" w:rsidRPr="007234B1">
        <w:rPr>
          <w:rFonts w:ascii="Arial" w:hAnsi="Arial" w:cs="Arial"/>
          <w:sz w:val="20"/>
        </w:rPr>
        <w:t xml:space="preserve"> </w:t>
      </w:r>
      <w:r w:rsidRPr="007234B1">
        <w:rPr>
          <w:rFonts w:ascii="Arial" w:hAnsi="Arial" w:cs="Arial"/>
          <w:sz w:val="20"/>
        </w:rPr>
        <w:t xml:space="preserve">/ uitmaken van een door </w:t>
      </w:r>
      <w:r w:rsidR="00C62024" w:rsidRPr="007234B1">
        <w:rPr>
          <w:rFonts w:ascii="Arial" w:hAnsi="Arial" w:cs="Arial"/>
          <w:sz w:val="20"/>
        </w:rPr>
        <w:t xml:space="preserve">BouwGarant </w:t>
      </w:r>
      <w:r w:rsidRPr="007234B1">
        <w:rPr>
          <w:rFonts w:ascii="Arial" w:hAnsi="Arial" w:cs="Arial"/>
          <w:sz w:val="20"/>
        </w:rPr>
        <w:t xml:space="preserve">geregistreerd project en door haar is / zijn ingeschreven onder planregistratienummer </w:t>
      </w:r>
      <w:r w:rsidRPr="00B15CFE">
        <w:rPr>
          <w:rFonts w:ascii="Arial" w:hAnsi="Arial" w:cs="Arial"/>
          <w:b/>
          <w:sz w:val="20"/>
          <w:highlight w:val="yellow"/>
        </w:rPr>
        <w:t>*</w:t>
      </w:r>
      <w:r w:rsidRPr="007234B1">
        <w:rPr>
          <w:rFonts w:ascii="Arial" w:hAnsi="Arial" w:cs="Arial"/>
          <w:sz w:val="20"/>
        </w:rPr>
        <w:t xml:space="preserve"> en verbindt zich tegenover de </w:t>
      </w:r>
      <w:r w:rsidR="00C62024" w:rsidRPr="007234B1">
        <w:rPr>
          <w:rFonts w:ascii="Arial" w:hAnsi="Arial" w:cs="Arial"/>
          <w:sz w:val="20"/>
        </w:rPr>
        <w:t>Opdrachtgever</w:t>
      </w:r>
      <w:r w:rsidRPr="007234B1">
        <w:rPr>
          <w:rFonts w:ascii="Arial" w:hAnsi="Arial" w:cs="Arial"/>
          <w:sz w:val="20"/>
        </w:rPr>
        <w:t xml:space="preserve"> ter zake van dit (deze) appartementsrecht(en) de verplichtingen uit de </w:t>
      </w:r>
      <w:r w:rsidR="00C62024" w:rsidRPr="007234B1">
        <w:rPr>
          <w:rFonts w:ascii="Arial" w:hAnsi="Arial" w:cs="Arial"/>
          <w:sz w:val="20"/>
        </w:rPr>
        <w:t xml:space="preserve">BouwGarant </w:t>
      </w:r>
      <w:r w:rsidR="007D60AD">
        <w:rPr>
          <w:rFonts w:ascii="Arial" w:hAnsi="Arial" w:cs="Arial"/>
          <w:sz w:val="20"/>
        </w:rPr>
        <w:t>Nieuwbouwgarantieregeling Appartementsrechten 2023</w:t>
      </w:r>
      <w:r w:rsidR="00940A92" w:rsidRPr="007234B1">
        <w:rPr>
          <w:rFonts w:ascii="Arial" w:hAnsi="Arial" w:cs="Arial"/>
          <w:sz w:val="20"/>
        </w:rPr>
        <w:t xml:space="preserve"> </w:t>
      </w:r>
      <w:r w:rsidRPr="007234B1">
        <w:rPr>
          <w:rFonts w:ascii="Arial" w:hAnsi="Arial" w:cs="Arial"/>
          <w:sz w:val="20"/>
        </w:rPr>
        <w:t>te zullen nakomen.</w:t>
      </w:r>
    </w:p>
    <w:p w14:paraId="705AB3EA" w14:textId="77777777" w:rsidR="00C23FBB" w:rsidRPr="007234B1" w:rsidRDefault="00C23FBB" w:rsidP="00C23FBB">
      <w:pPr>
        <w:suppressAutoHyphens/>
        <w:rPr>
          <w:rFonts w:ascii="Arial" w:hAnsi="Arial" w:cs="Arial"/>
          <w:sz w:val="20"/>
        </w:rPr>
      </w:pPr>
    </w:p>
    <w:p w14:paraId="62B510CA" w14:textId="1E2E6135" w:rsidR="00C23FBB" w:rsidRPr="007234B1" w:rsidRDefault="00C23FBB" w:rsidP="00C23FBB">
      <w:pPr>
        <w:suppressAutoHyphens/>
        <w:ind w:left="709" w:hanging="709"/>
        <w:rPr>
          <w:rFonts w:ascii="Arial" w:hAnsi="Arial" w:cs="Arial"/>
          <w:sz w:val="20"/>
        </w:rPr>
      </w:pPr>
      <w:r w:rsidRPr="007234B1">
        <w:rPr>
          <w:rFonts w:ascii="Arial" w:hAnsi="Arial" w:cs="Arial"/>
          <w:b/>
          <w:sz w:val="20"/>
        </w:rPr>
        <w:t>2.</w:t>
      </w:r>
      <w:r w:rsidRPr="007234B1">
        <w:rPr>
          <w:rFonts w:ascii="Arial" w:hAnsi="Arial" w:cs="Arial"/>
          <w:sz w:val="20"/>
        </w:rPr>
        <w:tab/>
        <w:t xml:space="preserve">De </w:t>
      </w:r>
      <w:r w:rsidR="00100A38" w:rsidRPr="007234B1">
        <w:rPr>
          <w:rFonts w:ascii="Arial" w:hAnsi="Arial" w:cs="Arial"/>
          <w:sz w:val="20"/>
        </w:rPr>
        <w:t>Deelnemer</w:t>
      </w:r>
      <w:r w:rsidRPr="007234B1">
        <w:rPr>
          <w:rFonts w:ascii="Arial" w:hAnsi="Arial" w:cs="Arial"/>
          <w:sz w:val="20"/>
        </w:rPr>
        <w:t xml:space="preserve"> verplicht zich tegenover de </w:t>
      </w:r>
      <w:r w:rsidR="00C62024" w:rsidRPr="007234B1">
        <w:rPr>
          <w:rFonts w:ascii="Arial" w:hAnsi="Arial" w:cs="Arial"/>
          <w:sz w:val="20"/>
        </w:rPr>
        <w:t>Opdrachtgever</w:t>
      </w:r>
      <w:r w:rsidRPr="007234B1">
        <w:rPr>
          <w:rFonts w:ascii="Arial" w:hAnsi="Arial" w:cs="Arial"/>
          <w:sz w:val="20"/>
        </w:rPr>
        <w:t xml:space="preserve"> om overeenkomstig de toepasselijke </w:t>
      </w:r>
      <w:r w:rsidR="00C62024" w:rsidRPr="007234B1">
        <w:rPr>
          <w:rFonts w:ascii="Arial" w:hAnsi="Arial" w:cs="Arial"/>
          <w:sz w:val="20"/>
        </w:rPr>
        <w:t xml:space="preserve">BouwGarant </w:t>
      </w:r>
      <w:r w:rsidR="007D60AD">
        <w:rPr>
          <w:rFonts w:ascii="Arial" w:hAnsi="Arial" w:cs="Arial"/>
          <w:sz w:val="20"/>
        </w:rPr>
        <w:t>Nieuwbouwgarantieregeling Appartementsrechten 2023</w:t>
      </w:r>
      <w:r w:rsidRPr="007234B1">
        <w:rPr>
          <w:rFonts w:ascii="Arial" w:hAnsi="Arial" w:cs="Arial"/>
          <w:sz w:val="20"/>
        </w:rPr>
        <w:t xml:space="preserve">terstond doch uiterlijk binnen twee (2) weken na ontvangst van de door de </w:t>
      </w:r>
      <w:r w:rsidR="00C62024" w:rsidRPr="007234B1">
        <w:rPr>
          <w:rFonts w:ascii="Arial" w:hAnsi="Arial" w:cs="Arial"/>
          <w:sz w:val="20"/>
        </w:rPr>
        <w:t>Opdrachtgever</w:t>
      </w:r>
      <w:r w:rsidRPr="007234B1">
        <w:rPr>
          <w:rFonts w:ascii="Arial" w:hAnsi="Arial" w:cs="Arial"/>
          <w:sz w:val="20"/>
        </w:rPr>
        <w:t xml:space="preserve"> ondertekende akte het schriftelijk verzoek te doen tot afgifte van een </w:t>
      </w:r>
      <w:r w:rsidR="00C62024" w:rsidRPr="007234B1">
        <w:rPr>
          <w:rFonts w:ascii="Arial" w:hAnsi="Arial" w:cs="Arial"/>
          <w:sz w:val="20"/>
        </w:rPr>
        <w:t>BouwGarant Garantiecertificaat</w:t>
      </w:r>
      <w:r w:rsidRPr="007234B1">
        <w:rPr>
          <w:rFonts w:ascii="Arial" w:hAnsi="Arial" w:cs="Arial"/>
          <w:sz w:val="20"/>
        </w:rPr>
        <w:t xml:space="preserve"> aan de </w:t>
      </w:r>
      <w:r w:rsidR="00C62024" w:rsidRPr="007234B1">
        <w:rPr>
          <w:rFonts w:ascii="Arial" w:hAnsi="Arial" w:cs="Arial"/>
          <w:sz w:val="20"/>
        </w:rPr>
        <w:t>Opdrachtgever</w:t>
      </w:r>
      <w:r w:rsidRPr="007234B1">
        <w:rPr>
          <w:rFonts w:ascii="Arial" w:hAnsi="Arial" w:cs="Arial"/>
          <w:sz w:val="20"/>
        </w:rPr>
        <w:t>.</w:t>
      </w:r>
    </w:p>
    <w:p w14:paraId="57520E17" w14:textId="77777777" w:rsidR="00C23FBB" w:rsidRPr="007234B1" w:rsidRDefault="00C23FBB" w:rsidP="00C23FBB">
      <w:pPr>
        <w:suppressAutoHyphens/>
        <w:rPr>
          <w:rFonts w:ascii="Arial" w:hAnsi="Arial" w:cs="Arial"/>
          <w:sz w:val="20"/>
        </w:rPr>
      </w:pPr>
    </w:p>
    <w:p w14:paraId="01F37A1A" w14:textId="2F7D837D" w:rsidR="00C23FBB" w:rsidRPr="007234B1" w:rsidRDefault="00C23FBB" w:rsidP="00C23FBB">
      <w:pPr>
        <w:suppressAutoHyphens/>
        <w:rPr>
          <w:rFonts w:ascii="Arial" w:hAnsi="Arial" w:cs="Arial"/>
          <w:b/>
          <w:sz w:val="20"/>
        </w:rPr>
      </w:pPr>
      <w:r w:rsidRPr="007234B1">
        <w:rPr>
          <w:rFonts w:ascii="Arial" w:hAnsi="Arial" w:cs="Arial"/>
          <w:b/>
          <w:sz w:val="20"/>
        </w:rPr>
        <w:t xml:space="preserve">Afgifte weigering </w:t>
      </w:r>
      <w:r w:rsidR="00C62024" w:rsidRPr="007234B1">
        <w:rPr>
          <w:rFonts w:ascii="Arial" w:hAnsi="Arial" w:cs="Arial"/>
          <w:b/>
          <w:sz w:val="20"/>
        </w:rPr>
        <w:t>BouwGarant Garantiecertificaat</w:t>
      </w:r>
    </w:p>
    <w:p w14:paraId="749FE094" w14:textId="77777777" w:rsidR="00C23FBB" w:rsidRPr="007234B1" w:rsidRDefault="00C23FBB" w:rsidP="00C23FBB">
      <w:pPr>
        <w:suppressAutoHyphens/>
        <w:rPr>
          <w:rFonts w:ascii="Arial" w:hAnsi="Arial" w:cs="Arial"/>
          <w:sz w:val="20"/>
        </w:rPr>
      </w:pPr>
    </w:p>
    <w:p w14:paraId="34778342" w14:textId="77777777" w:rsidR="00C23FBB" w:rsidRPr="007234B1" w:rsidRDefault="00C23FBB" w:rsidP="00C23FBB">
      <w:pPr>
        <w:pStyle w:val="Kop1"/>
        <w:tabs>
          <w:tab w:val="clear" w:pos="-1440"/>
          <w:tab w:val="clear" w:pos="-720"/>
          <w:tab w:val="clear" w:pos="584"/>
          <w:tab w:val="clear" w:pos="1020"/>
          <w:tab w:val="clear" w:pos="1457"/>
          <w:tab w:val="clear" w:pos="1893"/>
        </w:tabs>
        <w:rPr>
          <w:rFonts w:ascii="Arial" w:hAnsi="Arial" w:cs="Arial"/>
          <w:sz w:val="20"/>
        </w:rPr>
      </w:pPr>
      <w:r w:rsidRPr="007234B1">
        <w:rPr>
          <w:rFonts w:ascii="Arial" w:hAnsi="Arial" w:cs="Arial"/>
          <w:sz w:val="20"/>
        </w:rPr>
        <w:t>Artikel 11</w:t>
      </w:r>
    </w:p>
    <w:p w14:paraId="67F33E56" w14:textId="28522D04" w:rsidR="00C23FBB" w:rsidRPr="007234B1" w:rsidRDefault="00C23FBB" w:rsidP="00C23FBB">
      <w:pPr>
        <w:suppressAutoHyphens/>
        <w:ind w:left="709" w:hanging="709"/>
        <w:rPr>
          <w:rFonts w:ascii="Arial" w:hAnsi="Arial" w:cs="Arial"/>
          <w:sz w:val="20"/>
        </w:rPr>
      </w:pPr>
      <w:r w:rsidRPr="007234B1">
        <w:rPr>
          <w:rFonts w:ascii="Arial" w:hAnsi="Arial" w:cs="Arial"/>
          <w:b/>
          <w:sz w:val="20"/>
        </w:rPr>
        <w:t>1.</w:t>
      </w:r>
      <w:r w:rsidRPr="007234B1">
        <w:rPr>
          <w:rFonts w:ascii="Arial" w:hAnsi="Arial" w:cs="Arial"/>
          <w:sz w:val="20"/>
        </w:rPr>
        <w:tab/>
        <w:t xml:space="preserve">Deze overeenkomst wordt aangegaan onder de bij vervulling ontbindende voorwaarde, dat de afgifte van een </w:t>
      </w:r>
      <w:r w:rsidR="00C62024" w:rsidRPr="007234B1">
        <w:rPr>
          <w:rFonts w:ascii="Arial" w:hAnsi="Arial" w:cs="Arial"/>
          <w:sz w:val="20"/>
        </w:rPr>
        <w:t>BouwGarant Garantiecertificaat</w:t>
      </w:r>
      <w:r w:rsidRPr="007234B1">
        <w:rPr>
          <w:rFonts w:ascii="Arial" w:hAnsi="Arial" w:cs="Arial"/>
          <w:sz w:val="20"/>
        </w:rPr>
        <w:t xml:space="preserve"> wordt geweigerd.</w:t>
      </w:r>
    </w:p>
    <w:p w14:paraId="79AB4E64" w14:textId="77777777" w:rsidR="00C23FBB" w:rsidRPr="007234B1" w:rsidRDefault="00C23FBB" w:rsidP="00C23FBB">
      <w:pPr>
        <w:suppressAutoHyphens/>
        <w:rPr>
          <w:rFonts w:ascii="Arial" w:hAnsi="Arial" w:cs="Arial"/>
          <w:sz w:val="20"/>
        </w:rPr>
      </w:pPr>
    </w:p>
    <w:p w14:paraId="3BEB5AC6" w14:textId="5501C876" w:rsidR="00C23FBB" w:rsidRPr="007234B1" w:rsidRDefault="00C23FBB" w:rsidP="00C23FBB">
      <w:pPr>
        <w:suppressAutoHyphens/>
        <w:ind w:left="709" w:hanging="709"/>
        <w:rPr>
          <w:rFonts w:ascii="Arial" w:hAnsi="Arial" w:cs="Arial"/>
          <w:sz w:val="20"/>
        </w:rPr>
      </w:pPr>
      <w:r w:rsidRPr="007234B1">
        <w:rPr>
          <w:rFonts w:ascii="Arial" w:hAnsi="Arial" w:cs="Arial"/>
          <w:b/>
          <w:sz w:val="20"/>
        </w:rPr>
        <w:t>2.</w:t>
      </w:r>
      <w:r w:rsidRPr="007234B1">
        <w:rPr>
          <w:rFonts w:ascii="Arial" w:hAnsi="Arial" w:cs="Arial"/>
          <w:sz w:val="20"/>
        </w:rPr>
        <w:tab/>
        <w:t xml:space="preserve">Indien de in lid 1 van dit artikel genoemde voorwaarde wordt vervuld, is de overeenkomst van rechtswege ontbonden, tenzij de </w:t>
      </w:r>
      <w:r w:rsidR="00C62024" w:rsidRPr="007234B1">
        <w:rPr>
          <w:rFonts w:ascii="Arial" w:hAnsi="Arial" w:cs="Arial"/>
          <w:sz w:val="20"/>
        </w:rPr>
        <w:t>Opdrachtgever</w:t>
      </w:r>
      <w:r w:rsidRPr="007234B1">
        <w:rPr>
          <w:rFonts w:ascii="Arial" w:hAnsi="Arial" w:cs="Arial"/>
          <w:sz w:val="20"/>
        </w:rPr>
        <w:t xml:space="preserve"> binnen veertien (14) dagen na ontvangst van het bericht van weigering bij aangetekende brief aan de </w:t>
      </w:r>
      <w:r w:rsidR="00100A38" w:rsidRPr="007234B1">
        <w:rPr>
          <w:rFonts w:ascii="Arial" w:hAnsi="Arial" w:cs="Arial"/>
          <w:sz w:val="20"/>
        </w:rPr>
        <w:t>Deelnemer</w:t>
      </w:r>
      <w:r w:rsidRPr="007234B1">
        <w:rPr>
          <w:rFonts w:ascii="Arial" w:hAnsi="Arial" w:cs="Arial"/>
          <w:sz w:val="20"/>
        </w:rPr>
        <w:t xml:space="preserve"> heeft aangezegd dat hij de overeenkomst in stand wenst te laten, onverminderd het recht op schadevergoeding.</w:t>
      </w:r>
    </w:p>
    <w:p w14:paraId="4F062EED" w14:textId="77777777" w:rsidR="00C23FBB" w:rsidRPr="007234B1" w:rsidRDefault="00C23FBB" w:rsidP="00C23FBB">
      <w:pPr>
        <w:suppressAutoHyphens/>
        <w:rPr>
          <w:rFonts w:ascii="Arial" w:hAnsi="Arial" w:cs="Arial"/>
          <w:sz w:val="20"/>
        </w:rPr>
      </w:pPr>
    </w:p>
    <w:p w14:paraId="3B432180" w14:textId="40742EC2" w:rsidR="00C23FBB" w:rsidRPr="007234B1" w:rsidRDefault="00C23FBB" w:rsidP="00C23FBB">
      <w:pPr>
        <w:suppressAutoHyphens/>
        <w:ind w:left="709" w:hanging="709"/>
        <w:rPr>
          <w:rFonts w:ascii="Arial" w:hAnsi="Arial" w:cs="Arial"/>
          <w:sz w:val="20"/>
        </w:rPr>
      </w:pPr>
      <w:r w:rsidRPr="007234B1">
        <w:rPr>
          <w:rFonts w:ascii="Arial" w:hAnsi="Arial" w:cs="Arial"/>
          <w:b/>
          <w:sz w:val="20"/>
        </w:rPr>
        <w:t>3.</w:t>
      </w:r>
      <w:r w:rsidRPr="007234B1">
        <w:rPr>
          <w:rFonts w:ascii="Arial" w:hAnsi="Arial" w:cs="Arial"/>
          <w:sz w:val="20"/>
        </w:rPr>
        <w:tab/>
        <w:t xml:space="preserve">De </w:t>
      </w:r>
      <w:r w:rsidR="00C62024" w:rsidRPr="007234B1">
        <w:rPr>
          <w:rFonts w:ascii="Arial" w:hAnsi="Arial" w:cs="Arial"/>
          <w:sz w:val="20"/>
        </w:rPr>
        <w:t>Opdrachtgever</w:t>
      </w:r>
      <w:r w:rsidRPr="007234B1">
        <w:rPr>
          <w:rFonts w:ascii="Arial" w:hAnsi="Arial" w:cs="Arial"/>
          <w:sz w:val="20"/>
        </w:rPr>
        <w:t xml:space="preserve"> heeft het recht om de ontbinding van de overeenkomst in te roepen, indien:</w:t>
      </w:r>
    </w:p>
    <w:p w14:paraId="1968F874" w14:textId="12552D02" w:rsidR="00C23FBB" w:rsidRPr="007234B1" w:rsidRDefault="00C23FBB" w:rsidP="00C23FBB">
      <w:pPr>
        <w:suppressAutoHyphens/>
        <w:ind w:left="1418" w:hanging="709"/>
        <w:rPr>
          <w:rFonts w:ascii="Arial" w:hAnsi="Arial" w:cs="Arial"/>
          <w:sz w:val="20"/>
        </w:rPr>
      </w:pPr>
      <w:r w:rsidRPr="007234B1">
        <w:rPr>
          <w:rFonts w:ascii="Arial" w:hAnsi="Arial" w:cs="Arial"/>
          <w:sz w:val="20"/>
        </w:rPr>
        <w:t>a.</w:t>
      </w:r>
      <w:r w:rsidRPr="007234B1">
        <w:rPr>
          <w:rFonts w:ascii="Arial" w:hAnsi="Arial" w:cs="Arial"/>
          <w:sz w:val="20"/>
        </w:rPr>
        <w:tab/>
        <w:t xml:space="preserve">de </w:t>
      </w:r>
      <w:r w:rsidR="00100A38" w:rsidRPr="007234B1">
        <w:rPr>
          <w:rFonts w:ascii="Arial" w:hAnsi="Arial" w:cs="Arial"/>
          <w:sz w:val="20"/>
        </w:rPr>
        <w:t>Deelnemer</w:t>
      </w:r>
      <w:r w:rsidRPr="007234B1">
        <w:rPr>
          <w:rFonts w:ascii="Arial" w:hAnsi="Arial" w:cs="Arial"/>
          <w:sz w:val="20"/>
        </w:rPr>
        <w:t xml:space="preserve"> niet conform artikel 10 lid 2 van deze akte binnen twee (2) weken na ontvangst van de door de </w:t>
      </w:r>
      <w:r w:rsidR="00C62024" w:rsidRPr="007234B1">
        <w:rPr>
          <w:rFonts w:ascii="Arial" w:hAnsi="Arial" w:cs="Arial"/>
          <w:sz w:val="20"/>
        </w:rPr>
        <w:t>Opdrachtgever</w:t>
      </w:r>
      <w:r w:rsidRPr="007234B1">
        <w:rPr>
          <w:rFonts w:ascii="Arial" w:hAnsi="Arial" w:cs="Arial"/>
          <w:sz w:val="20"/>
        </w:rPr>
        <w:t xml:space="preserve"> ondertekende akte een aanvraag heeft ingediend tot afgifte van een </w:t>
      </w:r>
      <w:r w:rsidR="00C62024" w:rsidRPr="007234B1">
        <w:rPr>
          <w:rFonts w:ascii="Arial" w:hAnsi="Arial" w:cs="Arial"/>
          <w:sz w:val="20"/>
        </w:rPr>
        <w:t>BouwGarant Garantiecertificaat</w:t>
      </w:r>
      <w:r w:rsidRPr="007234B1">
        <w:rPr>
          <w:rFonts w:ascii="Arial" w:hAnsi="Arial" w:cs="Arial"/>
          <w:sz w:val="20"/>
        </w:rPr>
        <w:t>; of</w:t>
      </w:r>
    </w:p>
    <w:p w14:paraId="6B104285" w14:textId="3A313A56" w:rsidR="00C23FBB" w:rsidRPr="007234B1" w:rsidRDefault="00C23FBB" w:rsidP="00C23FBB">
      <w:pPr>
        <w:pStyle w:val="Plattetekstinspringen3"/>
        <w:tabs>
          <w:tab w:val="clear" w:pos="-1440"/>
          <w:tab w:val="clear" w:pos="-720"/>
          <w:tab w:val="clear" w:pos="584"/>
          <w:tab w:val="clear" w:pos="1020"/>
          <w:tab w:val="clear" w:pos="1457"/>
          <w:tab w:val="clear" w:pos="1893"/>
        </w:tabs>
        <w:ind w:left="1418" w:hanging="709"/>
        <w:rPr>
          <w:rFonts w:ascii="Arial" w:hAnsi="Arial" w:cs="Arial"/>
          <w:sz w:val="20"/>
        </w:rPr>
      </w:pPr>
      <w:r w:rsidRPr="007234B1">
        <w:rPr>
          <w:rFonts w:ascii="Arial" w:hAnsi="Arial" w:cs="Arial"/>
          <w:sz w:val="20"/>
        </w:rPr>
        <w:t>b.</w:t>
      </w:r>
      <w:r w:rsidRPr="007234B1">
        <w:rPr>
          <w:rFonts w:ascii="Arial" w:hAnsi="Arial" w:cs="Arial"/>
          <w:sz w:val="20"/>
        </w:rPr>
        <w:tab/>
        <w:t xml:space="preserve">de </w:t>
      </w:r>
      <w:r w:rsidR="00C62024" w:rsidRPr="007234B1">
        <w:rPr>
          <w:rFonts w:ascii="Arial" w:hAnsi="Arial" w:cs="Arial"/>
          <w:sz w:val="20"/>
        </w:rPr>
        <w:t>Opdrachtgever</w:t>
      </w:r>
      <w:r w:rsidRPr="007234B1">
        <w:rPr>
          <w:rFonts w:ascii="Arial" w:hAnsi="Arial" w:cs="Arial"/>
          <w:sz w:val="20"/>
        </w:rPr>
        <w:t xml:space="preserve"> zelf een aanvraag heeft ingediend bij </w:t>
      </w:r>
      <w:r w:rsidR="00C62024" w:rsidRPr="007234B1">
        <w:rPr>
          <w:rFonts w:ascii="Arial" w:hAnsi="Arial" w:cs="Arial"/>
          <w:sz w:val="20"/>
        </w:rPr>
        <w:t xml:space="preserve">BouwGarant </w:t>
      </w:r>
      <w:r w:rsidRPr="007234B1">
        <w:rPr>
          <w:rFonts w:ascii="Arial" w:hAnsi="Arial" w:cs="Arial"/>
          <w:sz w:val="20"/>
        </w:rPr>
        <w:t xml:space="preserve">tot afgifte van een </w:t>
      </w:r>
      <w:r w:rsidR="00C62024" w:rsidRPr="007234B1">
        <w:rPr>
          <w:rFonts w:ascii="Arial" w:hAnsi="Arial" w:cs="Arial"/>
          <w:sz w:val="20"/>
        </w:rPr>
        <w:t>BouwGarant Garantiecertificaat</w:t>
      </w:r>
      <w:r w:rsidRPr="007234B1">
        <w:rPr>
          <w:rFonts w:ascii="Arial" w:hAnsi="Arial" w:cs="Arial"/>
          <w:sz w:val="20"/>
        </w:rPr>
        <w:t xml:space="preserve"> en binnen drie (3) maanden na het ondertekenen van deze akte door de </w:t>
      </w:r>
      <w:r w:rsidR="00C62024" w:rsidRPr="007234B1">
        <w:rPr>
          <w:rFonts w:ascii="Arial" w:hAnsi="Arial" w:cs="Arial"/>
          <w:sz w:val="20"/>
        </w:rPr>
        <w:t>Opdrachtgever</w:t>
      </w:r>
      <w:r w:rsidRPr="007234B1">
        <w:rPr>
          <w:rFonts w:ascii="Arial" w:hAnsi="Arial" w:cs="Arial"/>
          <w:sz w:val="20"/>
        </w:rPr>
        <w:t xml:space="preserve"> geen certificaat van </w:t>
      </w:r>
      <w:r w:rsidR="00C62024" w:rsidRPr="007234B1">
        <w:rPr>
          <w:rFonts w:ascii="Arial" w:hAnsi="Arial" w:cs="Arial"/>
          <w:sz w:val="20"/>
        </w:rPr>
        <w:t xml:space="preserve">BouwGarant </w:t>
      </w:r>
      <w:r w:rsidRPr="007234B1">
        <w:rPr>
          <w:rFonts w:ascii="Arial" w:hAnsi="Arial" w:cs="Arial"/>
          <w:sz w:val="20"/>
        </w:rPr>
        <w:t>of de schriftelijke toezegging tot afgifte daarvan heeft gekregen.</w:t>
      </w:r>
    </w:p>
    <w:p w14:paraId="69D4D3FC" w14:textId="77777777" w:rsidR="00C23FBB" w:rsidRPr="007234B1" w:rsidRDefault="00C23FBB" w:rsidP="00C23FBB">
      <w:pPr>
        <w:suppressAutoHyphens/>
        <w:rPr>
          <w:rFonts w:ascii="Arial" w:hAnsi="Arial" w:cs="Arial"/>
          <w:sz w:val="20"/>
        </w:rPr>
      </w:pPr>
    </w:p>
    <w:p w14:paraId="24D56B80" w14:textId="152F3BF3" w:rsidR="00C23FBB" w:rsidRPr="007234B1" w:rsidRDefault="00C23FBB" w:rsidP="00C23FBB">
      <w:pPr>
        <w:suppressAutoHyphens/>
        <w:ind w:left="709" w:hanging="709"/>
        <w:rPr>
          <w:rFonts w:ascii="Arial" w:hAnsi="Arial" w:cs="Arial"/>
          <w:sz w:val="20"/>
        </w:rPr>
      </w:pPr>
      <w:r w:rsidRPr="007234B1">
        <w:rPr>
          <w:rFonts w:ascii="Arial" w:hAnsi="Arial" w:cs="Arial"/>
          <w:b/>
          <w:sz w:val="20"/>
        </w:rPr>
        <w:t>4.</w:t>
      </w:r>
      <w:r w:rsidRPr="007234B1">
        <w:rPr>
          <w:rFonts w:ascii="Arial" w:hAnsi="Arial" w:cs="Arial"/>
          <w:sz w:val="20"/>
        </w:rPr>
        <w:tab/>
        <w:t xml:space="preserve">De aanzegging tot ontbinding van de overeenkomst op grond van lid 3 van dit artikel zal geschieden bij aangetekende brief. Het beroep op ontbinding op grond van lid 3 sub a. van dit artikel kan geen effect sorteren, indien binnen veertien (14) dagen na de aanzegging het </w:t>
      </w:r>
      <w:r w:rsidR="00C62024" w:rsidRPr="007234B1">
        <w:rPr>
          <w:rFonts w:ascii="Arial" w:hAnsi="Arial" w:cs="Arial"/>
          <w:sz w:val="20"/>
        </w:rPr>
        <w:t>BouwGarant Garantiecertificaat</w:t>
      </w:r>
      <w:r w:rsidRPr="007234B1">
        <w:rPr>
          <w:rFonts w:ascii="Arial" w:hAnsi="Arial" w:cs="Arial"/>
          <w:sz w:val="20"/>
        </w:rPr>
        <w:t xml:space="preserve"> is afgegeven.</w:t>
      </w:r>
    </w:p>
    <w:p w14:paraId="2A89D821" w14:textId="77777777" w:rsidR="00C23FBB" w:rsidRPr="007234B1" w:rsidRDefault="00C23FBB" w:rsidP="00C23FBB">
      <w:pPr>
        <w:suppressAutoHyphens/>
        <w:rPr>
          <w:rFonts w:ascii="Arial" w:hAnsi="Arial" w:cs="Arial"/>
          <w:sz w:val="20"/>
        </w:rPr>
      </w:pPr>
    </w:p>
    <w:p w14:paraId="05354089" w14:textId="127333CE" w:rsidR="00C23FBB" w:rsidRPr="007234B1" w:rsidRDefault="00C23FBB" w:rsidP="00C23FBB">
      <w:pPr>
        <w:suppressAutoHyphens/>
        <w:ind w:left="709" w:hanging="709"/>
        <w:rPr>
          <w:rFonts w:ascii="Arial" w:hAnsi="Arial" w:cs="Arial"/>
          <w:sz w:val="20"/>
        </w:rPr>
      </w:pPr>
      <w:r w:rsidRPr="007234B1">
        <w:rPr>
          <w:rFonts w:ascii="Arial" w:hAnsi="Arial" w:cs="Arial"/>
          <w:b/>
          <w:sz w:val="20"/>
        </w:rPr>
        <w:t>5.</w:t>
      </w:r>
      <w:r w:rsidRPr="007234B1">
        <w:rPr>
          <w:rFonts w:ascii="Arial" w:hAnsi="Arial" w:cs="Arial"/>
          <w:sz w:val="20"/>
        </w:rPr>
        <w:tab/>
        <w:t xml:space="preserve">Indien de overeenkomst wordt ontbonden op grond van het geval genoemd in lid 1 van dit artikel, heeft de </w:t>
      </w:r>
      <w:r w:rsidR="00C62024" w:rsidRPr="007234B1">
        <w:rPr>
          <w:rFonts w:ascii="Arial" w:hAnsi="Arial" w:cs="Arial"/>
          <w:sz w:val="20"/>
        </w:rPr>
        <w:t>Opdrachtgever</w:t>
      </w:r>
      <w:r w:rsidRPr="007234B1">
        <w:rPr>
          <w:rFonts w:ascii="Arial" w:hAnsi="Arial" w:cs="Arial"/>
          <w:sz w:val="20"/>
        </w:rPr>
        <w:t xml:space="preserve"> recht op een bedrag ter grootte van 5% van de koop-/aanneemsom als een door de </w:t>
      </w:r>
      <w:r w:rsidR="00100A38" w:rsidRPr="007234B1">
        <w:rPr>
          <w:rFonts w:ascii="Arial" w:hAnsi="Arial" w:cs="Arial"/>
          <w:sz w:val="20"/>
        </w:rPr>
        <w:t>Deelnemer</w:t>
      </w:r>
      <w:r w:rsidRPr="007234B1">
        <w:rPr>
          <w:rFonts w:ascii="Arial" w:hAnsi="Arial" w:cs="Arial"/>
          <w:sz w:val="20"/>
        </w:rPr>
        <w:t xml:space="preserve"> aan de </w:t>
      </w:r>
      <w:r w:rsidR="00C62024" w:rsidRPr="007234B1">
        <w:rPr>
          <w:rFonts w:ascii="Arial" w:hAnsi="Arial" w:cs="Arial"/>
          <w:sz w:val="20"/>
        </w:rPr>
        <w:t>Opdrachtgever</w:t>
      </w:r>
      <w:r w:rsidRPr="007234B1">
        <w:rPr>
          <w:rFonts w:ascii="Arial" w:hAnsi="Arial" w:cs="Arial"/>
          <w:sz w:val="20"/>
        </w:rPr>
        <w:t xml:space="preserve"> te verbeuren boete, onverminderd het recht op schadevergoeding.</w:t>
      </w:r>
    </w:p>
    <w:p w14:paraId="66F97360" w14:textId="77777777" w:rsidR="00C23FBB" w:rsidRPr="007234B1" w:rsidRDefault="00C23FBB" w:rsidP="00C23FBB">
      <w:pPr>
        <w:suppressAutoHyphens/>
        <w:rPr>
          <w:rFonts w:ascii="Arial" w:hAnsi="Arial" w:cs="Arial"/>
          <w:sz w:val="20"/>
        </w:rPr>
      </w:pPr>
    </w:p>
    <w:p w14:paraId="0ACC1F24" w14:textId="77777777" w:rsidR="00C23FBB" w:rsidRPr="007234B1" w:rsidRDefault="00C23FBB" w:rsidP="00C23FBB">
      <w:pPr>
        <w:suppressAutoHyphens/>
        <w:rPr>
          <w:rFonts w:ascii="Arial" w:hAnsi="Arial" w:cs="Arial"/>
          <w:b/>
          <w:sz w:val="20"/>
        </w:rPr>
      </w:pPr>
      <w:r w:rsidRPr="007234B1">
        <w:rPr>
          <w:rFonts w:ascii="Arial" w:hAnsi="Arial" w:cs="Arial"/>
          <w:b/>
          <w:sz w:val="20"/>
        </w:rPr>
        <w:t>Kosten</w:t>
      </w:r>
    </w:p>
    <w:p w14:paraId="53D365D1" w14:textId="77777777" w:rsidR="00C23FBB" w:rsidRPr="007234B1" w:rsidRDefault="00C23FBB" w:rsidP="00C23FBB">
      <w:pPr>
        <w:suppressAutoHyphens/>
        <w:rPr>
          <w:rFonts w:ascii="Arial" w:hAnsi="Arial" w:cs="Arial"/>
          <w:sz w:val="20"/>
        </w:rPr>
      </w:pPr>
    </w:p>
    <w:p w14:paraId="6FF5F68A" w14:textId="77777777" w:rsidR="00C23FBB" w:rsidRPr="007234B1" w:rsidRDefault="00C23FBB" w:rsidP="00C23FBB">
      <w:pPr>
        <w:pStyle w:val="Kop1"/>
        <w:tabs>
          <w:tab w:val="clear" w:pos="-1440"/>
          <w:tab w:val="clear" w:pos="-720"/>
          <w:tab w:val="clear" w:pos="584"/>
          <w:tab w:val="clear" w:pos="1020"/>
          <w:tab w:val="clear" w:pos="1457"/>
          <w:tab w:val="clear" w:pos="1893"/>
        </w:tabs>
        <w:rPr>
          <w:rFonts w:ascii="Arial" w:hAnsi="Arial" w:cs="Arial"/>
          <w:sz w:val="20"/>
        </w:rPr>
      </w:pPr>
      <w:r w:rsidRPr="007234B1">
        <w:rPr>
          <w:rFonts w:ascii="Arial" w:hAnsi="Arial" w:cs="Arial"/>
          <w:sz w:val="20"/>
        </w:rPr>
        <w:t>Artikel 12</w:t>
      </w:r>
    </w:p>
    <w:p w14:paraId="49FFF063" w14:textId="77777777" w:rsidR="00C23FBB" w:rsidRPr="007234B1" w:rsidRDefault="00C23FBB" w:rsidP="00C23FBB">
      <w:pPr>
        <w:suppressAutoHyphens/>
        <w:rPr>
          <w:rFonts w:ascii="Arial" w:hAnsi="Arial" w:cs="Arial"/>
          <w:sz w:val="20"/>
        </w:rPr>
      </w:pPr>
      <w:r w:rsidRPr="007234B1">
        <w:rPr>
          <w:rFonts w:ascii="Arial" w:hAnsi="Arial" w:cs="Arial"/>
          <w:sz w:val="20"/>
        </w:rPr>
        <w:t xml:space="preserve">De kosten van de in de overweging van deze akte bedoelde splitsing met bijbehorende stukken en alle kosten en rechten aan de onder I van deze akte bedoelde verkoop en de </w:t>
      </w:r>
      <w:r w:rsidR="00115782" w:rsidRPr="007234B1">
        <w:rPr>
          <w:rFonts w:ascii="Arial" w:hAnsi="Arial" w:cs="Arial"/>
          <w:sz w:val="20"/>
        </w:rPr>
        <w:t>L</w:t>
      </w:r>
      <w:r w:rsidRPr="007234B1">
        <w:rPr>
          <w:rFonts w:ascii="Arial" w:hAnsi="Arial" w:cs="Arial"/>
          <w:sz w:val="20"/>
        </w:rPr>
        <w:t>evering verbonden, zijn begrepen in de totale koop-/aanneemsom.</w:t>
      </w:r>
    </w:p>
    <w:p w14:paraId="7AB5E14D" w14:textId="77777777" w:rsidR="00C23FBB" w:rsidRPr="007234B1" w:rsidRDefault="00C23FBB" w:rsidP="00C23FBB">
      <w:pPr>
        <w:suppressAutoHyphens/>
        <w:rPr>
          <w:rFonts w:ascii="Arial" w:hAnsi="Arial" w:cs="Arial"/>
          <w:sz w:val="20"/>
        </w:rPr>
      </w:pPr>
    </w:p>
    <w:p w14:paraId="2E9130EC" w14:textId="77777777" w:rsidR="00C23FBB" w:rsidRPr="007234B1" w:rsidRDefault="00C23FBB" w:rsidP="00C23FBB">
      <w:pPr>
        <w:suppressAutoHyphens/>
        <w:rPr>
          <w:rFonts w:ascii="Arial" w:hAnsi="Arial" w:cs="Arial"/>
          <w:b/>
          <w:sz w:val="20"/>
        </w:rPr>
      </w:pPr>
      <w:r w:rsidRPr="007234B1">
        <w:rPr>
          <w:rFonts w:ascii="Arial" w:hAnsi="Arial" w:cs="Arial"/>
          <w:b/>
          <w:sz w:val="20"/>
        </w:rPr>
        <w:t>Afwijkende bepalingen</w:t>
      </w:r>
    </w:p>
    <w:p w14:paraId="130EA195" w14:textId="77777777" w:rsidR="00C23FBB" w:rsidRPr="007234B1" w:rsidRDefault="00C23FBB" w:rsidP="00C23FBB">
      <w:pPr>
        <w:suppressAutoHyphens/>
        <w:rPr>
          <w:rFonts w:ascii="Arial" w:hAnsi="Arial" w:cs="Arial"/>
          <w:sz w:val="20"/>
        </w:rPr>
      </w:pPr>
    </w:p>
    <w:p w14:paraId="33598E6C" w14:textId="77777777" w:rsidR="00C23FBB" w:rsidRPr="007234B1" w:rsidRDefault="00C23FBB" w:rsidP="00C23FBB">
      <w:pPr>
        <w:pStyle w:val="Kop1"/>
        <w:tabs>
          <w:tab w:val="clear" w:pos="-1440"/>
          <w:tab w:val="clear" w:pos="-720"/>
          <w:tab w:val="clear" w:pos="584"/>
          <w:tab w:val="clear" w:pos="1020"/>
          <w:tab w:val="clear" w:pos="1457"/>
          <w:tab w:val="clear" w:pos="1893"/>
        </w:tabs>
        <w:rPr>
          <w:rFonts w:ascii="Arial" w:hAnsi="Arial" w:cs="Arial"/>
          <w:sz w:val="20"/>
        </w:rPr>
      </w:pPr>
      <w:r w:rsidRPr="007234B1">
        <w:rPr>
          <w:rFonts w:ascii="Arial" w:hAnsi="Arial" w:cs="Arial"/>
          <w:sz w:val="20"/>
        </w:rPr>
        <w:lastRenderedPageBreak/>
        <w:t>Artikel 13</w:t>
      </w:r>
    </w:p>
    <w:p w14:paraId="0DB98F0B" w14:textId="07CFA272" w:rsidR="00C23FBB" w:rsidRPr="007234B1" w:rsidRDefault="00C23FBB" w:rsidP="00C23FBB">
      <w:pPr>
        <w:suppressAutoHyphens/>
        <w:rPr>
          <w:rFonts w:ascii="Arial" w:hAnsi="Arial" w:cs="Arial"/>
          <w:sz w:val="20"/>
        </w:rPr>
      </w:pPr>
      <w:r w:rsidRPr="007234B1">
        <w:rPr>
          <w:rFonts w:ascii="Arial" w:hAnsi="Arial" w:cs="Arial"/>
          <w:sz w:val="20"/>
        </w:rPr>
        <w:t xml:space="preserve">Afwijkingen van het in het hoofd van deze akte genoemde model van de koop-/aannemingsovereenkomst en van de daarin van toepassing verklaarde Algemene Voorwaarden, die ten nadele van de </w:t>
      </w:r>
      <w:r w:rsidR="00C62024" w:rsidRPr="007234B1">
        <w:rPr>
          <w:rFonts w:ascii="Arial" w:hAnsi="Arial" w:cs="Arial"/>
          <w:sz w:val="20"/>
        </w:rPr>
        <w:t>Opdrachtgever</w:t>
      </w:r>
      <w:r w:rsidRPr="007234B1">
        <w:rPr>
          <w:rFonts w:ascii="Arial" w:hAnsi="Arial" w:cs="Arial"/>
          <w:sz w:val="20"/>
        </w:rPr>
        <w:t xml:space="preserve"> zijn, zijn nietig behoudens voorafgaande uitdrukkelijke toestemming verleend door </w:t>
      </w:r>
      <w:r w:rsidR="00F3280E" w:rsidRPr="007234B1">
        <w:rPr>
          <w:rFonts w:ascii="Arial" w:hAnsi="Arial" w:cs="Arial"/>
          <w:sz w:val="20"/>
        </w:rPr>
        <w:t>BouwGarant</w:t>
      </w:r>
      <w:r w:rsidRPr="007234B1">
        <w:rPr>
          <w:rFonts w:ascii="Arial" w:hAnsi="Arial" w:cs="Arial"/>
          <w:sz w:val="20"/>
        </w:rPr>
        <w:t>.</w:t>
      </w:r>
    </w:p>
    <w:p w14:paraId="22B14941" w14:textId="77777777" w:rsidR="00C23FBB" w:rsidRPr="007234B1" w:rsidRDefault="00C23FBB" w:rsidP="00C23FBB">
      <w:pPr>
        <w:suppressAutoHyphens/>
        <w:rPr>
          <w:rFonts w:ascii="Arial" w:hAnsi="Arial" w:cs="Arial"/>
          <w:sz w:val="20"/>
        </w:rPr>
      </w:pPr>
      <w:r w:rsidRPr="007234B1">
        <w:rPr>
          <w:rFonts w:ascii="Arial" w:hAnsi="Arial" w:cs="Arial"/>
          <w:sz w:val="20"/>
        </w:rPr>
        <w:t>Bij het ontbreken van deze toestemming geldt de oorspronkelijke in het model opgenomen bepaling.</w:t>
      </w:r>
    </w:p>
    <w:p w14:paraId="0653F532" w14:textId="77777777" w:rsidR="00C23FBB" w:rsidRPr="007234B1" w:rsidRDefault="00C23FBB" w:rsidP="00C23FBB">
      <w:pPr>
        <w:suppressAutoHyphens/>
        <w:rPr>
          <w:rFonts w:ascii="Arial" w:hAnsi="Arial" w:cs="Arial"/>
          <w:sz w:val="20"/>
        </w:rPr>
      </w:pPr>
    </w:p>
    <w:p w14:paraId="5DF22394" w14:textId="77777777" w:rsidR="00C23FBB" w:rsidRPr="007234B1" w:rsidRDefault="00C23FBB" w:rsidP="00C23FBB">
      <w:pPr>
        <w:suppressAutoHyphens/>
        <w:rPr>
          <w:rFonts w:ascii="Arial" w:hAnsi="Arial" w:cs="Arial"/>
          <w:b/>
          <w:sz w:val="20"/>
        </w:rPr>
      </w:pPr>
      <w:r w:rsidRPr="007234B1">
        <w:rPr>
          <w:rFonts w:ascii="Arial" w:hAnsi="Arial" w:cs="Arial"/>
          <w:b/>
          <w:sz w:val="20"/>
        </w:rPr>
        <w:t>Informatie</w:t>
      </w:r>
    </w:p>
    <w:p w14:paraId="2D4BC93F" w14:textId="77777777" w:rsidR="00C23FBB" w:rsidRPr="007234B1" w:rsidRDefault="00C23FBB" w:rsidP="00C23FBB">
      <w:pPr>
        <w:suppressAutoHyphens/>
        <w:rPr>
          <w:rFonts w:ascii="Arial" w:hAnsi="Arial" w:cs="Arial"/>
          <w:sz w:val="20"/>
        </w:rPr>
      </w:pPr>
    </w:p>
    <w:p w14:paraId="4F743F9E" w14:textId="77777777" w:rsidR="00C23FBB" w:rsidRPr="007234B1" w:rsidRDefault="00C23FBB" w:rsidP="00C23FBB">
      <w:pPr>
        <w:pStyle w:val="Kop1"/>
        <w:tabs>
          <w:tab w:val="clear" w:pos="-1440"/>
          <w:tab w:val="clear" w:pos="-720"/>
          <w:tab w:val="clear" w:pos="584"/>
          <w:tab w:val="clear" w:pos="1020"/>
          <w:tab w:val="clear" w:pos="1457"/>
          <w:tab w:val="clear" w:pos="1893"/>
        </w:tabs>
        <w:rPr>
          <w:rFonts w:ascii="Arial" w:hAnsi="Arial" w:cs="Arial"/>
          <w:sz w:val="20"/>
        </w:rPr>
      </w:pPr>
      <w:r w:rsidRPr="007234B1">
        <w:rPr>
          <w:rFonts w:ascii="Arial" w:hAnsi="Arial" w:cs="Arial"/>
          <w:sz w:val="20"/>
        </w:rPr>
        <w:t>Artikel 14</w:t>
      </w:r>
    </w:p>
    <w:p w14:paraId="39B9600C" w14:textId="2AD25C31" w:rsidR="00C23FBB" w:rsidRPr="007234B1" w:rsidRDefault="00C23FBB" w:rsidP="00C23FBB">
      <w:pPr>
        <w:suppressAutoHyphens/>
        <w:rPr>
          <w:rFonts w:ascii="Arial" w:hAnsi="Arial" w:cs="Arial"/>
          <w:sz w:val="20"/>
        </w:rPr>
      </w:pPr>
      <w:r w:rsidRPr="007234B1">
        <w:rPr>
          <w:rFonts w:ascii="Arial" w:hAnsi="Arial" w:cs="Arial"/>
          <w:sz w:val="20"/>
        </w:rPr>
        <w:t xml:space="preserve">De </w:t>
      </w:r>
      <w:r w:rsidR="00100A38" w:rsidRPr="007234B1">
        <w:rPr>
          <w:rFonts w:ascii="Arial" w:hAnsi="Arial" w:cs="Arial"/>
          <w:sz w:val="20"/>
        </w:rPr>
        <w:t>Deelnemer</w:t>
      </w:r>
      <w:r w:rsidRPr="007234B1">
        <w:rPr>
          <w:rFonts w:ascii="Arial" w:hAnsi="Arial" w:cs="Arial"/>
          <w:sz w:val="20"/>
        </w:rPr>
        <w:t xml:space="preserve"> verplicht zich de </w:t>
      </w:r>
      <w:r w:rsidR="00C62024" w:rsidRPr="007234B1">
        <w:rPr>
          <w:rFonts w:ascii="Arial" w:hAnsi="Arial" w:cs="Arial"/>
          <w:sz w:val="20"/>
        </w:rPr>
        <w:t>Opdrachtgever</w:t>
      </w:r>
      <w:r w:rsidRPr="007234B1">
        <w:rPr>
          <w:rFonts w:ascii="Arial" w:hAnsi="Arial" w:cs="Arial"/>
          <w:sz w:val="20"/>
        </w:rPr>
        <w:t xml:space="preserve"> regelmatig te informeren omtrent de voortgang van de bouw.</w:t>
      </w:r>
    </w:p>
    <w:p w14:paraId="17A6896C" w14:textId="77777777" w:rsidR="00C23FBB" w:rsidRPr="007234B1" w:rsidRDefault="00C23FBB" w:rsidP="00C23FBB">
      <w:pPr>
        <w:suppressAutoHyphens/>
        <w:rPr>
          <w:rFonts w:ascii="Arial" w:hAnsi="Arial" w:cs="Arial"/>
          <w:sz w:val="20"/>
        </w:rPr>
      </w:pPr>
    </w:p>
    <w:p w14:paraId="6AF2BEA3" w14:textId="77777777" w:rsidR="00C23FBB" w:rsidRPr="007234B1" w:rsidRDefault="00C23FBB" w:rsidP="00C23FBB">
      <w:pPr>
        <w:rPr>
          <w:rFonts w:ascii="Arial" w:hAnsi="Arial" w:cs="Arial"/>
          <w:b/>
          <w:sz w:val="20"/>
        </w:rPr>
      </w:pPr>
      <w:r w:rsidRPr="007234B1">
        <w:rPr>
          <w:rFonts w:ascii="Arial" w:hAnsi="Arial" w:cs="Arial"/>
          <w:b/>
          <w:sz w:val="20"/>
        </w:rPr>
        <w:t>Uitsluitingen</w:t>
      </w:r>
    </w:p>
    <w:p w14:paraId="7D885B36" w14:textId="77777777" w:rsidR="00C23FBB" w:rsidRPr="007234B1" w:rsidRDefault="00C23FBB" w:rsidP="00C23FBB">
      <w:pPr>
        <w:rPr>
          <w:rFonts w:ascii="Arial" w:hAnsi="Arial" w:cs="Arial"/>
          <w:sz w:val="20"/>
        </w:rPr>
      </w:pPr>
    </w:p>
    <w:p w14:paraId="73202B50" w14:textId="77777777" w:rsidR="00C23FBB" w:rsidRPr="007234B1" w:rsidRDefault="00C23FBB" w:rsidP="00C23FBB">
      <w:pPr>
        <w:rPr>
          <w:rFonts w:ascii="Arial" w:hAnsi="Arial" w:cs="Arial"/>
          <w:b/>
          <w:sz w:val="20"/>
        </w:rPr>
      </w:pPr>
      <w:r w:rsidRPr="007234B1">
        <w:rPr>
          <w:rFonts w:ascii="Arial" w:hAnsi="Arial" w:cs="Arial"/>
          <w:b/>
          <w:bCs/>
          <w:sz w:val="20"/>
        </w:rPr>
        <w:t xml:space="preserve">Artikel </w:t>
      </w:r>
      <w:r w:rsidRPr="007234B1">
        <w:rPr>
          <w:rFonts w:ascii="Arial" w:hAnsi="Arial" w:cs="Arial"/>
          <w:b/>
          <w:sz w:val="20"/>
        </w:rPr>
        <w:t>15</w:t>
      </w:r>
    </w:p>
    <w:p w14:paraId="342A9047" w14:textId="094C642C" w:rsidR="00C23FBB" w:rsidRPr="007234B1" w:rsidRDefault="00C23FBB" w:rsidP="00C23FBB">
      <w:pPr>
        <w:rPr>
          <w:rFonts w:ascii="Arial" w:hAnsi="Arial" w:cs="Arial"/>
          <w:sz w:val="20"/>
        </w:rPr>
      </w:pPr>
      <w:r w:rsidRPr="007234B1">
        <w:rPr>
          <w:rFonts w:ascii="Arial" w:hAnsi="Arial" w:cs="Arial"/>
          <w:sz w:val="20"/>
        </w:rPr>
        <w:t xml:space="preserve">Indien en zodra de hierna te noemen </w:t>
      </w:r>
      <w:r w:rsidR="001643A6" w:rsidRPr="007234B1">
        <w:rPr>
          <w:rFonts w:ascii="Arial" w:hAnsi="Arial" w:cs="Arial"/>
          <w:sz w:val="20"/>
        </w:rPr>
        <w:t xml:space="preserve">(overigens niet limitatief opgesomde) </w:t>
      </w:r>
      <w:r w:rsidRPr="007234B1">
        <w:rPr>
          <w:rFonts w:ascii="Arial" w:hAnsi="Arial" w:cs="Arial"/>
          <w:sz w:val="20"/>
        </w:rPr>
        <w:t xml:space="preserve">werkzaamheden tot de contractuele verplichtingen van de </w:t>
      </w:r>
      <w:r w:rsidR="00100A38" w:rsidRPr="007234B1">
        <w:rPr>
          <w:rFonts w:ascii="Arial" w:hAnsi="Arial" w:cs="Arial"/>
          <w:sz w:val="20"/>
        </w:rPr>
        <w:t>Deelnemer</w:t>
      </w:r>
      <w:r w:rsidRPr="007234B1">
        <w:rPr>
          <w:rFonts w:ascii="Arial" w:hAnsi="Arial" w:cs="Arial"/>
          <w:sz w:val="20"/>
        </w:rPr>
        <w:t xml:space="preserve"> behoren, geldt het volgende:</w:t>
      </w:r>
    </w:p>
    <w:p w14:paraId="5FEDC324" w14:textId="77777777" w:rsidR="00C23FBB" w:rsidRPr="007234B1" w:rsidRDefault="00C23FBB" w:rsidP="00C81302">
      <w:pPr>
        <w:widowControl/>
        <w:numPr>
          <w:ilvl w:val="0"/>
          <w:numId w:val="18"/>
        </w:numPr>
        <w:tabs>
          <w:tab w:val="clear" w:pos="360"/>
          <w:tab w:val="num" w:pos="709"/>
        </w:tabs>
        <w:ind w:left="709" w:hanging="709"/>
        <w:rPr>
          <w:rFonts w:ascii="Arial" w:hAnsi="Arial" w:cs="Arial"/>
          <w:sz w:val="20"/>
        </w:rPr>
      </w:pPr>
      <w:r w:rsidRPr="007234B1">
        <w:rPr>
          <w:rFonts w:ascii="Arial" w:hAnsi="Arial" w:cs="Arial"/>
          <w:sz w:val="20"/>
        </w:rPr>
        <w:t>het bouw- en woonrijp maken van het (de) terrein(en) waarop het onderhavige gebouw zal worden / is gerealiseerd dan wel dat / die ten dienste staat / staan van het onderhavige gebouw;</w:t>
      </w:r>
    </w:p>
    <w:p w14:paraId="3F6423A1" w14:textId="77777777" w:rsidR="00C23FBB" w:rsidRPr="007234B1" w:rsidRDefault="00C23FBB" w:rsidP="00C81302">
      <w:pPr>
        <w:widowControl/>
        <w:numPr>
          <w:ilvl w:val="0"/>
          <w:numId w:val="18"/>
        </w:numPr>
        <w:tabs>
          <w:tab w:val="clear" w:pos="360"/>
          <w:tab w:val="num" w:pos="709"/>
        </w:tabs>
        <w:ind w:left="709" w:hanging="709"/>
        <w:rPr>
          <w:rFonts w:ascii="Arial" w:hAnsi="Arial" w:cs="Arial"/>
          <w:sz w:val="20"/>
        </w:rPr>
      </w:pPr>
      <w:r w:rsidRPr="007234B1">
        <w:rPr>
          <w:rFonts w:ascii="Arial" w:hAnsi="Arial" w:cs="Arial"/>
          <w:sz w:val="20"/>
        </w:rPr>
        <w:t>het slopen van de opstal(</w:t>
      </w:r>
      <w:proofErr w:type="spellStart"/>
      <w:r w:rsidRPr="007234B1">
        <w:rPr>
          <w:rFonts w:ascii="Arial" w:hAnsi="Arial" w:cs="Arial"/>
          <w:sz w:val="20"/>
        </w:rPr>
        <w:t>len</w:t>
      </w:r>
      <w:proofErr w:type="spellEnd"/>
      <w:r w:rsidRPr="007234B1">
        <w:rPr>
          <w:rFonts w:ascii="Arial" w:hAnsi="Arial" w:cs="Arial"/>
          <w:sz w:val="20"/>
        </w:rPr>
        <w:t>) die zich op het (de) terrein(en) bevinden, waarop het onderhavige gebouw zal worden / is gerealiseerd dan wel dat / die ten dienste staat / staan van het onderhavige gebouw;</w:t>
      </w:r>
    </w:p>
    <w:p w14:paraId="7FB7B25F" w14:textId="77777777" w:rsidR="00C23FBB" w:rsidRPr="007234B1" w:rsidRDefault="00C23FBB" w:rsidP="00C81302">
      <w:pPr>
        <w:widowControl/>
        <w:numPr>
          <w:ilvl w:val="0"/>
          <w:numId w:val="18"/>
        </w:numPr>
        <w:tabs>
          <w:tab w:val="clear" w:pos="360"/>
          <w:tab w:val="num" w:pos="709"/>
        </w:tabs>
        <w:ind w:left="709" w:hanging="709"/>
        <w:rPr>
          <w:rFonts w:ascii="Arial" w:hAnsi="Arial" w:cs="Arial"/>
          <w:sz w:val="20"/>
        </w:rPr>
      </w:pPr>
      <w:r w:rsidRPr="007234B1">
        <w:rPr>
          <w:rFonts w:ascii="Arial" w:hAnsi="Arial" w:cs="Arial"/>
          <w:sz w:val="20"/>
        </w:rPr>
        <w:t>het saneren van het (de) terrein(en) waarop het onderhavige gebouw zal worden / is gerealiseerd dan wel dat / die ten dienste staat / staan van het onderhavige gebouw;</w:t>
      </w:r>
    </w:p>
    <w:p w14:paraId="4542F360" w14:textId="60FC89AE" w:rsidR="00C23FBB" w:rsidRPr="007234B1" w:rsidRDefault="00C23FBB" w:rsidP="00C81302">
      <w:pPr>
        <w:widowControl/>
        <w:numPr>
          <w:ilvl w:val="0"/>
          <w:numId w:val="18"/>
        </w:numPr>
        <w:tabs>
          <w:tab w:val="clear" w:pos="360"/>
          <w:tab w:val="num" w:pos="709"/>
        </w:tabs>
        <w:ind w:left="709" w:hanging="709"/>
        <w:rPr>
          <w:rFonts w:ascii="Arial" w:hAnsi="Arial" w:cs="Arial"/>
          <w:sz w:val="20"/>
        </w:rPr>
      </w:pPr>
      <w:r w:rsidRPr="007234B1">
        <w:rPr>
          <w:rFonts w:ascii="Arial" w:hAnsi="Arial" w:cs="Arial"/>
          <w:sz w:val="20"/>
        </w:rPr>
        <w:t>de aanleg en kwaliteit van groenvoorzieningen</w:t>
      </w:r>
      <w:bookmarkStart w:id="1" w:name="_Hlk98591597"/>
      <w:r w:rsidR="000A1547" w:rsidRPr="007234B1">
        <w:rPr>
          <w:rFonts w:ascii="Arial" w:hAnsi="Arial" w:cs="Arial"/>
          <w:sz w:val="20"/>
        </w:rPr>
        <w:t>, behoudens en voor zover de groenvoorzieningen functioneel zijn en onlosmakelijk verbonden zijn met het onderhavige gebouw</w:t>
      </w:r>
      <w:bookmarkEnd w:id="1"/>
      <w:r w:rsidRPr="007234B1">
        <w:rPr>
          <w:rFonts w:ascii="Arial" w:hAnsi="Arial" w:cs="Arial"/>
          <w:sz w:val="20"/>
        </w:rPr>
        <w:t>;</w:t>
      </w:r>
    </w:p>
    <w:p w14:paraId="347F964C" w14:textId="77777777" w:rsidR="00C23FBB" w:rsidRPr="007234B1" w:rsidRDefault="00C23FBB" w:rsidP="00C81302">
      <w:pPr>
        <w:widowControl/>
        <w:numPr>
          <w:ilvl w:val="0"/>
          <w:numId w:val="18"/>
        </w:numPr>
        <w:tabs>
          <w:tab w:val="clear" w:pos="360"/>
          <w:tab w:val="num" w:pos="709"/>
        </w:tabs>
        <w:ind w:left="709" w:hanging="709"/>
        <w:rPr>
          <w:rFonts w:ascii="Arial" w:hAnsi="Arial" w:cs="Arial"/>
          <w:sz w:val="20"/>
        </w:rPr>
      </w:pPr>
      <w:r w:rsidRPr="007234B1">
        <w:rPr>
          <w:rFonts w:ascii="Arial" w:hAnsi="Arial" w:cs="Arial"/>
          <w:sz w:val="20"/>
        </w:rPr>
        <w:t>de aanleg en kwaliteit van infrastructurele voorzieningen;</w:t>
      </w:r>
    </w:p>
    <w:p w14:paraId="1DB5B515" w14:textId="77777777" w:rsidR="00C23FBB" w:rsidRPr="007234B1" w:rsidRDefault="00C23FBB" w:rsidP="00C81302">
      <w:pPr>
        <w:widowControl/>
        <w:numPr>
          <w:ilvl w:val="0"/>
          <w:numId w:val="18"/>
        </w:numPr>
        <w:tabs>
          <w:tab w:val="clear" w:pos="360"/>
          <w:tab w:val="num" w:pos="709"/>
        </w:tabs>
        <w:ind w:left="709" w:hanging="709"/>
        <w:rPr>
          <w:rFonts w:ascii="Arial" w:hAnsi="Arial" w:cs="Arial"/>
          <w:sz w:val="20"/>
        </w:rPr>
      </w:pPr>
      <w:r w:rsidRPr="007234B1">
        <w:rPr>
          <w:rFonts w:ascii="Arial" w:hAnsi="Arial" w:cs="Arial"/>
          <w:sz w:val="20"/>
        </w:rPr>
        <w:t>de aanleg en kwaliteit van alle overige voorzieningen buiten het appartementencomplex;</w:t>
      </w:r>
    </w:p>
    <w:p w14:paraId="5EF0A771" w14:textId="5115F3F5" w:rsidR="00C23FBB" w:rsidRPr="007234B1" w:rsidRDefault="00C23FBB" w:rsidP="00A0347F">
      <w:pPr>
        <w:ind w:firstLine="709"/>
        <w:rPr>
          <w:rFonts w:ascii="Arial" w:hAnsi="Arial" w:cs="Arial"/>
          <w:sz w:val="20"/>
        </w:rPr>
      </w:pPr>
      <w:r w:rsidRPr="007234B1">
        <w:rPr>
          <w:rFonts w:ascii="Arial" w:hAnsi="Arial" w:cs="Arial"/>
          <w:sz w:val="20"/>
        </w:rPr>
        <w:t xml:space="preserve">zijn uitgesloten van de </w:t>
      </w:r>
      <w:r w:rsidR="00C62024" w:rsidRPr="007234B1">
        <w:rPr>
          <w:rFonts w:ascii="Arial" w:hAnsi="Arial" w:cs="Arial"/>
          <w:sz w:val="20"/>
        </w:rPr>
        <w:t xml:space="preserve">BouwGarant </w:t>
      </w:r>
      <w:r w:rsidR="007D60AD">
        <w:rPr>
          <w:rFonts w:ascii="Arial" w:hAnsi="Arial" w:cs="Arial"/>
          <w:sz w:val="20"/>
        </w:rPr>
        <w:t>Nieuwbouwgarantieregeling Appartementsrechten 2023</w:t>
      </w:r>
      <w:r w:rsidRPr="007234B1">
        <w:rPr>
          <w:rFonts w:ascii="Arial" w:hAnsi="Arial" w:cs="Arial"/>
          <w:sz w:val="20"/>
        </w:rPr>
        <w:t>.</w:t>
      </w:r>
    </w:p>
    <w:p w14:paraId="51547876" w14:textId="77777777" w:rsidR="00C23FBB" w:rsidRPr="007234B1" w:rsidRDefault="00C23FBB" w:rsidP="00C23FBB">
      <w:pPr>
        <w:rPr>
          <w:rFonts w:ascii="Arial" w:hAnsi="Arial" w:cs="Arial"/>
          <w:sz w:val="20"/>
        </w:rPr>
      </w:pPr>
    </w:p>
    <w:p w14:paraId="309E1B9D" w14:textId="05CC2D24" w:rsidR="00C23FBB" w:rsidRPr="007234B1" w:rsidRDefault="00C23FBB" w:rsidP="00C23FBB">
      <w:pPr>
        <w:rPr>
          <w:rFonts w:ascii="Arial" w:hAnsi="Arial" w:cs="Arial"/>
          <w:sz w:val="20"/>
        </w:rPr>
      </w:pPr>
      <w:r w:rsidRPr="007234B1">
        <w:rPr>
          <w:rFonts w:ascii="Arial" w:hAnsi="Arial" w:cs="Arial"/>
          <w:sz w:val="20"/>
        </w:rPr>
        <w:t xml:space="preserve">E.e.a. voor zover dit geen beperking impliceert van de </w:t>
      </w:r>
      <w:r w:rsidR="00C62024" w:rsidRPr="007234B1">
        <w:rPr>
          <w:rFonts w:ascii="Arial" w:hAnsi="Arial" w:cs="Arial"/>
          <w:sz w:val="20"/>
        </w:rPr>
        <w:t xml:space="preserve">BouwGarant </w:t>
      </w:r>
      <w:r w:rsidR="007D60AD">
        <w:rPr>
          <w:rFonts w:ascii="Arial" w:hAnsi="Arial" w:cs="Arial"/>
          <w:sz w:val="20"/>
        </w:rPr>
        <w:t>Nieuwbouwgarantieregeling Appartementsrechten 2023</w:t>
      </w:r>
      <w:r w:rsidRPr="007234B1">
        <w:rPr>
          <w:rFonts w:ascii="Arial" w:hAnsi="Arial" w:cs="Arial"/>
          <w:sz w:val="20"/>
        </w:rPr>
        <w:t>.</w:t>
      </w:r>
    </w:p>
    <w:p w14:paraId="3C961A38" w14:textId="77777777" w:rsidR="00C23FBB" w:rsidRPr="007234B1" w:rsidRDefault="00C23FBB" w:rsidP="00C23FBB">
      <w:pPr>
        <w:rPr>
          <w:rFonts w:ascii="Arial" w:hAnsi="Arial" w:cs="Arial"/>
          <w:sz w:val="20"/>
        </w:rPr>
      </w:pPr>
    </w:p>
    <w:p w14:paraId="6578BB6C" w14:textId="77777777" w:rsidR="005874CF" w:rsidRPr="007234B1" w:rsidRDefault="005874CF" w:rsidP="00C23FBB">
      <w:pPr>
        <w:suppressAutoHyphens/>
        <w:rPr>
          <w:rFonts w:ascii="Arial" w:hAnsi="Arial" w:cs="Arial"/>
          <w:b/>
          <w:sz w:val="20"/>
        </w:rPr>
      </w:pPr>
      <w:r w:rsidRPr="007234B1">
        <w:rPr>
          <w:rFonts w:ascii="Arial" w:hAnsi="Arial" w:cs="Arial"/>
          <w:b/>
          <w:sz w:val="20"/>
        </w:rPr>
        <w:t>Opschortende voorwaarden</w:t>
      </w:r>
    </w:p>
    <w:p w14:paraId="63BAF958" w14:textId="77777777" w:rsidR="005206F0" w:rsidRPr="007234B1" w:rsidRDefault="005206F0" w:rsidP="005206F0">
      <w:pPr>
        <w:rPr>
          <w:rFonts w:ascii="Arial" w:hAnsi="Arial" w:cs="Arial"/>
          <w:sz w:val="20"/>
        </w:rPr>
      </w:pPr>
    </w:p>
    <w:p w14:paraId="16FCA061" w14:textId="77777777" w:rsidR="005206F0" w:rsidRPr="007234B1" w:rsidRDefault="005206F0" w:rsidP="005206F0">
      <w:pPr>
        <w:rPr>
          <w:rFonts w:ascii="Arial" w:hAnsi="Arial" w:cs="Arial"/>
          <w:b/>
          <w:sz w:val="20"/>
        </w:rPr>
      </w:pPr>
      <w:r w:rsidRPr="007234B1">
        <w:rPr>
          <w:rFonts w:ascii="Arial" w:hAnsi="Arial" w:cs="Arial"/>
          <w:b/>
          <w:sz w:val="20"/>
        </w:rPr>
        <w:t xml:space="preserve">Artikel </w:t>
      </w:r>
      <w:r w:rsidR="00872713" w:rsidRPr="007234B1">
        <w:rPr>
          <w:rFonts w:ascii="Arial" w:hAnsi="Arial" w:cs="Arial"/>
          <w:b/>
          <w:sz w:val="20"/>
        </w:rPr>
        <w:t>16</w:t>
      </w:r>
    </w:p>
    <w:p w14:paraId="74A162EE" w14:textId="77777777" w:rsidR="005206F0" w:rsidRPr="007234B1" w:rsidRDefault="005206F0" w:rsidP="005206F0">
      <w:pPr>
        <w:rPr>
          <w:rFonts w:ascii="Arial" w:hAnsi="Arial" w:cs="Arial"/>
          <w:b/>
          <w:i/>
          <w:sz w:val="20"/>
        </w:rPr>
      </w:pPr>
      <w:r w:rsidRPr="007234B1">
        <w:rPr>
          <w:rFonts w:ascii="Arial" w:hAnsi="Arial" w:cs="Arial"/>
          <w:b/>
          <w:i/>
          <w:sz w:val="20"/>
        </w:rPr>
        <w:t>(A) KEUZE</w:t>
      </w:r>
    </w:p>
    <w:p w14:paraId="6E5D3F6A" w14:textId="77777777" w:rsidR="005206F0" w:rsidRPr="007234B1" w:rsidRDefault="005206F0" w:rsidP="005206F0">
      <w:pPr>
        <w:rPr>
          <w:rFonts w:ascii="Arial" w:hAnsi="Arial" w:cs="Arial"/>
          <w:sz w:val="20"/>
        </w:rPr>
      </w:pPr>
      <w:r w:rsidRPr="007234B1">
        <w:rPr>
          <w:rFonts w:ascii="Arial" w:hAnsi="Arial" w:cs="Arial"/>
          <w:sz w:val="20"/>
        </w:rPr>
        <w:t>Er zijn geen opschortende voorwaarden van toepassing.</w:t>
      </w:r>
    </w:p>
    <w:p w14:paraId="0A56C890" w14:textId="77777777" w:rsidR="005206F0" w:rsidRPr="007234B1" w:rsidRDefault="005206F0" w:rsidP="005206F0">
      <w:pPr>
        <w:rPr>
          <w:rFonts w:ascii="Arial" w:hAnsi="Arial" w:cs="Arial"/>
          <w:b/>
          <w:i/>
          <w:sz w:val="20"/>
        </w:rPr>
      </w:pPr>
      <w:r w:rsidRPr="007234B1">
        <w:rPr>
          <w:rFonts w:ascii="Arial" w:hAnsi="Arial" w:cs="Arial"/>
          <w:b/>
          <w:i/>
          <w:sz w:val="20"/>
        </w:rPr>
        <w:t>(B) KEUZE</w:t>
      </w:r>
    </w:p>
    <w:p w14:paraId="3E58E3F3" w14:textId="57988D9E" w:rsidR="005206F0" w:rsidRPr="007234B1" w:rsidRDefault="005206F0" w:rsidP="005206F0">
      <w:pPr>
        <w:widowControl/>
        <w:numPr>
          <w:ilvl w:val="0"/>
          <w:numId w:val="33"/>
        </w:numPr>
        <w:tabs>
          <w:tab w:val="left" w:pos="709"/>
        </w:tabs>
        <w:ind w:left="709" w:hanging="709"/>
        <w:rPr>
          <w:rFonts w:ascii="Arial" w:hAnsi="Arial" w:cs="Arial"/>
          <w:sz w:val="20"/>
        </w:rPr>
      </w:pPr>
      <w:r w:rsidRPr="007234B1">
        <w:rPr>
          <w:rFonts w:ascii="Arial" w:hAnsi="Arial" w:cs="Arial"/>
          <w:sz w:val="20"/>
        </w:rPr>
        <w:t xml:space="preserve">Deze koop-/aannemingsovereenkomst is voorts aangegaan onder de opschortende voorwaarden dat binnen </w:t>
      </w:r>
      <w:r w:rsidRPr="00B15CFE">
        <w:rPr>
          <w:rFonts w:ascii="Arial" w:hAnsi="Arial" w:cs="Arial"/>
          <w:b/>
          <w:bCs/>
          <w:sz w:val="20"/>
          <w:highlight w:val="yellow"/>
        </w:rPr>
        <w:t>*</w:t>
      </w:r>
      <w:r w:rsidRPr="007234B1">
        <w:rPr>
          <w:rFonts w:ascii="Arial" w:hAnsi="Arial" w:cs="Arial"/>
          <w:bCs/>
          <w:sz w:val="20"/>
        </w:rPr>
        <w:t xml:space="preserve"> </w:t>
      </w:r>
      <w:r w:rsidRPr="007234B1">
        <w:rPr>
          <w:rFonts w:ascii="Arial" w:hAnsi="Arial" w:cs="Arial"/>
          <w:sz w:val="20"/>
        </w:rPr>
        <w:t xml:space="preserve">maanden na ondertekening door de </w:t>
      </w:r>
      <w:r w:rsidR="00C62024" w:rsidRPr="007234B1">
        <w:rPr>
          <w:rFonts w:ascii="Arial" w:hAnsi="Arial" w:cs="Arial"/>
          <w:sz w:val="20"/>
        </w:rPr>
        <w:t>Opdrachtgever</w:t>
      </w:r>
      <w:r w:rsidRPr="007234B1">
        <w:rPr>
          <w:rFonts w:ascii="Arial" w:hAnsi="Arial" w:cs="Arial"/>
          <w:sz w:val="20"/>
        </w:rPr>
        <w:t xml:space="preserve"> van deze overeenkomst:</w:t>
      </w:r>
    </w:p>
    <w:p w14:paraId="732DBE7C" w14:textId="127DD67F" w:rsidR="005206F0" w:rsidRPr="007234B1" w:rsidRDefault="005206F0" w:rsidP="005206F0">
      <w:pPr>
        <w:widowControl/>
        <w:numPr>
          <w:ilvl w:val="0"/>
          <w:numId w:val="34"/>
        </w:numPr>
        <w:tabs>
          <w:tab w:val="clear" w:pos="927"/>
          <w:tab w:val="left" w:pos="1418"/>
        </w:tabs>
        <w:ind w:left="1418" w:hanging="709"/>
        <w:rPr>
          <w:rFonts w:ascii="Arial" w:hAnsi="Arial" w:cs="Arial"/>
          <w:sz w:val="20"/>
        </w:rPr>
      </w:pPr>
      <w:r w:rsidRPr="007234B1">
        <w:rPr>
          <w:rFonts w:ascii="Arial" w:hAnsi="Arial" w:cs="Arial"/>
          <w:sz w:val="20"/>
        </w:rPr>
        <w:t xml:space="preserve">voor het project, waarvan het in de aanhef van deze overeenkomst genoemde appartement deel uitmaakt, door </w:t>
      </w:r>
      <w:r w:rsidR="00C62024" w:rsidRPr="007234B1">
        <w:rPr>
          <w:rFonts w:ascii="Arial" w:hAnsi="Arial" w:cs="Arial"/>
          <w:sz w:val="20"/>
        </w:rPr>
        <w:t xml:space="preserve">BouwGarant </w:t>
      </w:r>
      <w:r w:rsidRPr="007234B1">
        <w:rPr>
          <w:rFonts w:ascii="Arial" w:hAnsi="Arial" w:cs="Arial"/>
          <w:sz w:val="20"/>
        </w:rPr>
        <w:t>een bewijs van planacceptatie is afgegeven;</w:t>
      </w:r>
    </w:p>
    <w:p w14:paraId="769D011C" w14:textId="19893A3B" w:rsidR="00871A4D" w:rsidRPr="007234B1" w:rsidRDefault="005206F0" w:rsidP="00F64038">
      <w:pPr>
        <w:widowControl/>
        <w:numPr>
          <w:ilvl w:val="0"/>
          <w:numId w:val="34"/>
        </w:numPr>
        <w:tabs>
          <w:tab w:val="clear" w:pos="927"/>
          <w:tab w:val="left" w:pos="1418"/>
        </w:tabs>
        <w:ind w:left="1418" w:hanging="709"/>
        <w:rPr>
          <w:rFonts w:ascii="Arial" w:hAnsi="Arial" w:cs="Arial"/>
          <w:sz w:val="20"/>
        </w:rPr>
      </w:pPr>
      <w:r w:rsidRPr="007234B1">
        <w:rPr>
          <w:rFonts w:ascii="Arial" w:hAnsi="Arial" w:cs="Arial"/>
          <w:sz w:val="20"/>
        </w:rPr>
        <w:t xml:space="preserve">voor het project, waarvan het in de aanhef van deze overeenkomst genoemde appartement deel uitmaakt, </w:t>
      </w:r>
      <w:bookmarkStart w:id="2" w:name="_Hlk104634183"/>
      <w:r w:rsidR="00B758BD" w:rsidRPr="007234B1">
        <w:rPr>
          <w:rFonts w:ascii="Arial" w:hAnsi="Arial" w:cs="Arial"/>
          <w:sz w:val="20"/>
        </w:rPr>
        <w:t xml:space="preserve">de </w:t>
      </w:r>
      <w:r w:rsidR="00100A38" w:rsidRPr="007234B1">
        <w:rPr>
          <w:rFonts w:ascii="Arial" w:hAnsi="Arial" w:cs="Arial"/>
          <w:sz w:val="20"/>
        </w:rPr>
        <w:t>Deelnemer</w:t>
      </w:r>
      <w:r w:rsidR="00B758BD" w:rsidRPr="007234B1">
        <w:rPr>
          <w:rFonts w:ascii="Arial" w:hAnsi="Arial" w:cs="Arial"/>
          <w:sz w:val="20"/>
        </w:rPr>
        <w:t xml:space="preserve"> aan alle publiekrechtelijke verplichtingen heeft voldaan, alle</w:t>
      </w:r>
      <w:bookmarkEnd w:id="2"/>
      <w:r w:rsidR="00B758BD" w:rsidRPr="007234B1">
        <w:rPr>
          <w:rFonts w:ascii="Arial" w:hAnsi="Arial" w:cs="Arial"/>
          <w:sz w:val="20"/>
        </w:rPr>
        <w:t xml:space="preserve"> </w:t>
      </w:r>
      <w:r w:rsidRPr="007234B1">
        <w:rPr>
          <w:rFonts w:ascii="Arial" w:hAnsi="Arial" w:cs="Arial"/>
          <w:sz w:val="20"/>
        </w:rPr>
        <w:t>vereiste vergunning</w:t>
      </w:r>
      <w:r w:rsidR="00964800" w:rsidRPr="007234B1">
        <w:rPr>
          <w:rFonts w:ascii="Arial" w:hAnsi="Arial" w:cs="Arial"/>
          <w:sz w:val="20"/>
        </w:rPr>
        <w:t>en</w:t>
      </w:r>
      <w:r w:rsidRPr="007234B1">
        <w:rPr>
          <w:rFonts w:ascii="Arial" w:hAnsi="Arial" w:cs="Arial"/>
          <w:sz w:val="20"/>
        </w:rPr>
        <w:t xml:space="preserve"> </w:t>
      </w:r>
      <w:r w:rsidR="00964800" w:rsidRPr="007234B1">
        <w:rPr>
          <w:rFonts w:ascii="Arial" w:hAnsi="Arial" w:cs="Arial"/>
          <w:sz w:val="20"/>
        </w:rPr>
        <w:t>zijn verleend</w:t>
      </w:r>
      <w:r w:rsidRPr="007234B1">
        <w:rPr>
          <w:rFonts w:ascii="Arial" w:hAnsi="Arial" w:cs="Arial"/>
          <w:sz w:val="20"/>
        </w:rPr>
        <w:t xml:space="preserve">, </w:t>
      </w:r>
      <w:r w:rsidR="00964800" w:rsidRPr="007234B1">
        <w:rPr>
          <w:rFonts w:ascii="Arial" w:hAnsi="Arial" w:cs="Arial"/>
          <w:sz w:val="20"/>
        </w:rPr>
        <w:t xml:space="preserve">deze </w:t>
      </w:r>
      <w:r w:rsidRPr="007234B1">
        <w:rPr>
          <w:rFonts w:ascii="Arial" w:hAnsi="Arial" w:cs="Arial"/>
          <w:sz w:val="20"/>
        </w:rPr>
        <w:t xml:space="preserve">formele rechtskracht </w:t>
      </w:r>
      <w:r w:rsidR="00964800" w:rsidRPr="007234B1">
        <w:rPr>
          <w:rFonts w:ascii="Arial" w:hAnsi="Arial" w:cs="Arial"/>
          <w:sz w:val="20"/>
        </w:rPr>
        <w:t xml:space="preserve">hebben </w:t>
      </w:r>
      <w:r w:rsidRPr="007234B1">
        <w:rPr>
          <w:rFonts w:ascii="Arial" w:hAnsi="Arial" w:cs="Arial"/>
          <w:sz w:val="20"/>
        </w:rPr>
        <w:t xml:space="preserve">verkregen en </w:t>
      </w:r>
      <w:r w:rsidR="00964800" w:rsidRPr="007234B1">
        <w:rPr>
          <w:rFonts w:ascii="Arial" w:hAnsi="Arial" w:cs="Arial"/>
          <w:sz w:val="20"/>
        </w:rPr>
        <w:t xml:space="preserve">dus </w:t>
      </w:r>
      <w:r w:rsidRPr="007234B1">
        <w:rPr>
          <w:rFonts w:ascii="Arial" w:hAnsi="Arial" w:cs="Arial"/>
          <w:sz w:val="20"/>
        </w:rPr>
        <w:t xml:space="preserve">niet meer vernietigd </w:t>
      </w:r>
      <w:r w:rsidR="00964800" w:rsidRPr="007234B1">
        <w:rPr>
          <w:rFonts w:ascii="Arial" w:hAnsi="Arial" w:cs="Arial"/>
          <w:sz w:val="20"/>
        </w:rPr>
        <w:t xml:space="preserve">kunnen </w:t>
      </w:r>
      <w:r w:rsidRPr="007234B1">
        <w:rPr>
          <w:rFonts w:ascii="Arial" w:hAnsi="Arial" w:cs="Arial"/>
          <w:sz w:val="20"/>
        </w:rPr>
        <w:t>worden</w:t>
      </w:r>
    </w:p>
    <w:p w14:paraId="1BA43A96" w14:textId="1410931F" w:rsidR="005206F0" w:rsidRPr="007234B1" w:rsidRDefault="005206F0" w:rsidP="005206F0">
      <w:pPr>
        <w:widowControl/>
        <w:numPr>
          <w:ilvl w:val="0"/>
          <w:numId w:val="34"/>
        </w:numPr>
        <w:tabs>
          <w:tab w:val="clear" w:pos="927"/>
          <w:tab w:val="left" w:pos="1418"/>
        </w:tabs>
        <w:ind w:left="1418" w:hanging="709"/>
        <w:rPr>
          <w:rFonts w:ascii="Arial" w:hAnsi="Arial" w:cs="Arial"/>
          <w:sz w:val="20"/>
        </w:rPr>
      </w:pPr>
      <w:r w:rsidRPr="007234B1">
        <w:rPr>
          <w:rFonts w:ascii="Arial" w:hAnsi="Arial" w:cs="Arial"/>
          <w:sz w:val="20"/>
        </w:rPr>
        <w:t xml:space="preserve">de </w:t>
      </w:r>
      <w:r w:rsidR="00100A38" w:rsidRPr="007234B1">
        <w:rPr>
          <w:rFonts w:ascii="Arial" w:hAnsi="Arial" w:cs="Arial"/>
          <w:sz w:val="20"/>
        </w:rPr>
        <w:t>Deelnemer</w:t>
      </w:r>
      <w:r w:rsidRPr="007234B1">
        <w:rPr>
          <w:rFonts w:ascii="Arial" w:hAnsi="Arial" w:cs="Arial"/>
          <w:sz w:val="20"/>
        </w:rPr>
        <w:t xml:space="preserve"> </w:t>
      </w:r>
      <w:r w:rsidR="004B7AD3" w:rsidRPr="007234B1">
        <w:rPr>
          <w:rFonts w:ascii="Arial" w:hAnsi="Arial" w:cs="Arial"/>
          <w:sz w:val="20"/>
        </w:rPr>
        <w:t xml:space="preserve">voor </w:t>
      </w:r>
      <w:r w:rsidRPr="007234B1">
        <w:rPr>
          <w:rFonts w:ascii="Arial" w:hAnsi="Arial" w:cs="Arial"/>
          <w:sz w:val="20"/>
        </w:rPr>
        <w:t xml:space="preserve">ten minste </w:t>
      </w:r>
      <w:r w:rsidRPr="00B15CFE">
        <w:rPr>
          <w:rFonts w:ascii="Arial" w:hAnsi="Arial" w:cs="Arial"/>
          <w:sz w:val="20"/>
          <w:highlight w:val="yellow"/>
        </w:rPr>
        <w:t>…</w:t>
      </w:r>
      <w:r w:rsidRPr="007234B1">
        <w:rPr>
          <w:rFonts w:ascii="Arial" w:hAnsi="Arial" w:cs="Arial"/>
          <w:sz w:val="20"/>
        </w:rPr>
        <w:t xml:space="preserve"> van de in totaal </w:t>
      </w:r>
      <w:r w:rsidRPr="00B15CFE">
        <w:rPr>
          <w:rFonts w:ascii="Arial" w:hAnsi="Arial" w:cs="Arial"/>
          <w:sz w:val="20"/>
          <w:highlight w:val="yellow"/>
        </w:rPr>
        <w:t>…</w:t>
      </w:r>
      <w:r w:rsidRPr="007234B1">
        <w:rPr>
          <w:rFonts w:ascii="Arial" w:hAnsi="Arial" w:cs="Arial"/>
          <w:sz w:val="20"/>
        </w:rPr>
        <w:t xml:space="preserve"> appartementen, waaruit het onderhavige project bestaat, een </w:t>
      </w:r>
      <w:r w:rsidR="00F3280E" w:rsidRPr="007234B1">
        <w:rPr>
          <w:rFonts w:ascii="Arial" w:hAnsi="Arial" w:cs="Arial"/>
          <w:sz w:val="20"/>
        </w:rPr>
        <w:t>BouwGarant</w:t>
      </w:r>
      <w:r w:rsidR="007F38C5" w:rsidRPr="007234B1">
        <w:rPr>
          <w:rFonts w:ascii="Arial" w:hAnsi="Arial" w:cs="Arial"/>
          <w:sz w:val="20"/>
        </w:rPr>
        <w:t>-</w:t>
      </w:r>
      <w:r w:rsidRPr="007234B1">
        <w:rPr>
          <w:rFonts w:ascii="Arial" w:hAnsi="Arial" w:cs="Arial"/>
          <w:sz w:val="20"/>
        </w:rPr>
        <w:t xml:space="preserve">overeenkomst </w:t>
      </w:r>
      <w:r w:rsidR="004B7AD3" w:rsidRPr="007234B1">
        <w:rPr>
          <w:rFonts w:ascii="Arial" w:hAnsi="Arial" w:cs="Arial"/>
          <w:sz w:val="20"/>
        </w:rPr>
        <w:t xml:space="preserve">heeft gesloten </w:t>
      </w:r>
      <w:r w:rsidRPr="007234B1">
        <w:rPr>
          <w:rFonts w:ascii="Arial" w:hAnsi="Arial" w:cs="Arial"/>
          <w:sz w:val="20"/>
        </w:rPr>
        <w:t xml:space="preserve">en waarvan de bedenktijd is verstreken, tenzij de </w:t>
      </w:r>
      <w:r w:rsidR="00100A38" w:rsidRPr="007234B1">
        <w:rPr>
          <w:rFonts w:ascii="Arial" w:hAnsi="Arial" w:cs="Arial"/>
          <w:sz w:val="20"/>
        </w:rPr>
        <w:t>Deelnemer</w:t>
      </w:r>
      <w:r w:rsidRPr="007234B1">
        <w:rPr>
          <w:rFonts w:ascii="Arial" w:hAnsi="Arial" w:cs="Arial"/>
          <w:sz w:val="20"/>
        </w:rPr>
        <w:t xml:space="preserve"> de </w:t>
      </w:r>
      <w:r w:rsidR="004D7D1C" w:rsidRPr="007234B1">
        <w:rPr>
          <w:rFonts w:ascii="Arial" w:hAnsi="Arial" w:cs="Arial"/>
          <w:sz w:val="20"/>
        </w:rPr>
        <w:t>Opdrachtgever</w:t>
      </w:r>
      <w:r w:rsidRPr="007234B1">
        <w:rPr>
          <w:rFonts w:ascii="Arial" w:hAnsi="Arial" w:cs="Arial"/>
          <w:sz w:val="20"/>
        </w:rPr>
        <w:t xml:space="preserve"> binnen de gestelde termijn schriftelijk informeert, dat ondanks het niet vervuld zijn van deze voorwaarde de verbintenissen voortvloeiende uit deze overeenkomst toch hun werking hebben verkregen;</w:t>
      </w:r>
    </w:p>
    <w:p w14:paraId="06684C2F" w14:textId="5AE8C85A" w:rsidR="005206F0" w:rsidRPr="007234B1" w:rsidRDefault="005206F0" w:rsidP="005206F0">
      <w:pPr>
        <w:widowControl/>
        <w:numPr>
          <w:ilvl w:val="0"/>
          <w:numId w:val="34"/>
        </w:numPr>
        <w:tabs>
          <w:tab w:val="clear" w:pos="927"/>
          <w:tab w:val="left" w:pos="1418"/>
        </w:tabs>
        <w:ind w:left="1418" w:hanging="709"/>
        <w:rPr>
          <w:rFonts w:ascii="Arial" w:hAnsi="Arial" w:cs="Arial"/>
          <w:sz w:val="20"/>
        </w:rPr>
      </w:pPr>
      <w:r w:rsidRPr="007234B1">
        <w:rPr>
          <w:rFonts w:ascii="Arial" w:hAnsi="Arial" w:cs="Arial"/>
          <w:sz w:val="20"/>
        </w:rPr>
        <w:t xml:space="preserve">de </w:t>
      </w:r>
      <w:r w:rsidR="00100A38" w:rsidRPr="007234B1">
        <w:rPr>
          <w:rFonts w:ascii="Arial" w:hAnsi="Arial" w:cs="Arial"/>
          <w:sz w:val="20"/>
        </w:rPr>
        <w:t>Deelnemer</w:t>
      </w:r>
      <w:r w:rsidRPr="007234B1">
        <w:rPr>
          <w:rFonts w:ascii="Arial" w:hAnsi="Arial" w:cs="Arial"/>
          <w:sz w:val="20"/>
        </w:rPr>
        <w:t xml:space="preserve"> het perceel grond waarop het onderhavige project wordt gerealiseerd in eigendom dan wel het gebruiksrecht daarvan heeft verkregen;</w:t>
      </w:r>
    </w:p>
    <w:p w14:paraId="0FB8D5DE" w14:textId="2F5B1876" w:rsidR="00D650E2" w:rsidRPr="007234B1" w:rsidRDefault="005206F0" w:rsidP="005206F0">
      <w:pPr>
        <w:widowControl/>
        <w:numPr>
          <w:ilvl w:val="0"/>
          <w:numId w:val="34"/>
        </w:numPr>
        <w:tabs>
          <w:tab w:val="clear" w:pos="927"/>
          <w:tab w:val="left" w:pos="1418"/>
        </w:tabs>
        <w:ind w:left="1418" w:hanging="709"/>
        <w:rPr>
          <w:rFonts w:ascii="Arial" w:hAnsi="Arial" w:cs="Arial"/>
          <w:sz w:val="20"/>
        </w:rPr>
      </w:pPr>
      <w:r w:rsidRPr="007234B1">
        <w:rPr>
          <w:rFonts w:ascii="Arial" w:hAnsi="Arial" w:cs="Arial"/>
          <w:sz w:val="20"/>
        </w:rPr>
        <w:t xml:space="preserve">het perceel grond waarop het onderhavige project wordt gerealiseerd in bouwrijpe staat verkeert en ter vrije beschikking </w:t>
      </w:r>
      <w:r w:rsidR="00C7549E" w:rsidRPr="007234B1">
        <w:rPr>
          <w:rFonts w:ascii="Arial" w:hAnsi="Arial" w:cs="Arial"/>
          <w:sz w:val="20"/>
        </w:rPr>
        <w:t>staat</w:t>
      </w:r>
      <w:r w:rsidRPr="007234B1">
        <w:rPr>
          <w:rFonts w:ascii="Arial" w:hAnsi="Arial" w:cs="Arial"/>
          <w:sz w:val="20"/>
        </w:rPr>
        <w:t xml:space="preserve"> van de </w:t>
      </w:r>
      <w:r w:rsidR="00100A38" w:rsidRPr="007234B1">
        <w:rPr>
          <w:rFonts w:ascii="Arial" w:hAnsi="Arial" w:cs="Arial"/>
          <w:sz w:val="20"/>
        </w:rPr>
        <w:t>Deelnemer</w:t>
      </w:r>
      <w:r w:rsidR="00D30841" w:rsidRPr="007234B1">
        <w:rPr>
          <w:rFonts w:ascii="Arial" w:hAnsi="Arial" w:cs="Arial"/>
          <w:sz w:val="20"/>
        </w:rPr>
        <w:t>.</w:t>
      </w:r>
    </w:p>
    <w:p w14:paraId="1DC64AC6" w14:textId="77777777" w:rsidR="005206F0" w:rsidRPr="007234B1" w:rsidRDefault="005206F0" w:rsidP="005206F0">
      <w:pPr>
        <w:rPr>
          <w:rFonts w:ascii="Arial" w:hAnsi="Arial" w:cs="Arial"/>
          <w:sz w:val="20"/>
        </w:rPr>
      </w:pPr>
    </w:p>
    <w:p w14:paraId="5B2F4C7E" w14:textId="5B8FD406" w:rsidR="005206F0" w:rsidRPr="007234B1" w:rsidRDefault="005206F0" w:rsidP="005206F0">
      <w:pPr>
        <w:widowControl/>
        <w:numPr>
          <w:ilvl w:val="0"/>
          <w:numId w:val="33"/>
        </w:numPr>
        <w:tabs>
          <w:tab w:val="left" w:pos="709"/>
        </w:tabs>
        <w:ind w:left="709" w:hanging="709"/>
        <w:rPr>
          <w:rFonts w:ascii="Arial" w:hAnsi="Arial" w:cs="Arial"/>
          <w:sz w:val="20"/>
        </w:rPr>
      </w:pPr>
      <w:r w:rsidRPr="007234B1">
        <w:rPr>
          <w:rFonts w:ascii="Arial" w:hAnsi="Arial" w:cs="Arial"/>
          <w:sz w:val="20"/>
        </w:rPr>
        <w:t xml:space="preserve">Voor artikel 4 (waarborgsom), artikel 8 leden 1 (financiering) en / of 2 (huisvestingsvergunning) en / of 3 (Nationale Hypotheek Garantie), artikel 10 lid 2 (aanvraag certificaat) en artikel 11 (weigering afgifte certificaat) van de overeenkomst alsmede artikel 14 lid 2 (start bouw) van de Algemene Voorwaarden geldt in plaats van de datum van ondertekening door de </w:t>
      </w:r>
      <w:r w:rsidR="004D7D1C" w:rsidRPr="007234B1">
        <w:rPr>
          <w:rFonts w:ascii="Arial" w:hAnsi="Arial" w:cs="Arial"/>
          <w:sz w:val="20"/>
        </w:rPr>
        <w:t>Opdrachtgever</w:t>
      </w:r>
      <w:r w:rsidRPr="007234B1">
        <w:rPr>
          <w:rFonts w:ascii="Arial" w:hAnsi="Arial" w:cs="Arial"/>
          <w:sz w:val="20"/>
        </w:rPr>
        <w:t xml:space="preserve"> en / of na ontvangst van de door de </w:t>
      </w:r>
      <w:r w:rsidR="004D7D1C" w:rsidRPr="007234B1">
        <w:rPr>
          <w:rFonts w:ascii="Arial" w:hAnsi="Arial" w:cs="Arial"/>
          <w:sz w:val="20"/>
        </w:rPr>
        <w:t>Opdrachtgever</w:t>
      </w:r>
      <w:r w:rsidRPr="007234B1">
        <w:rPr>
          <w:rFonts w:ascii="Arial" w:hAnsi="Arial" w:cs="Arial"/>
          <w:sz w:val="20"/>
        </w:rPr>
        <w:t xml:space="preserve"> ondertekende akte als peildatum het moment waarop de in lid 1 van dit artikel genoemde voorwaarden in vervulling zijn gegaan</w:t>
      </w:r>
      <w:r w:rsidR="00BB5C3C" w:rsidRPr="007234B1">
        <w:rPr>
          <w:rFonts w:ascii="Arial" w:hAnsi="Arial" w:cs="Arial"/>
          <w:sz w:val="20"/>
        </w:rPr>
        <w:t xml:space="preserve">. Dit moment zal binnen veertien (14) dagen nadien schriftelijk, </w:t>
      </w:r>
      <w:r w:rsidR="00BB5C3C" w:rsidRPr="007234B1">
        <w:rPr>
          <w:rFonts w:ascii="Arial" w:hAnsi="Arial" w:cs="Arial"/>
          <w:sz w:val="20"/>
          <w:u w:val="single"/>
        </w:rPr>
        <w:t>bij voorkeur middels aangetekende brief</w:t>
      </w:r>
      <w:r w:rsidR="00BB5C3C" w:rsidRPr="007234B1">
        <w:rPr>
          <w:rFonts w:ascii="Arial" w:hAnsi="Arial" w:cs="Arial"/>
          <w:sz w:val="20"/>
        </w:rPr>
        <w:t xml:space="preserve">, aan de </w:t>
      </w:r>
      <w:r w:rsidR="004D7D1C" w:rsidRPr="007234B1">
        <w:rPr>
          <w:rFonts w:ascii="Arial" w:hAnsi="Arial" w:cs="Arial"/>
          <w:sz w:val="20"/>
        </w:rPr>
        <w:t>Opdrachtgever</w:t>
      </w:r>
      <w:r w:rsidR="00BB5C3C" w:rsidRPr="007234B1">
        <w:rPr>
          <w:rFonts w:ascii="Arial" w:hAnsi="Arial" w:cs="Arial"/>
          <w:sz w:val="20"/>
        </w:rPr>
        <w:t xml:space="preserve"> kenbaar worden gemaakt</w:t>
      </w:r>
      <w:r w:rsidRPr="007234B1">
        <w:rPr>
          <w:rFonts w:ascii="Arial" w:hAnsi="Arial" w:cs="Arial"/>
          <w:sz w:val="20"/>
        </w:rPr>
        <w:t>.</w:t>
      </w:r>
    </w:p>
    <w:p w14:paraId="40967150" w14:textId="77777777" w:rsidR="005206F0" w:rsidRPr="007234B1" w:rsidRDefault="005206F0" w:rsidP="005206F0">
      <w:pPr>
        <w:rPr>
          <w:rFonts w:ascii="Arial" w:hAnsi="Arial" w:cs="Arial"/>
          <w:sz w:val="20"/>
        </w:rPr>
      </w:pPr>
    </w:p>
    <w:p w14:paraId="0B360F38" w14:textId="6530469E" w:rsidR="005206F0" w:rsidRPr="007234B1" w:rsidRDefault="005206F0" w:rsidP="00624796">
      <w:pPr>
        <w:widowControl/>
        <w:numPr>
          <w:ilvl w:val="0"/>
          <w:numId w:val="33"/>
        </w:numPr>
        <w:tabs>
          <w:tab w:val="left" w:pos="709"/>
        </w:tabs>
        <w:ind w:left="709" w:hanging="709"/>
        <w:rPr>
          <w:rFonts w:ascii="Arial" w:hAnsi="Arial" w:cs="Arial"/>
          <w:sz w:val="20"/>
        </w:rPr>
      </w:pPr>
      <w:r w:rsidRPr="007234B1">
        <w:rPr>
          <w:rFonts w:ascii="Arial" w:hAnsi="Arial" w:cs="Arial"/>
          <w:sz w:val="20"/>
        </w:rPr>
        <w:t xml:space="preserve">Indien en zodra de </w:t>
      </w:r>
      <w:r w:rsidR="00100A38" w:rsidRPr="007234B1">
        <w:rPr>
          <w:rFonts w:ascii="Arial" w:hAnsi="Arial" w:cs="Arial"/>
          <w:sz w:val="20"/>
        </w:rPr>
        <w:t>Deelnemer</w:t>
      </w:r>
      <w:r w:rsidRPr="007234B1">
        <w:rPr>
          <w:rFonts w:ascii="Arial" w:hAnsi="Arial" w:cs="Arial"/>
          <w:sz w:val="20"/>
        </w:rPr>
        <w:t xml:space="preserve"> vermoedt dat één of meerdere van de in lid 1 van dit artikel genoemde opschortende voorwaarden niet zal / zullen zijn vervuld binnen de daartoe gestelde termijn, heeft de </w:t>
      </w:r>
      <w:r w:rsidR="00100A38" w:rsidRPr="007234B1">
        <w:rPr>
          <w:rFonts w:ascii="Arial" w:hAnsi="Arial" w:cs="Arial"/>
          <w:sz w:val="20"/>
        </w:rPr>
        <w:t>Deelnemer</w:t>
      </w:r>
      <w:r w:rsidRPr="007234B1">
        <w:rPr>
          <w:rFonts w:ascii="Arial" w:hAnsi="Arial" w:cs="Arial"/>
          <w:sz w:val="20"/>
        </w:rPr>
        <w:t xml:space="preserve"> het recht de </w:t>
      </w:r>
      <w:r w:rsidR="004D7D1C" w:rsidRPr="007234B1">
        <w:rPr>
          <w:rFonts w:ascii="Arial" w:hAnsi="Arial" w:cs="Arial"/>
          <w:sz w:val="20"/>
        </w:rPr>
        <w:t>Opdrachtgever</w:t>
      </w:r>
      <w:r w:rsidRPr="007234B1">
        <w:rPr>
          <w:rFonts w:ascii="Arial" w:hAnsi="Arial" w:cs="Arial"/>
          <w:sz w:val="20"/>
        </w:rPr>
        <w:t xml:space="preserve"> vóór afloop van de in lid 1 van dit artikel bedoelde termijn schriftelijk, </w:t>
      </w:r>
      <w:r w:rsidRPr="007234B1">
        <w:rPr>
          <w:rFonts w:ascii="Arial" w:hAnsi="Arial" w:cs="Arial"/>
          <w:sz w:val="20"/>
          <w:u w:val="single"/>
        </w:rPr>
        <w:t>bij voorkeur middels aangetekende brief</w:t>
      </w:r>
      <w:r w:rsidRPr="007234B1">
        <w:rPr>
          <w:rFonts w:ascii="Arial" w:hAnsi="Arial" w:cs="Arial"/>
          <w:sz w:val="20"/>
        </w:rPr>
        <w:t xml:space="preserve">, het verzoek tot verlenging van maximaal </w:t>
      </w:r>
      <w:r w:rsidRPr="00352D59">
        <w:rPr>
          <w:rFonts w:ascii="Arial" w:hAnsi="Arial" w:cs="Arial"/>
          <w:b/>
          <w:sz w:val="20"/>
          <w:highlight w:val="yellow"/>
        </w:rPr>
        <w:t>*</w:t>
      </w:r>
      <w:r w:rsidRPr="007234B1">
        <w:rPr>
          <w:rFonts w:ascii="Arial" w:hAnsi="Arial" w:cs="Arial"/>
          <w:sz w:val="20"/>
        </w:rPr>
        <w:t xml:space="preserve"> maanden te doen. De </w:t>
      </w:r>
      <w:r w:rsidR="004D7D1C" w:rsidRPr="007234B1">
        <w:rPr>
          <w:rFonts w:ascii="Arial" w:hAnsi="Arial" w:cs="Arial"/>
          <w:sz w:val="20"/>
        </w:rPr>
        <w:t>Opdrachtgever</w:t>
      </w:r>
      <w:r w:rsidRPr="007234B1">
        <w:rPr>
          <w:rFonts w:ascii="Arial" w:hAnsi="Arial" w:cs="Arial"/>
          <w:sz w:val="20"/>
        </w:rPr>
        <w:t xml:space="preserve"> zal alsdan vóór afloop van de meergenoemde termijn, indien zulks door </w:t>
      </w:r>
      <w:r w:rsidR="004D7D1C" w:rsidRPr="007234B1">
        <w:rPr>
          <w:rFonts w:ascii="Arial" w:hAnsi="Arial" w:cs="Arial"/>
          <w:sz w:val="20"/>
        </w:rPr>
        <w:t>Opdrachtgever</w:t>
      </w:r>
      <w:r w:rsidRPr="007234B1">
        <w:rPr>
          <w:rFonts w:ascii="Arial" w:hAnsi="Arial" w:cs="Arial"/>
          <w:sz w:val="20"/>
        </w:rPr>
        <w:t xml:space="preserve"> is gewenst, het verzoek tot verlenging ondertekenen en aan de </w:t>
      </w:r>
      <w:r w:rsidR="00100A38" w:rsidRPr="007234B1">
        <w:rPr>
          <w:rFonts w:ascii="Arial" w:hAnsi="Arial" w:cs="Arial"/>
          <w:sz w:val="20"/>
        </w:rPr>
        <w:t>Deelnemer</w:t>
      </w:r>
      <w:r w:rsidRPr="007234B1">
        <w:rPr>
          <w:rFonts w:ascii="Arial" w:hAnsi="Arial" w:cs="Arial"/>
          <w:sz w:val="20"/>
        </w:rPr>
        <w:t xml:space="preserve">, </w:t>
      </w:r>
      <w:r w:rsidRPr="007234B1">
        <w:rPr>
          <w:rFonts w:ascii="Arial" w:hAnsi="Arial" w:cs="Arial"/>
          <w:sz w:val="20"/>
          <w:u w:val="single"/>
        </w:rPr>
        <w:t>bij voorkeur middels aangetekende brief</w:t>
      </w:r>
      <w:r w:rsidRPr="007234B1">
        <w:rPr>
          <w:rFonts w:ascii="Arial" w:hAnsi="Arial" w:cs="Arial"/>
          <w:sz w:val="20"/>
        </w:rPr>
        <w:t xml:space="preserve">, retourneren. Wanneer het verzoek tot verlenging ná de in lid 1 van dit artikel genoemde termijn, door de </w:t>
      </w:r>
      <w:r w:rsidR="004D7D1C" w:rsidRPr="007234B1">
        <w:rPr>
          <w:rFonts w:ascii="Arial" w:hAnsi="Arial" w:cs="Arial"/>
          <w:sz w:val="20"/>
        </w:rPr>
        <w:t>Opdrachtgever</w:t>
      </w:r>
      <w:r w:rsidRPr="007234B1">
        <w:rPr>
          <w:rFonts w:ascii="Arial" w:hAnsi="Arial" w:cs="Arial"/>
          <w:sz w:val="20"/>
        </w:rPr>
        <w:t xml:space="preserve"> wordt getekend, heeft dat geen enkele waarde. Alsdan wordt geacht dat de onderhavige overeenkomst niet tot stand is gekomen.</w:t>
      </w:r>
    </w:p>
    <w:p w14:paraId="33F29071" w14:textId="2CC95B80" w:rsidR="005206F0" w:rsidRPr="007234B1" w:rsidRDefault="005206F0" w:rsidP="005206F0">
      <w:pPr>
        <w:rPr>
          <w:rFonts w:ascii="Arial" w:hAnsi="Arial" w:cs="Arial"/>
          <w:sz w:val="20"/>
        </w:rPr>
      </w:pPr>
    </w:p>
    <w:p w14:paraId="7B9C0242" w14:textId="1E01DE2F" w:rsidR="005206F0" w:rsidRPr="007234B1" w:rsidRDefault="005206F0" w:rsidP="005206F0">
      <w:pPr>
        <w:widowControl/>
        <w:numPr>
          <w:ilvl w:val="0"/>
          <w:numId w:val="33"/>
        </w:numPr>
        <w:tabs>
          <w:tab w:val="left" w:pos="709"/>
        </w:tabs>
        <w:ind w:left="709" w:hanging="709"/>
        <w:rPr>
          <w:rFonts w:ascii="Arial" w:hAnsi="Arial" w:cs="Arial"/>
          <w:sz w:val="20"/>
        </w:rPr>
      </w:pPr>
      <w:r w:rsidRPr="007234B1">
        <w:rPr>
          <w:rFonts w:ascii="Arial" w:hAnsi="Arial" w:cs="Arial"/>
          <w:sz w:val="20"/>
        </w:rPr>
        <w:t xml:space="preserve">Indien de </w:t>
      </w:r>
      <w:r w:rsidR="00100A38" w:rsidRPr="007234B1">
        <w:rPr>
          <w:rFonts w:ascii="Arial" w:hAnsi="Arial" w:cs="Arial"/>
          <w:sz w:val="20"/>
        </w:rPr>
        <w:t>Deelnemer</w:t>
      </w:r>
      <w:r w:rsidRPr="007234B1">
        <w:rPr>
          <w:rFonts w:ascii="Arial" w:hAnsi="Arial" w:cs="Arial"/>
          <w:sz w:val="20"/>
        </w:rPr>
        <w:t xml:space="preserve"> voor het verkrijgen van de onder lid 1 sub a. van dit artikel genoemde planacceptatie door of namens </w:t>
      </w:r>
      <w:r w:rsidR="00C62024" w:rsidRPr="007234B1">
        <w:rPr>
          <w:rFonts w:ascii="Arial" w:hAnsi="Arial" w:cs="Arial"/>
          <w:sz w:val="20"/>
        </w:rPr>
        <w:t xml:space="preserve">BouwGarant </w:t>
      </w:r>
      <w:r w:rsidRPr="007234B1">
        <w:rPr>
          <w:rFonts w:ascii="Arial" w:hAnsi="Arial" w:cs="Arial"/>
          <w:sz w:val="20"/>
        </w:rPr>
        <w:t>technische en / of juridische wijzigingen moet doorvoeren</w:t>
      </w:r>
      <w:r w:rsidR="00C7549E" w:rsidRPr="007234B1">
        <w:rPr>
          <w:rFonts w:ascii="Arial" w:hAnsi="Arial" w:cs="Arial"/>
          <w:sz w:val="20"/>
        </w:rPr>
        <w:t xml:space="preserve"> dan wel dat deze ten behoeve van de onder lid 1 sub b. van dit artikel </w:t>
      </w:r>
      <w:r w:rsidR="00D30841" w:rsidRPr="007234B1">
        <w:rPr>
          <w:rFonts w:ascii="Arial" w:hAnsi="Arial" w:cs="Arial"/>
          <w:sz w:val="20"/>
        </w:rPr>
        <w:t xml:space="preserve">bedoelde verplichtingen en / of </w:t>
      </w:r>
      <w:r w:rsidR="00C7549E" w:rsidRPr="007234B1">
        <w:rPr>
          <w:rFonts w:ascii="Arial" w:hAnsi="Arial" w:cs="Arial"/>
          <w:sz w:val="20"/>
        </w:rPr>
        <w:t>vergunning</w:t>
      </w:r>
      <w:r w:rsidR="002F091C" w:rsidRPr="007234B1">
        <w:rPr>
          <w:rFonts w:ascii="Arial" w:hAnsi="Arial" w:cs="Arial"/>
          <w:sz w:val="20"/>
        </w:rPr>
        <w:t>en</w:t>
      </w:r>
      <w:r w:rsidR="00C7549E" w:rsidRPr="007234B1">
        <w:rPr>
          <w:rFonts w:ascii="Arial" w:hAnsi="Arial" w:cs="Arial"/>
          <w:sz w:val="20"/>
        </w:rPr>
        <w:t xml:space="preserve"> </w:t>
      </w:r>
      <w:r w:rsidR="00272386" w:rsidRPr="007234B1">
        <w:rPr>
          <w:rFonts w:ascii="Arial" w:hAnsi="Arial" w:cs="Arial"/>
          <w:sz w:val="20"/>
        </w:rPr>
        <w:t xml:space="preserve">door het bevoegd gezag </w:t>
      </w:r>
      <w:r w:rsidR="00C7549E" w:rsidRPr="007234B1">
        <w:rPr>
          <w:rFonts w:ascii="Arial" w:hAnsi="Arial" w:cs="Arial"/>
          <w:sz w:val="20"/>
        </w:rPr>
        <w:t>worden opgelegd</w:t>
      </w:r>
      <w:r w:rsidRPr="007234B1">
        <w:rPr>
          <w:rFonts w:ascii="Arial" w:hAnsi="Arial" w:cs="Arial"/>
          <w:sz w:val="20"/>
        </w:rPr>
        <w:t xml:space="preserve">, zal de </w:t>
      </w:r>
      <w:r w:rsidR="00100A38" w:rsidRPr="007234B1">
        <w:rPr>
          <w:rFonts w:ascii="Arial" w:hAnsi="Arial" w:cs="Arial"/>
          <w:sz w:val="20"/>
        </w:rPr>
        <w:t>Deelnemer</w:t>
      </w:r>
      <w:r w:rsidRPr="007234B1">
        <w:rPr>
          <w:rFonts w:ascii="Arial" w:hAnsi="Arial" w:cs="Arial"/>
          <w:sz w:val="20"/>
        </w:rPr>
        <w:t xml:space="preserve"> binnen de in lid 1 van dit artikel genoemde termijn, doch uiterlijk 1 (één) maand voor afloop van deze termijn, de </w:t>
      </w:r>
      <w:r w:rsidR="004D7D1C" w:rsidRPr="007234B1">
        <w:rPr>
          <w:rFonts w:ascii="Arial" w:hAnsi="Arial" w:cs="Arial"/>
          <w:sz w:val="20"/>
        </w:rPr>
        <w:t>Opdrachtgever</w:t>
      </w:r>
      <w:r w:rsidRPr="007234B1">
        <w:rPr>
          <w:rFonts w:ascii="Arial" w:hAnsi="Arial" w:cs="Arial"/>
          <w:sz w:val="20"/>
        </w:rPr>
        <w:t>, bij aangetekende brief, ter zake op de hoogte stellen.</w:t>
      </w:r>
    </w:p>
    <w:p w14:paraId="2B0F9B8F" w14:textId="05E2340B" w:rsidR="005206F0" w:rsidRPr="007234B1" w:rsidRDefault="005206F0" w:rsidP="005206F0">
      <w:pPr>
        <w:ind w:left="709"/>
        <w:rPr>
          <w:rFonts w:ascii="Arial" w:hAnsi="Arial" w:cs="Arial"/>
          <w:sz w:val="20"/>
        </w:rPr>
      </w:pPr>
      <w:r w:rsidRPr="007234B1">
        <w:rPr>
          <w:rFonts w:ascii="Arial" w:hAnsi="Arial" w:cs="Arial"/>
          <w:sz w:val="20"/>
        </w:rPr>
        <w:t xml:space="preserve">Indien de </w:t>
      </w:r>
      <w:r w:rsidR="004D7D1C" w:rsidRPr="007234B1">
        <w:rPr>
          <w:rFonts w:ascii="Arial" w:hAnsi="Arial" w:cs="Arial"/>
          <w:sz w:val="20"/>
        </w:rPr>
        <w:t>Opdrachtgever</w:t>
      </w:r>
      <w:r w:rsidRPr="007234B1">
        <w:rPr>
          <w:rFonts w:ascii="Arial" w:hAnsi="Arial" w:cs="Arial"/>
          <w:sz w:val="20"/>
        </w:rPr>
        <w:t xml:space="preserve"> zich niet kan conformeren aan de eventuele wijzigingen, dient de </w:t>
      </w:r>
      <w:r w:rsidR="004D7D1C" w:rsidRPr="007234B1">
        <w:rPr>
          <w:rFonts w:ascii="Arial" w:hAnsi="Arial" w:cs="Arial"/>
          <w:sz w:val="20"/>
        </w:rPr>
        <w:t>Opdrachtgever</w:t>
      </w:r>
      <w:r w:rsidRPr="007234B1">
        <w:rPr>
          <w:rFonts w:ascii="Arial" w:hAnsi="Arial" w:cs="Arial"/>
          <w:sz w:val="20"/>
        </w:rPr>
        <w:t xml:space="preserve"> zulks binnen veertien (14) dagen na ontvangst van bedoelde kennisgeving aan de </w:t>
      </w:r>
      <w:r w:rsidR="00100A38" w:rsidRPr="007234B1">
        <w:rPr>
          <w:rFonts w:ascii="Arial" w:hAnsi="Arial" w:cs="Arial"/>
          <w:sz w:val="20"/>
        </w:rPr>
        <w:t>Deelnemer</w:t>
      </w:r>
      <w:r w:rsidRPr="007234B1">
        <w:rPr>
          <w:rFonts w:ascii="Arial" w:hAnsi="Arial" w:cs="Arial"/>
          <w:sz w:val="20"/>
        </w:rPr>
        <w:t xml:space="preserve"> bij aangetekende brief mee te delen. Alsdan wordt geacht dat de onderhavige overeenkomst niet tot stand is gekomen dan wel, indien van toepassing, wordt geacht daarmee de ontbinding van de onderhavige overeenkomst te zijn ingeroepen. Partijen zijn in dat geval over en weer geen (schade)vergoeding hoe ook genaamd aan elkaar verschuldigd. Indien binnen de genoemde termijn van veertien (14) dagen de </w:t>
      </w:r>
      <w:r w:rsidR="004D7D1C" w:rsidRPr="007234B1">
        <w:rPr>
          <w:rFonts w:ascii="Arial" w:hAnsi="Arial" w:cs="Arial"/>
          <w:sz w:val="20"/>
        </w:rPr>
        <w:t>Opdrachtgever</w:t>
      </w:r>
      <w:r w:rsidRPr="007234B1">
        <w:rPr>
          <w:rFonts w:ascii="Arial" w:hAnsi="Arial" w:cs="Arial"/>
          <w:sz w:val="20"/>
        </w:rPr>
        <w:t xml:space="preserve"> geen beroep heeft gedaan op zijn in dit lid bedoelde rechten, worden de wijzigingen geacht door de </w:t>
      </w:r>
      <w:r w:rsidR="004D7D1C" w:rsidRPr="007234B1">
        <w:rPr>
          <w:rFonts w:ascii="Arial" w:hAnsi="Arial" w:cs="Arial"/>
          <w:sz w:val="20"/>
        </w:rPr>
        <w:t>Opdrachtgever</w:t>
      </w:r>
      <w:r w:rsidRPr="007234B1">
        <w:rPr>
          <w:rFonts w:ascii="Arial" w:hAnsi="Arial" w:cs="Arial"/>
          <w:sz w:val="20"/>
        </w:rPr>
        <w:t xml:space="preserve"> te zijn geaccepteerd.</w:t>
      </w:r>
    </w:p>
    <w:p w14:paraId="10CF80EA" w14:textId="77777777" w:rsidR="005206F0" w:rsidRPr="007234B1" w:rsidRDefault="005206F0" w:rsidP="00C23FBB">
      <w:pPr>
        <w:suppressAutoHyphens/>
        <w:rPr>
          <w:rFonts w:ascii="Arial" w:hAnsi="Arial" w:cs="Arial"/>
          <w:sz w:val="20"/>
        </w:rPr>
      </w:pPr>
    </w:p>
    <w:p w14:paraId="03913AD2" w14:textId="77777777" w:rsidR="00C23FBB" w:rsidRPr="007234B1" w:rsidRDefault="00C23FBB" w:rsidP="00C23FBB">
      <w:pPr>
        <w:pStyle w:val="Kop6"/>
        <w:widowControl w:val="0"/>
        <w:tabs>
          <w:tab w:val="clear" w:pos="-1701"/>
          <w:tab w:val="clear" w:pos="-1560"/>
          <w:tab w:val="clear" w:pos="-1440"/>
        </w:tabs>
        <w:jc w:val="left"/>
        <w:rPr>
          <w:rFonts w:cs="Arial"/>
          <w:bCs w:val="0"/>
          <w:snapToGrid w:val="0"/>
          <w:sz w:val="20"/>
        </w:rPr>
      </w:pPr>
      <w:r w:rsidRPr="007234B1">
        <w:rPr>
          <w:rFonts w:cs="Arial"/>
          <w:bCs w:val="0"/>
          <w:snapToGrid w:val="0"/>
          <w:sz w:val="20"/>
        </w:rPr>
        <w:t>Geschillenbeslechting</w:t>
      </w:r>
    </w:p>
    <w:p w14:paraId="758A4B66" w14:textId="77777777" w:rsidR="00C23FBB" w:rsidRPr="007234B1" w:rsidRDefault="00C23FBB" w:rsidP="00C23FBB">
      <w:pPr>
        <w:suppressAutoHyphens/>
        <w:rPr>
          <w:rFonts w:ascii="Arial" w:hAnsi="Arial" w:cs="Arial"/>
          <w:sz w:val="20"/>
        </w:rPr>
      </w:pPr>
    </w:p>
    <w:p w14:paraId="557B8256" w14:textId="77777777" w:rsidR="00C23FBB" w:rsidRPr="007234B1" w:rsidRDefault="00C23FBB" w:rsidP="00C23FBB">
      <w:pPr>
        <w:pStyle w:val="Kop1"/>
        <w:tabs>
          <w:tab w:val="clear" w:pos="-1440"/>
          <w:tab w:val="clear" w:pos="-720"/>
          <w:tab w:val="clear" w:pos="584"/>
          <w:tab w:val="clear" w:pos="1020"/>
          <w:tab w:val="clear" w:pos="1457"/>
          <w:tab w:val="clear" w:pos="1893"/>
        </w:tabs>
        <w:rPr>
          <w:rFonts w:ascii="Arial" w:hAnsi="Arial" w:cs="Arial"/>
          <w:sz w:val="20"/>
        </w:rPr>
      </w:pPr>
      <w:r w:rsidRPr="007234B1">
        <w:rPr>
          <w:rFonts w:ascii="Arial" w:hAnsi="Arial" w:cs="Arial"/>
          <w:sz w:val="20"/>
        </w:rPr>
        <w:t xml:space="preserve">Artikel </w:t>
      </w:r>
      <w:r w:rsidR="00872713" w:rsidRPr="007234B1">
        <w:rPr>
          <w:rFonts w:ascii="Arial" w:hAnsi="Arial" w:cs="Arial"/>
          <w:sz w:val="20"/>
        </w:rPr>
        <w:t>17</w:t>
      </w:r>
    </w:p>
    <w:p w14:paraId="7E4407DD" w14:textId="78513CFE" w:rsidR="00C23FBB" w:rsidRPr="007234B1" w:rsidRDefault="00C23FBB" w:rsidP="00C23FBB">
      <w:pPr>
        <w:suppressAutoHyphens/>
        <w:rPr>
          <w:rFonts w:ascii="Arial" w:hAnsi="Arial" w:cs="Arial"/>
          <w:sz w:val="20"/>
        </w:rPr>
      </w:pPr>
      <w:r w:rsidRPr="007234B1">
        <w:rPr>
          <w:rFonts w:ascii="Arial" w:hAnsi="Arial" w:cs="Arial"/>
          <w:sz w:val="20"/>
        </w:rPr>
        <w:t xml:space="preserve">Alle geschillen, welke ook – waaronder begrepen die, welke slechts door één der partijen als zodanig worden beschouwd – die naar aanleiding van de koop-/aannemingsovereenkomst of van overeenkomsten die daarvan een uitvloeisel mochten zijn, tussen de </w:t>
      </w:r>
      <w:r w:rsidR="004D7D1C" w:rsidRPr="007234B1">
        <w:rPr>
          <w:rFonts w:ascii="Arial" w:hAnsi="Arial" w:cs="Arial"/>
          <w:sz w:val="20"/>
        </w:rPr>
        <w:t>Opdrachtgever</w:t>
      </w:r>
      <w:r w:rsidRPr="007234B1">
        <w:rPr>
          <w:rFonts w:ascii="Arial" w:hAnsi="Arial" w:cs="Arial"/>
          <w:sz w:val="20"/>
        </w:rPr>
        <w:t xml:space="preserve"> en de </w:t>
      </w:r>
      <w:r w:rsidR="00100A38" w:rsidRPr="007234B1">
        <w:rPr>
          <w:rFonts w:ascii="Arial" w:hAnsi="Arial" w:cs="Arial"/>
          <w:sz w:val="20"/>
        </w:rPr>
        <w:t>Deelnemer</w:t>
      </w:r>
      <w:r w:rsidRPr="007234B1">
        <w:rPr>
          <w:rFonts w:ascii="Arial" w:hAnsi="Arial" w:cs="Arial"/>
          <w:sz w:val="20"/>
        </w:rPr>
        <w:t xml:space="preserve"> mochten ontstaan, worden beslecht </w:t>
      </w:r>
      <w:r w:rsidR="00DB6235" w:rsidRPr="007234B1">
        <w:rPr>
          <w:rFonts w:ascii="Arial" w:hAnsi="Arial" w:cs="Arial"/>
          <w:sz w:val="20"/>
        </w:rPr>
        <w:t xml:space="preserve">door </w:t>
      </w:r>
      <w:r w:rsidRPr="007234B1">
        <w:rPr>
          <w:rFonts w:ascii="Arial" w:hAnsi="Arial" w:cs="Arial"/>
          <w:sz w:val="20"/>
        </w:rPr>
        <w:t xml:space="preserve">de </w:t>
      </w:r>
      <w:r w:rsidR="001643A6" w:rsidRPr="007234B1">
        <w:rPr>
          <w:rFonts w:ascii="Arial" w:hAnsi="Arial" w:cs="Arial"/>
          <w:sz w:val="20"/>
        </w:rPr>
        <w:t xml:space="preserve">Geschillencommissie Verbouw &amp; Nieuwbouw </w:t>
      </w:r>
      <w:r w:rsidR="00DB6235" w:rsidRPr="007234B1">
        <w:rPr>
          <w:rFonts w:ascii="Arial" w:hAnsi="Arial" w:cs="Arial"/>
          <w:sz w:val="20"/>
        </w:rPr>
        <w:t xml:space="preserve">overeenkomstig de regelen beschreven in het </w:t>
      </w:r>
      <w:r w:rsidR="00C62024" w:rsidRPr="007234B1">
        <w:rPr>
          <w:rFonts w:ascii="Arial" w:hAnsi="Arial" w:cs="Arial"/>
          <w:sz w:val="20"/>
        </w:rPr>
        <w:t xml:space="preserve">BouwGarant </w:t>
      </w:r>
      <w:r w:rsidR="00DB6235" w:rsidRPr="007234B1">
        <w:rPr>
          <w:rFonts w:ascii="Arial" w:hAnsi="Arial" w:cs="Arial"/>
          <w:sz w:val="20"/>
        </w:rPr>
        <w:t>Geschillenreglement</w:t>
      </w:r>
      <w:r w:rsidRPr="007234B1">
        <w:rPr>
          <w:rFonts w:ascii="Arial" w:hAnsi="Arial" w:cs="Arial"/>
          <w:sz w:val="20"/>
        </w:rPr>
        <w:t>, zoals deze luiden op de dag van het aanhangig maken van het geschil, met in achtneming van het navolgende.</w:t>
      </w:r>
    </w:p>
    <w:p w14:paraId="12EE9556" w14:textId="77777777" w:rsidR="00C23FBB" w:rsidRPr="007234B1" w:rsidRDefault="00C23FBB" w:rsidP="00C23FBB">
      <w:pPr>
        <w:suppressAutoHyphens/>
        <w:rPr>
          <w:rFonts w:ascii="Arial" w:hAnsi="Arial" w:cs="Arial"/>
          <w:sz w:val="20"/>
        </w:rPr>
      </w:pPr>
    </w:p>
    <w:p w14:paraId="65E3B505" w14:textId="1337B8DE" w:rsidR="00C23FBB" w:rsidRPr="007234B1" w:rsidRDefault="00C23FBB" w:rsidP="00C23FBB">
      <w:pPr>
        <w:rPr>
          <w:rFonts w:ascii="Arial" w:hAnsi="Arial" w:cs="Arial"/>
          <w:sz w:val="20"/>
        </w:rPr>
      </w:pPr>
      <w:r w:rsidRPr="007234B1">
        <w:rPr>
          <w:rFonts w:ascii="Arial" w:hAnsi="Arial" w:cs="Arial"/>
          <w:sz w:val="20"/>
        </w:rPr>
        <w:t xml:space="preserve">De </w:t>
      </w:r>
      <w:r w:rsidR="004D7D1C" w:rsidRPr="007234B1">
        <w:rPr>
          <w:rFonts w:ascii="Arial" w:hAnsi="Arial" w:cs="Arial"/>
          <w:sz w:val="20"/>
        </w:rPr>
        <w:t>Opdrachtgever</w:t>
      </w:r>
      <w:r w:rsidRPr="007234B1">
        <w:rPr>
          <w:rFonts w:ascii="Arial" w:hAnsi="Arial" w:cs="Arial"/>
          <w:sz w:val="20"/>
        </w:rPr>
        <w:t xml:space="preserve"> heeft steeds het recht een procedure aanhangig te maken bij </w:t>
      </w:r>
      <w:r w:rsidR="001643A6" w:rsidRPr="007234B1">
        <w:rPr>
          <w:rFonts w:ascii="Arial" w:hAnsi="Arial" w:cs="Arial"/>
          <w:sz w:val="20"/>
        </w:rPr>
        <w:t xml:space="preserve">Geschillencommissie Verbouw &amp; Nieuwbouw </w:t>
      </w:r>
      <w:r w:rsidRPr="007234B1">
        <w:rPr>
          <w:rFonts w:ascii="Arial" w:hAnsi="Arial" w:cs="Arial"/>
          <w:sz w:val="20"/>
        </w:rPr>
        <w:t>dan wel de gewone rechter.</w:t>
      </w:r>
    </w:p>
    <w:p w14:paraId="6BA4642B" w14:textId="77777777" w:rsidR="00C23FBB" w:rsidRPr="007234B1" w:rsidRDefault="00C23FBB" w:rsidP="00C23FBB">
      <w:pPr>
        <w:rPr>
          <w:rFonts w:ascii="Arial" w:hAnsi="Arial" w:cs="Arial"/>
          <w:sz w:val="20"/>
        </w:rPr>
      </w:pPr>
    </w:p>
    <w:p w14:paraId="1CA3C048" w14:textId="5E8970B2" w:rsidR="00C23FBB" w:rsidRPr="007234B1" w:rsidRDefault="00C23FBB" w:rsidP="00C23FBB">
      <w:pPr>
        <w:rPr>
          <w:rFonts w:ascii="Arial" w:hAnsi="Arial" w:cs="Arial"/>
          <w:sz w:val="20"/>
        </w:rPr>
      </w:pPr>
      <w:r w:rsidRPr="007234B1">
        <w:rPr>
          <w:rFonts w:ascii="Arial" w:hAnsi="Arial" w:cs="Arial"/>
          <w:sz w:val="20"/>
        </w:rPr>
        <w:t xml:space="preserve">Indien de </w:t>
      </w:r>
      <w:r w:rsidR="00100A38" w:rsidRPr="007234B1">
        <w:rPr>
          <w:rFonts w:ascii="Arial" w:hAnsi="Arial" w:cs="Arial"/>
          <w:sz w:val="20"/>
        </w:rPr>
        <w:t>Deelnemer</w:t>
      </w:r>
      <w:r w:rsidRPr="007234B1">
        <w:rPr>
          <w:rFonts w:ascii="Arial" w:hAnsi="Arial" w:cs="Arial"/>
          <w:sz w:val="20"/>
        </w:rPr>
        <w:t xml:space="preserve"> een procedure aanhangig wil maken, moet hij eerst de </w:t>
      </w:r>
      <w:r w:rsidR="004D7D1C" w:rsidRPr="007234B1">
        <w:rPr>
          <w:rFonts w:ascii="Arial" w:hAnsi="Arial" w:cs="Arial"/>
          <w:sz w:val="20"/>
        </w:rPr>
        <w:t>Opdrachtgever</w:t>
      </w:r>
      <w:r w:rsidRPr="007234B1">
        <w:rPr>
          <w:rFonts w:ascii="Arial" w:hAnsi="Arial" w:cs="Arial"/>
          <w:sz w:val="20"/>
        </w:rPr>
        <w:t xml:space="preserve"> bij aangetekende brief een termijn van ten minste één (1) maand stellen voor diens schriftelijk bericht of hij het geschil door de </w:t>
      </w:r>
      <w:r w:rsidR="001643A6" w:rsidRPr="007234B1">
        <w:rPr>
          <w:rFonts w:ascii="Arial" w:hAnsi="Arial" w:cs="Arial"/>
          <w:sz w:val="20"/>
        </w:rPr>
        <w:t xml:space="preserve">Geschillencommissie Verbouw &amp; Nieuwbouw </w:t>
      </w:r>
      <w:r w:rsidRPr="007234B1">
        <w:rPr>
          <w:rFonts w:ascii="Arial" w:hAnsi="Arial" w:cs="Arial"/>
          <w:sz w:val="20"/>
        </w:rPr>
        <w:t>dan wel de gewone rechter beslecht wil hebben.</w:t>
      </w:r>
    </w:p>
    <w:p w14:paraId="51144AF8" w14:textId="77777777" w:rsidR="00C23FBB" w:rsidRPr="007234B1" w:rsidRDefault="00C23FBB" w:rsidP="00C23FBB">
      <w:pPr>
        <w:rPr>
          <w:rFonts w:ascii="Arial" w:hAnsi="Arial" w:cs="Arial"/>
          <w:sz w:val="20"/>
        </w:rPr>
      </w:pPr>
    </w:p>
    <w:p w14:paraId="128CEA82" w14:textId="17E12D8F" w:rsidR="00C23FBB" w:rsidRPr="007234B1" w:rsidRDefault="00C23FBB" w:rsidP="00C23FBB">
      <w:pPr>
        <w:rPr>
          <w:rFonts w:ascii="Arial" w:hAnsi="Arial" w:cs="Arial"/>
          <w:sz w:val="20"/>
        </w:rPr>
      </w:pPr>
      <w:r w:rsidRPr="007234B1">
        <w:rPr>
          <w:rFonts w:ascii="Arial" w:hAnsi="Arial" w:cs="Arial"/>
          <w:sz w:val="20"/>
        </w:rPr>
        <w:t xml:space="preserve">De </w:t>
      </w:r>
      <w:r w:rsidR="00100A38" w:rsidRPr="007234B1">
        <w:rPr>
          <w:rFonts w:ascii="Arial" w:hAnsi="Arial" w:cs="Arial"/>
          <w:sz w:val="20"/>
        </w:rPr>
        <w:t>Deelnemer</w:t>
      </w:r>
      <w:r w:rsidRPr="007234B1">
        <w:rPr>
          <w:rFonts w:ascii="Arial" w:hAnsi="Arial" w:cs="Arial"/>
          <w:sz w:val="20"/>
        </w:rPr>
        <w:t xml:space="preserve"> is gebonden aan de door de </w:t>
      </w:r>
      <w:r w:rsidR="004D7D1C" w:rsidRPr="007234B1">
        <w:rPr>
          <w:rFonts w:ascii="Arial" w:hAnsi="Arial" w:cs="Arial"/>
          <w:sz w:val="20"/>
        </w:rPr>
        <w:t>Opdrachtgever</w:t>
      </w:r>
      <w:r w:rsidRPr="007234B1">
        <w:rPr>
          <w:rFonts w:ascii="Arial" w:hAnsi="Arial" w:cs="Arial"/>
          <w:sz w:val="20"/>
        </w:rPr>
        <w:t xml:space="preserve"> gemaakte keuze. Maakt de </w:t>
      </w:r>
      <w:r w:rsidR="004D7D1C" w:rsidRPr="007234B1">
        <w:rPr>
          <w:rFonts w:ascii="Arial" w:hAnsi="Arial" w:cs="Arial"/>
          <w:sz w:val="20"/>
        </w:rPr>
        <w:t>Opdrachtgever</w:t>
      </w:r>
      <w:r w:rsidRPr="007234B1">
        <w:rPr>
          <w:rFonts w:ascii="Arial" w:hAnsi="Arial" w:cs="Arial"/>
          <w:sz w:val="20"/>
        </w:rPr>
        <w:t xml:space="preserve"> </w:t>
      </w:r>
      <w:r w:rsidRPr="007234B1">
        <w:rPr>
          <w:rFonts w:ascii="Arial" w:hAnsi="Arial" w:cs="Arial"/>
          <w:sz w:val="20"/>
        </w:rPr>
        <w:lastRenderedPageBreak/>
        <w:t xml:space="preserve">binnen de gestelde termijn geen keuze dan heeft ook de </w:t>
      </w:r>
      <w:r w:rsidR="00100A38" w:rsidRPr="007234B1">
        <w:rPr>
          <w:rFonts w:ascii="Arial" w:hAnsi="Arial" w:cs="Arial"/>
          <w:sz w:val="20"/>
        </w:rPr>
        <w:t>Deelnemer</w:t>
      </w:r>
      <w:r w:rsidRPr="007234B1">
        <w:rPr>
          <w:rFonts w:ascii="Arial" w:hAnsi="Arial" w:cs="Arial"/>
          <w:sz w:val="20"/>
        </w:rPr>
        <w:t xml:space="preserve"> de vrijheid te kiezen voor </w:t>
      </w:r>
      <w:r w:rsidR="001643A6" w:rsidRPr="007234B1">
        <w:rPr>
          <w:rFonts w:ascii="Arial" w:hAnsi="Arial" w:cs="Arial"/>
          <w:sz w:val="20"/>
        </w:rPr>
        <w:t xml:space="preserve">Geschillencommissie Verbouw &amp; Nieuwbouw </w:t>
      </w:r>
      <w:r w:rsidRPr="007234B1">
        <w:rPr>
          <w:rFonts w:ascii="Arial" w:hAnsi="Arial" w:cs="Arial"/>
          <w:sz w:val="20"/>
        </w:rPr>
        <w:t>dan wel de gewone rechter.</w:t>
      </w:r>
    </w:p>
    <w:p w14:paraId="430D2B9B" w14:textId="77777777" w:rsidR="00C23FBB" w:rsidRPr="007234B1" w:rsidRDefault="00C23FBB" w:rsidP="00C23FBB">
      <w:pPr>
        <w:rPr>
          <w:rFonts w:ascii="Arial" w:hAnsi="Arial" w:cs="Arial"/>
          <w:sz w:val="20"/>
        </w:rPr>
      </w:pPr>
    </w:p>
    <w:p w14:paraId="27928168" w14:textId="4366327C" w:rsidR="00C23FBB" w:rsidRPr="007234B1" w:rsidRDefault="00C23FBB" w:rsidP="00C23FBB">
      <w:pPr>
        <w:suppressAutoHyphens/>
        <w:rPr>
          <w:rFonts w:ascii="Arial" w:hAnsi="Arial" w:cs="Arial"/>
          <w:b/>
          <w:sz w:val="20"/>
        </w:rPr>
      </w:pPr>
      <w:r w:rsidRPr="007234B1">
        <w:rPr>
          <w:rFonts w:ascii="Arial" w:hAnsi="Arial" w:cs="Arial"/>
          <w:b/>
          <w:sz w:val="20"/>
        </w:rPr>
        <w:t xml:space="preserve">Van toepassing zijnde Algemene Voorwaarden / </w:t>
      </w:r>
      <w:r w:rsidR="00C62024" w:rsidRPr="007234B1">
        <w:rPr>
          <w:rFonts w:ascii="Arial" w:hAnsi="Arial" w:cs="Arial"/>
          <w:b/>
          <w:sz w:val="20"/>
        </w:rPr>
        <w:t xml:space="preserve">BouwGarant </w:t>
      </w:r>
      <w:r w:rsidR="002005FE" w:rsidRPr="007234B1">
        <w:rPr>
          <w:rFonts w:ascii="Arial" w:hAnsi="Arial" w:cs="Arial"/>
          <w:b/>
          <w:sz w:val="20"/>
        </w:rPr>
        <w:t>Nieuwbouwgarantie</w:t>
      </w:r>
      <w:r w:rsidR="00E6511A" w:rsidRPr="007234B1">
        <w:rPr>
          <w:rFonts w:ascii="Arial" w:hAnsi="Arial" w:cs="Arial"/>
          <w:b/>
          <w:sz w:val="20"/>
        </w:rPr>
        <w:t>regeling</w:t>
      </w:r>
      <w:r w:rsidR="00352D59">
        <w:rPr>
          <w:rFonts w:ascii="Arial" w:hAnsi="Arial" w:cs="Arial"/>
          <w:b/>
          <w:sz w:val="20"/>
        </w:rPr>
        <w:t xml:space="preserve"> Appartementsrechten 2023</w:t>
      </w:r>
    </w:p>
    <w:p w14:paraId="3A7B286E" w14:textId="77777777" w:rsidR="00C23FBB" w:rsidRPr="007234B1" w:rsidRDefault="00C23FBB" w:rsidP="00C23FBB">
      <w:pPr>
        <w:suppressAutoHyphens/>
        <w:rPr>
          <w:rFonts w:ascii="Arial" w:hAnsi="Arial" w:cs="Arial"/>
          <w:sz w:val="20"/>
        </w:rPr>
      </w:pPr>
    </w:p>
    <w:p w14:paraId="21CADFE6" w14:textId="77777777" w:rsidR="00C23FBB" w:rsidRPr="007234B1" w:rsidRDefault="00C23FBB" w:rsidP="00C23FBB">
      <w:pPr>
        <w:pStyle w:val="Kop1"/>
        <w:tabs>
          <w:tab w:val="clear" w:pos="-1440"/>
          <w:tab w:val="clear" w:pos="-720"/>
          <w:tab w:val="clear" w:pos="584"/>
          <w:tab w:val="clear" w:pos="1020"/>
          <w:tab w:val="clear" w:pos="1457"/>
          <w:tab w:val="clear" w:pos="1893"/>
        </w:tabs>
        <w:rPr>
          <w:rFonts w:ascii="Arial" w:hAnsi="Arial" w:cs="Arial"/>
          <w:sz w:val="20"/>
        </w:rPr>
      </w:pPr>
      <w:r w:rsidRPr="007234B1">
        <w:rPr>
          <w:rFonts w:ascii="Arial" w:hAnsi="Arial" w:cs="Arial"/>
          <w:sz w:val="20"/>
        </w:rPr>
        <w:t xml:space="preserve">Artikel </w:t>
      </w:r>
      <w:r w:rsidR="00872713" w:rsidRPr="007234B1">
        <w:rPr>
          <w:rFonts w:ascii="Arial" w:hAnsi="Arial" w:cs="Arial"/>
          <w:sz w:val="20"/>
        </w:rPr>
        <w:t>18</w:t>
      </w:r>
    </w:p>
    <w:p w14:paraId="460D307F" w14:textId="57356B51" w:rsidR="00BA540E" w:rsidRPr="007234B1" w:rsidRDefault="00BA540E" w:rsidP="00C863C0">
      <w:pPr>
        <w:suppressAutoHyphens/>
        <w:ind w:left="709" w:hanging="709"/>
        <w:rPr>
          <w:rFonts w:ascii="Arial" w:hAnsi="Arial" w:cs="Arial"/>
          <w:sz w:val="20"/>
        </w:rPr>
      </w:pPr>
    </w:p>
    <w:p w14:paraId="695DAF35" w14:textId="79C89DD6" w:rsidR="00BA540E" w:rsidRPr="007234B1" w:rsidRDefault="004E1715" w:rsidP="00BA540E">
      <w:pPr>
        <w:pStyle w:val="Lijstalinea"/>
        <w:widowControl/>
        <w:numPr>
          <w:ilvl w:val="0"/>
          <w:numId w:val="43"/>
        </w:numPr>
        <w:suppressAutoHyphens/>
        <w:ind w:left="709" w:hanging="709"/>
        <w:rPr>
          <w:rFonts w:ascii="Arial" w:hAnsi="Arial" w:cs="Arial"/>
        </w:rPr>
      </w:pPr>
      <w:r w:rsidRPr="007234B1">
        <w:rPr>
          <w:rFonts w:ascii="Arial" w:hAnsi="Arial" w:cs="Arial"/>
          <w:sz w:val="20"/>
        </w:rPr>
        <w:t xml:space="preserve">Op de koop-/aannemingsovereenkomst zijn van toepassing de Algemene Voorwaarden voor de koop-/aannemingsovereenkomst voor appartementsrechten, vastgesteld door BouwGarant op </w:t>
      </w:r>
      <w:r>
        <w:rPr>
          <w:rFonts w:ascii="Arial" w:hAnsi="Arial" w:cs="Arial"/>
          <w:sz w:val="20"/>
        </w:rPr>
        <w:t xml:space="preserve">1 januari 2024. </w:t>
      </w:r>
      <w:r w:rsidR="00BA540E" w:rsidRPr="007234B1">
        <w:rPr>
          <w:rFonts w:ascii="Arial" w:hAnsi="Arial" w:cs="Arial"/>
          <w:sz w:val="20"/>
        </w:rPr>
        <w:t>Deze Algemene Voorwaarden zijn opgenomen in hetzelfde document, waarvan ook deze overeenkomst deel uitmaakt.</w:t>
      </w:r>
    </w:p>
    <w:p w14:paraId="44BB7E5B" w14:textId="0FE721E4" w:rsidR="00C23FBB" w:rsidRPr="007234B1" w:rsidRDefault="00C23FBB" w:rsidP="00C23FBB">
      <w:pPr>
        <w:suppressAutoHyphens/>
        <w:ind w:left="709" w:hanging="709"/>
        <w:rPr>
          <w:rFonts w:ascii="Arial" w:hAnsi="Arial" w:cs="Arial"/>
          <w:sz w:val="20"/>
        </w:rPr>
      </w:pPr>
    </w:p>
    <w:p w14:paraId="23C72139" w14:textId="47B3D911" w:rsidR="00BA540E" w:rsidRPr="007234B1" w:rsidRDefault="00BA540E" w:rsidP="00BA540E">
      <w:pPr>
        <w:pStyle w:val="Lijstalinea"/>
        <w:widowControl/>
        <w:numPr>
          <w:ilvl w:val="0"/>
          <w:numId w:val="43"/>
        </w:numPr>
        <w:suppressAutoHyphens/>
        <w:ind w:hanging="720"/>
        <w:rPr>
          <w:rFonts w:ascii="Arial" w:hAnsi="Arial" w:cs="Arial"/>
          <w:sz w:val="20"/>
        </w:rPr>
      </w:pPr>
      <w:r w:rsidRPr="007234B1">
        <w:rPr>
          <w:rFonts w:ascii="Arial" w:hAnsi="Arial" w:cs="Arial"/>
          <w:sz w:val="20"/>
        </w:rPr>
        <w:t xml:space="preserve">De Deelnemer en de Opdrachtgever komen hierbij overeen dat de BouwGarant </w:t>
      </w:r>
      <w:r w:rsidR="007D60AD">
        <w:rPr>
          <w:rFonts w:ascii="Arial" w:hAnsi="Arial" w:cs="Arial"/>
          <w:sz w:val="20"/>
        </w:rPr>
        <w:t>Nieuwbouwgarantieregeling Appartementsrechten 2023</w:t>
      </w:r>
      <w:r w:rsidRPr="007234B1">
        <w:rPr>
          <w:rFonts w:ascii="Arial" w:hAnsi="Arial" w:cs="Arial"/>
          <w:sz w:val="20"/>
        </w:rPr>
        <w:t xml:space="preserve"> door de Deelnemer bij ondertekening van deze overeenkomst aan de Opdrachtgever ter hand wordt gesteld, maar dat de Opdrachtgever zich daarnaast tevens verplicht tot het downloaden van deze regeling, via </w:t>
      </w:r>
      <w:r w:rsidR="00452336" w:rsidRPr="00452336">
        <w:rPr>
          <w:rStyle w:val="Hyperlink"/>
          <w:rFonts w:ascii="Arial" w:hAnsi="Arial" w:cs="Arial"/>
          <w:sz w:val="20"/>
        </w:rPr>
        <w:t>https://www.bouwgarant.nl/media/z3hivrp0/nieuwbouwgarantie_appartementsrechten_2023_v2.pdf</w:t>
      </w:r>
    </w:p>
    <w:p w14:paraId="6DA9BD11" w14:textId="77777777" w:rsidR="00BA540E" w:rsidRPr="007234B1" w:rsidRDefault="00BA540E" w:rsidP="00C23FBB">
      <w:pPr>
        <w:suppressAutoHyphens/>
        <w:ind w:left="709" w:hanging="709"/>
        <w:rPr>
          <w:rFonts w:ascii="Arial" w:hAnsi="Arial" w:cs="Arial"/>
          <w:sz w:val="20"/>
        </w:rPr>
      </w:pPr>
    </w:p>
    <w:p w14:paraId="18A6234E" w14:textId="77777777" w:rsidR="00995F6B" w:rsidRPr="007234B1" w:rsidRDefault="00995F6B" w:rsidP="00C23FBB">
      <w:pPr>
        <w:suppressAutoHyphens/>
        <w:rPr>
          <w:rFonts w:ascii="Arial" w:hAnsi="Arial" w:cs="Arial"/>
          <w:sz w:val="20"/>
        </w:rPr>
      </w:pPr>
    </w:p>
    <w:p w14:paraId="4316A9AB" w14:textId="39D62C88" w:rsidR="00BA540E" w:rsidRPr="007234B1" w:rsidRDefault="00BA540E" w:rsidP="00BA540E">
      <w:pPr>
        <w:contextualSpacing/>
        <w:rPr>
          <w:rFonts w:ascii="Arial" w:hAnsi="Arial" w:cs="Arial"/>
          <w:b/>
          <w:bCs/>
          <w:sz w:val="20"/>
        </w:rPr>
      </w:pPr>
      <w:r w:rsidRPr="007234B1">
        <w:rPr>
          <w:rFonts w:ascii="Arial" w:hAnsi="Arial" w:cs="Arial"/>
          <w:b/>
          <w:bCs/>
          <w:sz w:val="20"/>
        </w:rPr>
        <w:t>Artikel 1</w:t>
      </w:r>
      <w:r w:rsidR="004E1715">
        <w:rPr>
          <w:rFonts w:ascii="Arial" w:hAnsi="Arial" w:cs="Arial"/>
          <w:b/>
          <w:bCs/>
          <w:sz w:val="20"/>
        </w:rPr>
        <w:t>9</w:t>
      </w:r>
      <w:r w:rsidRPr="007234B1">
        <w:rPr>
          <w:rFonts w:ascii="Arial" w:hAnsi="Arial" w:cs="Arial"/>
          <w:b/>
          <w:bCs/>
          <w:sz w:val="20"/>
        </w:rPr>
        <w:t xml:space="preserve"> AVG</w:t>
      </w:r>
    </w:p>
    <w:p w14:paraId="5777D2F8" w14:textId="62CA2EC7" w:rsidR="00BA540E" w:rsidRPr="007234B1" w:rsidRDefault="00BA540E" w:rsidP="00BA540E">
      <w:pPr>
        <w:autoSpaceDE w:val="0"/>
        <w:autoSpaceDN w:val="0"/>
        <w:adjustRightInd w:val="0"/>
        <w:rPr>
          <w:rFonts w:ascii="Arial" w:hAnsi="Arial" w:cs="Arial"/>
          <w:sz w:val="20"/>
        </w:rPr>
      </w:pPr>
      <w:r w:rsidRPr="007234B1">
        <w:rPr>
          <w:rFonts w:ascii="Arial" w:hAnsi="Arial" w:cs="Arial"/>
          <w:sz w:val="20"/>
        </w:rPr>
        <w:t>In verband met de uitvoering van de BouwGarant Nieuwbouwgarantieregeling worden de in de overeenkomst en aangehechte documenten vermelde persoonsgegevens van de Opdrachtgever</w:t>
      </w:r>
      <w:r w:rsidR="002005FE" w:rsidRPr="007234B1">
        <w:rPr>
          <w:rFonts w:ascii="Arial" w:hAnsi="Arial" w:cs="Arial"/>
          <w:sz w:val="20"/>
        </w:rPr>
        <w:t xml:space="preserve"> </w:t>
      </w:r>
      <w:r w:rsidRPr="007234B1">
        <w:rPr>
          <w:rFonts w:ascii="Arial" w:hAnsi="Arial" w:cs="Arial"/>
          <w:sz w:val="20"/>
        </w:rPr>
        <w:t xml:space="preserve">door de Deelnemer aan BouwGarant verstrekt. De persoonsgegevens van de </w:t>
      </w:r>
      <w:r w:rsidR="002005FE" w:rsidRPr="007234B1">
        <w:rPr>
          <w:rFonts w:ascii="Arial" w:hAnsi="Arial" w:cs="Arial"/>
          <w:sz w:val="20"/>
        </w:rPr>
        <w:t xml:space="preserve">Opdrachtgever </w:t>
      </w:r>
      <w:r w:rsidRPr="007234B1">
        <w:rPr>
          <w:rFonts w:ascii="Arial" w:hAnsi="Arial" w:cs="Arial"/>
          <w:sz w:val="20"/>
        </w:rPr>
        <w:t xml:space="preserve">worden overeenkomstig de Algemene Verordening Gegevensbescherming door BouwGarant verwerkt. In de privacyverklaring op de website van BouwGarant worden de rechten van de </w:t>
      </w:r>
      <w:r w:rsidR="002005FE" w:rsidRPr="007234B1">
        <w:rPr>
          <w:rFonts w:ascii="Arial" w:hAnsi="Arial" w:cs="Arial"/>
          <w:sz w:val="20"/>
        </w:rPr>
        <w:t xml:space="preserve">Opdrachtgever </w:t>
      </w:r>
      <w:r w:rsidRPr="007234B1">
        <w:rPr>
          <w:rFonts w:ascii="Arial" w:hAnsi="Arial" w:cs="Arial"/>
          <w:sz w:val="20"/>
        </w:rPr>
        <w:t xml:space="preserve">inzake de verwerking door BouwGarant van diens persoonsgegevens en de uitwisseling van deze gegevens met andere partijen vermeld. De </w:t>
      </w:r>
      <w:r w:rsidR="002005FE" w:rsidRPr="007234B1">
        <w:rPr>
          <w:rFonts w:ascii="Arial" w:hAnsi="Arial" w:cs="Arial"/>
          <w:sz w:val="20"/>
        </w:rPr>
        <w:t xml:space="preserve">Opdrachtgever </w:t>
      </w:r>
      <w:r w:rsidRPr="007234B1">
        <w:rPr>
          <w:rFonts w:ascii="Arial" w:hAnsi="Arial" w:cs="Arial"/>
          <w:sz w:val="20"/>
        </w:rPr>
        <w:t>geeft door ondertekening van deze overeenkomst toestemming voor de verwerking van diens persoonsgegevens door BouwGarant.</w:t>
      </w:r>
    </w:p>
    <w:p w14:paraId="48D99310" w14:textId="5676FCA3" w:rsidR="00C23FBB" w:rsidRPr="007234B1" w:rsidRDefault="00C23FBB" w:rsidP="00C23FBB">
      <w:pPr>
        <w:suppressAutoHyphens/>
        <w:rPr>
          <w:rFonts w:ascii="Arial" w:hAnsi="Arial" w:cs="Arial"/>
          <w:sz w:val="20"/>
        </w:rPr>
      </w:pPr>
    </w:p>
    <w:p w14:paraId="2DC6EA48" w14:textId="77777777" w:rsidR="00BA540E" w:rsidRPr="007234B1" w:rsidRDefault="00BA540E" w:rsidP="00C23FBB">
      <w:pPr>
        <w:suppressAutoHyphens/>
        <w:rPr>
          <w:rFonts w:ascii="Arial" w:hAnsi="Arial" w:cs="Arial"/>
          <w:sz w:val="20"/>
        </w:rPr>
      </w:pPr>
    </w:p>
    <w:p w14:paraId="5DEB95CB" w14:textId="77777777" w:rsidR="00C23FBB" w:rsidRPr="007234B1" w:rsidRDefault="00C23FBB" w:rsidP="00C23FBB">
      <w:pPr>
        <w:suppressAutoHyphens/>
        <w:rPr>
          <w:rFonts w:ascii="Arial" w:hAnsi="Arial" w:cs="Arial"/>
          <w:sz w:val="20"/>
        </w:rPr>
      </w:pPr>
    </w:p>
    <w:p w14:paraId="31DE6370" w14:textId="77777777" w:rsidR="00C23FBB" w:rsidRPr="007234B1" w:rsidRDefault="00C23FBB" w:rsidP="00C23FBB">
      <w:pPr>
        <w:suppressAutoHyphens/>
        <w:rPr>
          <w:rFonts w:ascii="Arial" w:hAnsi="Arial" w:cs="Arial"/>
          <w:sz w:val="20"/>
        </w:rPr>
      </w:pPr>
    </w:p>
    <w:p w14:paraId="3B999F99" w14:textId="77777777" w:rsidR="00C23FBB" w:rsidRPr="007234B1" w:rsidRDefault="00C23FBB" w:rsidP="00C23FBB">
      <w:pPr>
        <w:suppressAutoHyphens/>
        <w:rPr>
          <w:rFonts w:ascii="Arial" w:hAnsi="Arial" w:cs="Arial"/>
          <w:sz w:val="20"/>
        </w:rPr>
      </w:pPr>
      <w:r w:rsidRPr="007234B1">
        <w:rPr>
          <w:rFonts w:ascii="Arial" w:hAnsi="Arial" w:cs="Arial"/>
          <w:sz w:val="20"/>
        </w:rPr>
        <w:t xml:space="preserve">Getekend te </w:t>
      </w:r>
      <w:r w:rsidR="008C4F94" w:rsidRPr="007234B1">
        <w:rPr>
          <w:rFonts w:ascii="Arial" w:hAnsi="Arial" w:cs="Arial"/>
          <w:sz w:val="20"/>
        </w:rPr>
        <w:t>____________________</w:t>
      </w:r>
      <w:r w:rsidRPr="007234B1">
        <w:rPr>
          <w:rFonts w:ascii="Arial" w:hAnsi="Arial" w:cs="Arial"/>
          <w:sz w:val="20"/>
        </w:rPr>
        <w:tab/>
      </w:r>
      <w:r w:rsidRPr="007234B1">
        <w:rPr>
          <w:rFonts w:ascii="Arial" w:hAnsi="Arial" w:cs="Arial"/>
          <w:sz w:val="20"/>
        </w:rPr>
        <w:tab/>
      </w:r>
      <w:r w:rsidRPr="007234B1">
        <w:rPr>
          <w:rFonts w:ascii="Arial" w:hAnsi="Arial" w:cs="Arial"/>
          <w:sz w:val="20"/>
        </w:rPr>
        <w:tab/>
        <w:t xml:space="preserve">Getekend te </w:t>
      </w:r>
      <w:r w:rsidR="008C4F94" w:rsidRPr="007234B1">
        <w:rPr>
          <w:rFonts w:ascii="Arial" w:hAnsi="Arial" w:cs="Arial"/>
          <w:sz w:val="20"/>
        </w:rPr>
        <w:t>____________________</w:t>
      </w:r>
    </w:p>
    <w:p w14:paraId="0F8C773E" w14:textId="77777777" w:rsidR="00C23FBB" w:rsidRPr="007234B1" w:rsidRDefault="00C23FBB" w:rsidP="00C23FBB">
      <w:pPr>
        <w:suppressAutoHyphens/>
        <w:rPr>
          <w:rFonts w:ascii="Arial" w:hAnsi="Arial" w:cs="Arial"/>
          <w:sz w:val="20"/>
        </w:rPr>
      </w:pPr>
    </w:p>
    <w:p w14:paraId="1AC74404" w14:textId="77777777" w:rsidR="00C23FBB" w:rsidRPr="007234B1" w:rsidRDefault="00C23FBB" w:rsidP="00C23FBB">
      <w:pPr>
        <w:suppressAutoHyphens/>
        <w:rPr>
          <w:rFonts w:ascii="Arial" w:hAnsi="Arial" w:cs="Arial"/>
          <w:sz w:val="20"/>
        </w:rPr>
      </w:pPr>
    </w:p>
    <w:p w14:paraId="698913A9" w14:textId="77777777" w:rsidR="00C23FBB" w:rsidRPr="007234B1" w:rsidRDefault="00C23FBB" w:rsidP="00C23FBB">
      <w:pPr>
        <w:suppressAutoHyphens/>
        <w:rPr>
          <w:rFonts w:ascii="Arial" w:hAnsi="Arial" w:cs="Arial"/>
          <w:sz w:val="20"/>
        </w:rPr>
      </w:pPr>
      <w:r w:rsidRPr="007234B1">
        <w:rPr>
          <w:rFonts w:ascii="Arial" w:hAnsi="Arial" w:cs="Arial"/>
          <w:sz w:val="20"/>
        </w:rPr>
        <w:t xml:space="preserve">op </w:t>
      </w:r>
      <w:r w:rsidR="008C4F94" w:rsidRPr="007234B1">
        <w:rPr>
          <w:rFonts w:ascii="Arial" w:hAnsi="Arial" w:cs="Arial"/>
          <w:sz w:val="20"/>
        </w:rPr>
        <w:t>_____ - _____ - _____</w:t>
      </w:r>
      <w:r w:rsidRPr="007234B1">
        <w:rPr>
          <w:rFonts w:ascii="Arial" w:hAnsi="Arial" w:cs="Arial"/>
          <w:sz w:val="20"/>
        </w:rPr>
        <w:tab/>
      </w:r>
      <w:r w:rsidRPr="007234B1">
        <w:rPr>
          <w:rFonts w:ascii="Arial" w:hAnsi="Arial" w:cs="Arial"/>
          <w:sz w:val="20"/>
        </w:rPr>
        <w:tab/>
      </w:r>
      <w:r w:rsidRPr="007234B1">
        <w:rPr>
          <w:rFonts w:ascii="Arial" w:hAnsi="Arial" w:cs="Arial"/>
          <w:sz w:val="20"/>
        </w:rPr>
        <w:tab/>
      </w:r>
      <w:r w:rsidRPr="007234B1">
        <w:rPr>
          <w:rFonts w:ascii="Arial" w:hAnsi="Arial" w:cs="Arial"/>
          <w:sz w:val="20"/>
        </w:rPr>
        <w:tab/>
        <w:t xml:space="preserve">op </w:t>
      </w:r>
      <w:r w:rsidR="008C4F94" w:rsidRPr="007234B1">
        <w:rPr>
          <w:rFonts w:ascii="Arial" w:hAnsi="Arial" w:cs="Arial"/>
          <w:sz w:val="20"/>
        </w:rPr>
        <w:t>_____ - _____ - _____</w:t>
      </w:r>
    </w:p>
    <w:p w14:paraId="4AC41BCD" w14:textId="77777777" w:rsidR="00C23FBB" w:rsidRPr="007234B1" w:rsidRDefault="00C23FBB" w:rsidP="00C23FBB">
      <w:pPr>
        <w:suppressAutoHyphens/>
        <w:rPr>
          <w:rFonts w:ascii="Arial" w:hAnsi="Arial" w:cs="Arial"/>
          <w:sz w:val="20"/>
        </w:rPr>
      </w:pPr>
    </w:p>
    <w:p w14:paraId="606B6668" w14:textId="405B4E19" w:rsidR="00C23FBB" w:rsidRPr="007234B1" w:rsidRDefault="00C23FBB" w:rsidP="00C23FBB">
      <w:pPr>
        <w:suppressAutoHyphens/>
        <w:rPr>
          <w:rFonts w:ascii="Arial" w:hAnsi="Arial" w:cs="Arial"/>
          <w:sz w:val="20"/>
        </w:rPr>
      </w:pPr>
      <w:r w:rsidRPr="007234B1">
        <w:rPr>
          <w:rFonts w:ascii="Arial" w:hAnsi="Arial" w:cs="Arial"/>
          <w:sz w:val="20"/>
        </w:rPr>
        <w:t xml:space="preserve">De </w:t>
      </w:r>
      <w:r w:rsidR="00100A38" w:rsidRPr="007234B1">
        <w:rPr>
          <w:rFonts w:ascii="Arial" w:hAnsi="Arial" w:cs="Arial"/>
          <w:sz w:val="20"/>
        </w:rPr>
        <w:t>Deelnemer</w:t>
      </w:r>
      <w:r w:rsidRPr="007234B1">
        <w:rPr>
          <w:rFonts w:ascii="Arial" w:hAnsi="Arial" w:cs="Arial"/>
          <w:sz w:val="20"/>
        </w:rPr>
        <w:t>:</w:t>
      </w:r>
      <w:r w:rsidRPr="007234B1">
        <w:rPr>
          <w:rFonts w:ascii="Arial" w:hAnsi="Arial" w:cs="Arial"/>
          <w:sz w:val="20"/>
        </w:rPr>
        <w:tab/>
      </w:r>
      <w:r w:rsidRPr="007234B1">
        <w:rPr>
          <w:rFonts w:ascii="Arial" w:hAnsi="Arial" w:cs="Arial"/>
          <w:sz w:val="20"/>
        </w:rPr>
        <w:tab/>
      </w:r>
      <w:r w:rsidRPr="007234B1">
        <w:rPr>
          <w:rFonts w:ascii="Arial" w:hAnsi="Arial" w:cs="Arial"/>
          <w:sz w:val="20"/>
        </w:rPr>
        <w:tab/>
      </w:r>
      <w:r w:rsidRPr="007234B1">
        <w:rPr>
          <w:rFonts w:ascii="Arial" w:hAnsi="Arial" w:cs="Arial"/>
          <w:sz w:val="20"/>
        </w:rPr>
        <w:tab/>
      </w:r>
      <w:r w:rsidRPr="007234B1">
        <w:rPr>
          <w:rFonts w:ascii="Arial" w:hAnsi="Arial" w:cs="Arial"/>
          <w:sz w:val="20"/>
        </w:rPr>
        <w:tab/>
      </w:r>
      <w:r w:rsidR="00BA540E" w:rsidRPr="007234B1">
        <w:rPr>
          <w:rFonts w:ascii="Arial" w:hAnsi="Arial" w:cs="Arial"/>
          <w:sz w:val="20"/>
        </w:rPr>
        <w:tab/>
      </w:r>
      <w:r w:rsidRPr="007234B1">
        <w:rPr>
          <w:rFonts w:ascii="Arial" w:hAnsi="Arial" w:cs="Arial"/>
          <w:sz w:val="20"/>
        </w:rPr>
        <w:t xml:space="preserve">De </w:t>
      </w:r>
      <w:r w:rsidR="004D7D1C" w:rsidRPr="007234B1">
        <w:rPr>
          <w:rFonts w:ascii="Arial" w:hAnsi="Arial" w:cs="Arial"/>
          <w:sz w:val="20"/>
        </w:rPr>
        <w:t>Opdrachtgever(s)</w:t>
      </w:r>
      <w:r w:rsidRPr="007234B1">
        <w:rPr>
          <w:rFonts w:ascii="Arial" w:hAnsi="Arial" w:cs="Arial"/>
          <w:sz w:val="20"/>
        </w:rPr>
        <w:t>:</w:t>
      </w:r>
    </w:p>
    <w:p w14:paraId="134482F1" w14:textId="77777777" w:rsidR="00C23FBB" w:rsidRPr="007234B1" w:rsidRDefault="00C23FBB" w:rsidP="00C23FBB">
      <w:pPr>
        <w:suppressAutoHyphens/>
        <w:rPr>
          <w:rFonts w:ascii="Arial" w:hAnsi="Arial" w:cs="Arial"/>
          <w:sz w:val="20"/>
        </w:rPr>
      </w:pPr>
    </w:p>
    <w:p w14:paraId="46602540" w14:textId="77777777" w:rsidR="00C23FBB" w:rsidRPr="007234B1" w:rsidRDefault="00C23FBB" w:rsidP="00C23FBB">
      <w:pPr>
        <w:suppressAutoHyphens/>
        <w:rPr>
          <w:rFonts w:ascii="Arial" w:hAnsi="Arial" w:cs="Arial"/>
          <w:sz w:val="20"/>
        </w:rPr>
      </w:pPr>
    </w:p>
    <w:p w14:paraId="7181EFF3" w14:textId="77777777" w:rsidR="00C23FBB" w:rsidRPr="007234B1" w:rsidRDefault="00C23FBB" w:rsidP="00C23FBB">
      <w:pPr>
        <w:suppressAutoHyphens/>
        <w:rPr>
          <w:rFonts w:ascii="Arial" w:hAnsi="Arial" w:cs="Arial"/>
          <w:sz w:val="20"/>
        </w:rPr>
      </w:pPr>
    </w:p>
    <w:p w14:paraId="20DF261B" w14:textId="77777777" w:rsidR="00C23FBB" w:rsidRPr="007234B1" w:rsidRDefault="00C23FBB" w:rsidP="00C23FBB">
      <w:pPr>
        <w:suppressAutoHyphens/>
        <w:rPr>
          <w:rFonts w:ascii="Arial" w:hAnsi="Arial" w:cs="Arial"/>
          <w:sz w:val="20"/>
        </w:rPr>
      </w:pPr>
    </w:p>
    <w:p w14:paraId="2BC591C8" w14:textId="77777777" w:rsidR="00C23FBB" w:rsidRPr="007234B1" w:rsidRDefault="00C23FBB" w:rsidP="00C23FBB">
      <w:pPr>
        <w:suppressAutoHyphens/>
        <w:rPr>
          <w:rFonts w:ascii="Arial" w:hAnsi="Arial" w:cs="Arial"/>
          <w:sz w:val="20"/>
        </w:rPr>
      </w:pPr>
      <w:r w:rsidRPr="007234B1">
        <w:rPr>
          <w:rFonts w:ascii="Arial" w:hAnsi="Arial" w:cs="Arial"/>
          <w:sz w:val="20"/>
        </w:rPr>
        <w:t>______________</w:t>
      </w:r>
      <w:r w:rsidRPr="007234B1">
        <w:rPr>
          <w:rFonts w:ascii="Arial" w:hAnsi="Arial" w:cs="Arial"/>
          <w:sz w:val="20"/>
        </w:rPr>
        <w:tab/>
      </w:r>
      <w:r w:rsidRPr="007234B1">
        <w:rPr>
          <w:rFonts w:ascii="Arial" w:hAnsi="Arial" w:cs="Arial"/>
          <w:sz w:val="20"/>
        </w:rPr>
        <w:tab/>
      </w:r>
      <w:r w:rsidRPr="007234B1">
        <w:rPr>
          <w:rFonts w:ascii="Arial" w:hAnsi="Arial" w:cs="Arial"/>
          <w:sz w:val="20"/>
        </w:rPr>
        <w:tab/>
      </w:r>
      <w:r w:rsidRPr="007234B1">
        <w:rPr>
          <w:rFonts w:ascii="Arial" w:hAnsi="Arial" w:cs="Arial"/>
          <w:sz w:val="20"/>
        </w:rPr>
        <w:tab/>
      </w:r>
      <w:r w:rsidRPr="007234B1">
        <w:rPr>
          <w:rFonts w:ascii="Arial" w:hAnsi="Arial" w:cs="Arial"/>
          <w:sz w:val="20"/>
        </w:rPr>
        <w:tab/>
        <w:t>______________</w:t>
      </w:r>
    </w:p>
    <w:p w14:paraId="5576736E" w14:textId="77777777" w:rsidR="00C23FBB" w:rsidRPr="007234B1" w:rsidRDefault="00C23FBB" w:rsidP="00C23FBB">
      <w:pPr>
        <w:suppressAutoHyphens/>
        <w:rPr>
          <w:rFonts w:ascii="Arial" w:hAnsi="Arial" w:cs="Arial"/>
          <w:sz w:val="20"/>
        </w:rPr>
      </w:pPr>
    </w:p>
    <w:p w14:paraId="3C3731A1" w14:textId="77777777" w:rsidR="00C23FBB" w:rsidRPr="007234B1" w:rsidRDefault="00C23FBB" w:rsidP="00C23FBB">
      <w:pPr>
        <w:suppressAutoHyphens/>
        <w:rPr>
          <w:rFonts w:ascii="Arial" w:hAnsi="Arial" w:cs="Arial"/>
          <w:sz w:val="20"/>
        </w:rPr>
      </w:pPr>
    </w:p>
    <w:p w14:paraId="2C77D232" w14:textId="77777777" w:rsidR="00C23FBB" w:rsidRPr="007234B1" w:rsidRDefault="00C23FBB" w:rsidP="00C23FBB">
      <w:pPr>
        <w:suppressAutoHyphens/>
        <w:rPr>
          <w:rFonts w:ascii="Arial" w:hAnsi="Arial" w:cs="Arial"/>
          <w:sz w:val="20"/>
        </w:rPr>
      </w:pPr>
    </w:p>
    <w:p w14:paraId="0BC78070" w14:textId="77777777" w:rsidR="00C23FBB" w:rsidRPr="007234B1" w:rsidRDefault="00C23FBB" w:rsidP="00C23FBB">
      <w:pPr>
        <w:suppressAutoHyphens/>
        <w:rPr>
          <w:rFonts w:ascii="Arial" w:hAnsi="Arial" w:cs="Arial"/>
          <w:sz w:val="20"/>
        </w:rPr>
      </w:pPr>
    </w:p>
    <w:p w14:paraId="7F970BF8" w14:textId="34FC192E" w:rsidR="00C23FBB" w:rsidRPr="007234B1" w:rsidRDefault="00C23FBB" w:rsidP="00C23FBB">
      <w:pPr>
        <w:suppressAutoHyphens/>
        <w:rPr>
          <w:rFonts w:ascii="Arial" w:hAnsi="Arial" w:cs="Arial"/>
          <w:sz w:val="20"/>
        </w:rPr>
      </w:pPr>
      <w:r w:rsidRPr="007234B1">
        <w:rPr>
          <w:rFonts w:ascii="Arial" w:hAnsi="Arial" w:cs="Arial"/>
          <w:sz w:val="20"/>
        </w:rPr>
        <w:t xml:space="preserve">De </w:t>
      </w:r>
      <w:r w:rsidR="004D7D1C" w:rsidRPr="007234B1">
        <w:rPr>
          <w:rFonts w:ascii="Arial" w:hAnsi="Arial" w:cs="Arial"/>
          <w:sz w:val="20"/>
        </w:rPr>
        <w:t>Opdrachtgever</w:t>
      </w:r>
      <w:r w:rsidRPr="007234B1">
        <w:rPr>
          <w:rFonts w:ascii="Arial" w:hAnsi="Arial" w:cs="Arial"/>
          <w:sz w:val="20"/>
        </w:rPr>
        <w:t xml:space="preserve"> verklaart een afschrift te hebben ontvangen van</w:t>
      </w:r>
      <w:r w:rsidR="00700480" w:rsidRPr="007234B1">
        <w:rPr>
          <w:rFonts w:ascii="Arial" w:hAnsi="Arial" w:cs="Arial"/>
          <w:sz w:val="20"/>
        </w:rPr>
        <w:t xml:space="preserve"> de navolgende documenten welke een onverbrekelijk geheel vormen met deze overeenkomst</w:t>
      </w:r>
      <w:r w:rsidRPr="007234B1">
        <w:rPr>
          <w:rFonts w:ascii="Arial" w:hAnsi="Arial" w:cs="Arial"/>
          <w:sz w:val="20"/>
        </w:rPr>
        <w:t>:</w:t>
      </w:r>
    </w:p>
    <w:p w14:paraId="60B32DA4" w14:textId="3DD79CDB" w:rsidR="00C23FBB" w:rsidRPr="007234B1" w:rsidRDefault="00C23FBB" w:rsidP="00A4196B">
      <w:pPr>
        <w:numPr>
          <w:ilvl w:val="0"/>
          <w:numId w:val="31"/>
        </w:numPr>
        <w:tabs>
          <w:tab w:val="clear" w:pos="720"/>
          <w:tab w:val="num" w:pos="709"/>
        </w:tabs>
        <w:suppressAutoHyphens/>
        <w:ind w:left="709" w:hanging="709"/>
        <w:rPr>
          <w:rFonts w:ascii="Arial" w:hAnsi="Arial" w:cs="Arial"/>
          <w:sz w:val="20"/>
        </w:rPr>
      </w:pPr>
      <w:r w:rsidRPr="007234B1">
        <w:rPr>
          <w:rFonts w:ascii="Arial" w:hAnsi="Arial" w:cs="Arial"/>
          <w:sz w:val="20"/>
        </w:rPr>
        <w:t xml:space="preserve">de Algemene Voorwaarden voor de koop-/aannemingsovereenkomst voor appartementsrechten, vastgesteld door </w:t>
      </w:r>
      <w:r w:rsidR="00C62024" w:rsidRPr="007234B1">
        <w:rPr>
          <w:rFonts w:ascii="Arial" w:hAnsi="Arial" w:cs="Arial"/>
          <w:sz w:val="20"/>
        </w:rPr>
        <w:t xml:space="preserve">BouwGarant </w:t>
      </w:r>
      <w:r w:rsidR="008C4F94" w:rsidRPr="007234B1">
        <w:rPr>
          <w:rFonts w:ascii="Arial" w:hAnsi="Arial" w:cs="Arial"/>
          <w:sz w:val="20"/>
        </w:rPr>
        <w:t xml:space="preserve">op </w:t>
      </w:r>
      <w:r w:rsidR="008316D7" w:rsidRPr="007234B1">
        <w:rPr>
          <w:rFonts w:ascii="Arial" w:hAnsi="Arial" w:cs="Arial"/>
          <w:sz w:val="20"/>
        </w:rPr>
        <w:t>0</w:t>
      </w:r>
      <w:r w:rsidR="004E1715">
        <w:rPr>
          <w:rFonts w:ascii="Arial" w:hAnsi="Arial" w:cs="Arial"/>
          <w:sz w:val="20"/>
        </w:rPr>
        <w:t>1 januari 2024</w:t>
      </w:r>
      <w:r w:rsidR="00700480" w:rsidRPr="007234B1">
        <w:rPr>
          <w:rFonts w:ascii="Arial" w:hAnsi="Arial" w:cs="Arial"/>
          <w:sz w:val="20"/>
        </w:rPr>
        <w:t>.</w:t>
      </w:r>
    </w:p>
    <w:p w14:paraId="54EAD2DB" w14:textId="6273B6C2" w:rsidR="00C23FBB" w:rsidRPr="007234B1" w:rsidRDefault="00C23FBB" w:rsidP="00A4196B">
      <w:pPr>
        <w:numPr>
          <w:ilvl w:val="0"/>
          <w:numId w:val="31"/>
        </w:numPr>
        <w:tabs>
          <w:tab w:val="clear" w:pos="720"/>
          <w:tab w:val="num" w:pos="709"/>
        </w:tabs>
        <w:suppressAutoHyphens/>
        <w:ind w:left="709" w:hanging="709"/>
        <w:rPr>
          <w:rFonts w:ascii="Arial" w:hAnsi="Arial" w:cs="Arial"/>
          <w:sz w:val="20"/>
        </w:rPr>
      </w:pPr>
      <w:r w:rsidRPr="007234B1">
        <w:rPr>
          <w:rFonts w:ascii="Arial" w:hAnsi="Arial" w:cs="Arial"/>
          <w:sz w:val="20"/>
        </w:rPr>
        <w:t xml:space="preserve">de Algemene Toelichting voor de koop-/aannemingsovereenkomst voor appartementsrechten en bijbehorende Algemene Voorwaarden, vastgesteld door </w:t>
      </w:r>
      <w:r w:rsidR="00C62024" w:rsidRPr="007234B1">
        <w:rPr>
          <w:rFonts w:ascii="Arial" w:hAnsi="Arial" w:cs="Arial"/>
          <w:sz w:val="20"/>
        </w:rPr>
        <w:t xml:space="preserve">BouwGarant </w:t>
      </w:r>
      <w:r w:rsidR="008C4F94" w:rsidRPr="007234B1">
        <w:rPr>
          <w:rFonts w:ascii="Arial" w:hAnsi="Arial" w:cs="Arial"/>
          <w:sz w:val="20"/>
        </w:rPr>
        <w:t xml:space="preserve">op </w:t>
      </w:r>
      <w:r w:rsidR="008316D7" w:rsidRPr="007234B1">
        <w:rPr>
          <w:rFonts w:ascii="Arial" w:hAnsi="Arial" w:cs="Arial"/>
          <w:sz w:val="20"/>
        </w:rPr>
        <w:t>0</w:t>
      </w:r>
      <w:r w:rsidR="004E1715">
        <w:rPr>
          <w:rFonts w:ascii="Arial" w:hAnsi="Arial" w:cs="Arial"/>
          <w:sz w:val="20"/>
        </w:rPr>
        <w:t>1 januari 2024</w:t>
      </w:r>
      <w:r w:rsidR="00700480" w:rsidRPr="007234B1">
        <w:rPr>
          <w:rFonts w:ascii="Arial" w:hAnsi="Arial" w:cs="Arial"/>
          <w:sz w:val="20"/>
        </w:rPr>
        <w:t>.</w:t>
      </w:r>
    </w:p>
    <w:p w14:paraId="6AC3D25E" w14:textId="57AF0A57" w:rsidR="00C863C0" w:rsidRPr="007234B1" w:rsidRDefault="00C23FBB" w:rsidP="0013697A">
      <w:pPr>
        <w:numPr>
          <w:ilvl w:val="0"/>
          <w:numId w:val="31"/>
        </w:numPr>
        <w:tabs>
          <w:tab w:val="clear" w:pos="720"/>
          <w:tab w:val="num" w:pos="709"/>
        </w:tabs>
        <w:suppressAutoHyphens/>
        <w:ind w:left="709" w:hanging="709"/>
        <w:rPr>
          <w:rFonts w:ascii="Arial" w:hAnsi="Arial" w:cs="Arial"/>
          <w:sz w:val="20"/>
        </w:rPr>
      </w:pPr>
      <w:r w:rsidRPr="007234B1">
        <w:rPr>
          <w:rFonts w:ascii="Arial" w:hAnsi="Arial" w:cs="Arial"/>
          <w:sz w:val="20"/>
        </w:rPr>
        <w:t xml:space="preserve">de </w:t>
      </w:r>
      <w:r w:rsidR="00C62024" w:rsidRPr="007234B1">
        <w:rPr>
          <w:rFonts w:ascii="Arial" w:hAnsi="Arial" w:cs="Arial"/>
          <w:sz w:val="20"/>
        </w:rPr>
        <w:t xml:space="preserve">BouwGarant </w:t>
      </w:r>
      <w:r w:rsidR="007D60AD">
        <w:rPr>
          <w:rFonts w:ascii="Arial" w:hAnsi="Arial" w:cs="Arial"/>
          <w:sz w:val="20"/>
        </w:rPr>
        <w:t>Nieuwbouwgarantieregeling Appartementsrechten 2023</w:t>
      </w:r>
      <w:r w:rsidR="00700480" w:rsidRPr="007234B1">
        <w:rPr>
          <w:rFonts w:ascii="Arial" w:hAnsi="Arial" w:cs="Arial"/>
          <w:sz w:val="20"/>
        </w:rPr>
        <w:t>.</w:t>
      </w:r>
    </w:p>
    <w:p w14:paraId="25F90D12" w14:textId="6D838CF7" w:rsidR="000F29F5" w:rsidRPr="007234B1" w:rsidRDefault="000F29F5" w:rsidP="0013697A">
      <w:pPr>
        <w:numPr>
          <w:ilvl w:val="0"/>
          <w:numId w:val="31"/>
        </w:numPr>
        <w:tabs>
          <w:tab w:val="clear" w:pos="720"/>
          <w:tab w:val="num" w:pos="709"/>
        </w:tabs>
        <w:suppressAutoHyphens/>
        <w:ind w:left="709" w:hanging="709"/>
        <w:rPr>
          <w:rFonts w:ascii="Arial" w:hAnsi="Arial" w:cs="Arial"/>
          <w:sz w:val="20"/>
        </w:rPr>
      </w:pPr>
      <w:r w:rsidRPr="007234B1">
        <w:rPr>
          <w:rFonts w:ascii="Arial" w:hAnsi="Arial" w:cs="Arial"/>
          <w:sz w:val="20"/>
        </w:rPr>
        <w:lastRenderedPageBreak/>
        <w:t>de in de overweging van deze akte bedoelde (ontwerp)akte(n) van splitsing met de daarbij behorende tekening(en) en het in die (ontwerp)akte(n) van splitsing vastgestelde en / of aangeduide huishoudelijk reglement.</w:t>
      </w:r>
    </w:p>
    <w:p w14:paraId="3D8FC61E" w14:textId="77777777" w:rsidR="00D77AAB" w:rsidRPr="007234B1" w:rsidRDefault="00D77AAB" w:rsidP="00A4196B">
      <w:pPr>
        <w:numPr>
          <w:ilvl w:val="0"/>
          <w:numId w:val="31"/>
        </w:numPr>
        <w:tabs>
          <w:tab w:val="clear" w:pos="720"/>
          <w:tab w:val="num" w:pos="709"/>
        </w:tabs>
        <w:suppressAutoHyphens/>
        <w:ind w:left="709" w:hanging="709"/>
        <w:rPr>
          <w:rFonts w:ascii="Arial" w:hAnsi="Arial" w:cs="Arial"/>
          <w:sz w:val="20"/>
        </w:rPr>
      </w:pPr>
      <w:r w:rsidRPr="004C4F94">
        <w:rPr>
          <w:rFonts w:ascii="Arial" w:hAnsi="Arial" w:cs="Arial"/>
          <w:sz w:val="20"/>
          <w:highlight w:val="yellow"/>
        </w:rPr>
        <w:t>…</w:t>
      </w:r>
      <w:r w:rsidRPr="007234B1">
        <w:rPr>
          <w:rFonts w:ascii="Arial" w:hAnsi="Arial" w:cs="Arial"/>
          <w:sz w:val="20"/>
        </w:rPr>
        <w:t xml:space="preserve"> (nader te benoemen verkoopbescheiden, waaronder begrepen eventuele errata).</w:t>
      </w:r>
    </w:p>
    <w:p w14:paraId="4FB03AD3" w14:textId="77777777" w:rsidR="00C23FBB" w:rsidRPr="007234B1" w:rsidRDefault="00C23FBB" w:rsidP="00C23FBB">
      <w:pPr>
        <w:suppressAutoHyphens/>
        <w:rPr>
          <w:rFonts w:ascii="Arial" w:hAnsi="Arial" w:cs="Arial"/>
          <w:sz w:val="20"/>
        </w:rPr>
      </w:pPr>
    </w:p>
    <w:p w14:paraId="20178437" w14:textId="3118044E" w:rsidR="00F531AD" w:rsidRPr="007234B1" w:rsidRDefault="00F531AD" w:rsidP="00F531AD">
      <w:pPr>
        <w:rPr>
          <w:rFonts w:ascii="Arial" w:hAnsi="Arial" w:cs="Arial"/>
          <w:b/>
          <w:color w:val="FF0000"/>
          <w:sz w:val="20"/>
        </w:rPr>
      </w:pPr>
      <w:r w:rsidRPr="007234B1">
        <w:rPr>
          <w:rFonts w:ascii="Arial" w:hAnsi="Arial" w:cs="Arial"/>
          <w:b/>
          <w:color w:val="FF0000"/>
          <w:sz w:val="20"/>
        </w:rPr>
        <w:t xml:space="preserve">De </w:t>
      </w:r>
      <w:r w:rsidR="004D7D1C" w:rsidRPr="007234B1">
        <w:rPr>
          <w:rFonts w:ascii="Arial" w:hAnsi="Arial" w:cs="Arial"/>
          <w:b/>
          <w:color w:val="FF0000"/>
          <w:sz w:val="20"/>
        </w:rPr>
        <w:t>Opdrachtgever</w:t>
      </w:r>
      <w:r w:rsidRPr="007234B1">
        <w:rPr>
          <w:rFonts w:ascii="Arial" w:hAnsi="Arial" w:cs="Arial"/>
          <w:b/>
          <w:color w:val="FF0000"/>
          <w:sz w:val="20"/>
        </w:rPr>
        <w:t xml:space="preserve"> dient niet eerder voor ontvangst van de hiervoor genoemde stukken te tekenen, dan nadat deze daadwerkelijk door de </w:t>
      </w:r>
      <w:r w:rsidR="004D7D1C" w:rsidRPr="007234B1">
        <w:rPr>
          <w:rFonts w:ascii="Arial" w:hAnsi="Arial" w:cs="Arial"/>
          <w:b/>
          <w:color w:val="FF0000"/>
          <w:sz w:val="20"/>
        </w:rPr>
        <w:t>Opdrachtgever</w:t>
      </w:r>
      <w:r w:rsidRPr="007234B1">
        <w:rPr>
          <w:rFonts w:ascii="Arial" w:hAnsi="Arial" w:cs="Arial"/>
          <w:b/>
          <w:color w:val="FF0000"/>
          <w:sz w:val="20"/>
        </w:rPr>
        <w:t xml:space="preserve"> zijn ontvangen.</w:t>
      </w:r>
    </w:p>
    <w:p w14:paraId="41380095" w14:textId="77777777" w:rsidR="00F531AD" w:rsidRPr="007234B1" w:rsidRDefault="00F531AD" w:rsidP="00F531AD">
      <w:pPr>
        <w:suppressAutoHyphens/>
        <w:rPr>
          <w:rFonts w:ascii="Arial" w:hAnsi="Arial" w:cs="Arial"/>
          <w:sz w:val="20"/>
        </w:rPr>
      </w:pPr>
    </w:p>
    <w:p w14:paraId="36CD86E5" w14:textId="77777777" w:rsidR="00C23FBB" w:rsidRPr="007234B1" w:rsidRDefault="00C23FBB" w:rsidP="00C23FBB">
      <w:pPr>
        <w:suppressAutoHyphens/>
        <w:rPr>
          <w:rFonts w:ascii="Arial" w:hAnsi="Arial" w:cs="Arial"/>
          <w:sz w:val="20"/>
        </w:rPr>
      </w:pPr>
    </w:p>
    <w:p w14:paraId="05BCDBA8" w14:textId="77777777" w:rsidR="00C23FBB" w:rsidRPr="007234B1" w:rsidRDefault="00C23FBB" w:rsidP="00C23FBB">
      <w:pPr>
        <w:suppressAutoHyphens/>
        <w:rPr>
          <w:rFonts w:ascii="Arial" w:hAnsi="Arial" w:cs="Arial"/>
          <w:sz w:val="20"/>
        </w:rPr>
      </w:pPr>
    </w:p>
    <w:p w14:paraId="3943750D" w14:textId="77777777" w:rsidR="00C23FBB" w:rsidRPr="007234B1" w:rsidRDefault="00C23FBB" w:rsidP="00C23FBB">
      <w:pPr>
        <w:suppressAutoHyphens/>
        <w:rPr>
          <w:rFonts w:ascii="Arial" w:hAnsi="Arial" w:cs="Arial"/>
          <w:sz w:val="20"/>
        </w:rPr>
      </w:pPr>
    </w:p>
    <w:p w14:paraId="158A35DC" w14:textId="77777777" w:rsidR="0013697A" w:rsidRPr="007234B1" w:rsidRDefault="0013697A" w:rsidP="0013697A">
      <w:pPr>
        <w:widowControl/>
        <w:rPr>
          <w:rFonts w:ascii="Arial" w:eastAsia="Calibri" w:hAnsi="Arial" w:cs="Arial"/>
          <w:bCs/>
          <w:iCs/>
          <w:sz w:val="20"/>
          <w:lang w:eastAsia="en-US"/>
        </w:rPr>
      </w:pPr>
    </w:p>
    <w:p w14:paraId="724108A5" w14:textId="77777777" w:rsidR="0013697A" w:rsidRPr="007234B1" w:rsidRDefault="0013697A" w:rsidP="0013697A">
      <w:pPr>
        <w:widowControl/>
        <w:rPr>
          <w:rFonts w:ascii="Arial" w:eastAsia="Calibri" w:hAnsi="Arial" w:cs="Arial"/>
          <w:bCs/>
          <w:iCs/>
          <w:sz w:val="20"/>
          <w:lang w:eastAsia="en-US"/>
        </w:rPr>
      </w:pPr>
    </w:p>
    <w:p w14:paraId="43F585F9" w14:textId="77777777" w:rsidR="0013697A" w:rsidRPr="007234B1" w:rsidRDefault="0013697A" w:rsidP="0013697A">
      <w:pPr>
        <w:widowControl/>
        <w:rPr>
          <w:rFonts w:ascii="Arial" w:eastAsia="Calibri" w:hAnsi="Arial" w:cs="Arial"/>
          <w:bCs/>
          <w:iCs/>
          <w:sz w:val="20"/>
          <w:lang w:eastAsia="en-US"/>
        </w:rPr>
      </w:pPr>
    </w:p>
    <w:p w14:paraId="3D2167D1" w14:textId="77777777" w:rsidR="0013697A" w:rsidRPr="007234B1" w:rsidRDefault="0013697A" w:rsidP="0013697A">
      <w:pPr>
        <w:widowControl/>
        <w:rPr>
          <w:rFonts w:ascii="Arial" w:eastAsia="Calibri" w:hAnsi="Arial" w:cs="Arial"/>
          <w:sz w:val="20"/>
          <w:lang w:eastAsia="en-US"/>
        </w:rPr>
      </w:pPr>
    </w:p>
    <w:p w14:paraId="6BEE5653" w14:textId="77777777" w:rsidR="00C23FBB" w:rsidRPr="007234B1" w:rsidRDefault="00C23FBB" w:rsidP="00C23FBB">
      <w:pPr>
        <w:suppressAutoHyphens/>
        <w:rPr>
          <w:rFonts w:ascii="Arial" w:hAnsi="Arial" w:cs="Arial"/>
          <w:sz w:val="20"/>
        </w:rPr>
      </w:pPr>
      <w:r w:rsidRPr="007234B1">
        <w:rPr>
          <w:rFonts w:ascii="Arial" w:hAnsi="Arial" w:cs="Arial"/>
          <w:sz w:val="20"/>
        </w:rPr>
        <w:t xml:space="preserve">Getekend te </w:t>
      </w:r>
      <w:r w:rsidR="008C4F94" w:rsidRPr="007234B1">
        <w:rPr>
          <w:rFonts w:ascii="Arial" w:hAnsi="Arial" w:cs="Arial"/>
          <w:sz w:val="20"/>
        </w:rPr>
        <w:t>____________________</w:t>
      </w:r>
    </w:p>
    <w:p w14:paraId="3172AFDB" w14:textId="77777777" w:rsidR="00C23FBB" w:rsidRPr="007234B1" w:rsidRDefault="00C23FBB" w:rsidP="00C23FBB">
      <w:pPr>
        <w:suppressAutoHyphens/>
        <w:rPr>
          <w:rFonts w:ascii="Arial" w:hAnsi="Arial" w:cs="Arial"/>
          <w:sz w:val="20"/>
        </w:rPr>
      </w:pPr>
    </w:p>
    <w:p w14:paraId="17D12839" w14:textId="77777777" w:rsidR="00C23FBB" w:rsidRPr="007234B1" w:rsidRDefault="00C23FBB" w:rsidP="00C23FBB">
      <w:pPr>
        <w:suppressAutoHyphens/>
        <w:rPr>
          <w:rFonts w:ascii="Arial" w:hAnsi="Arial" w:cs="Arial"/>
          <w:sz w:val="20"/>
        </w:rPr>
      </w:pPr>
    </w:p>
    <w:p w14:paraId="4E00C702" w14:textId="77777777" w:rsidR="00C23FBB" w:rsidRPr="007234B1" w:rsidRDefault="00C23FBB" w:rsidP="00C23FBB">
      <w:pPr>
        <w:suppressAutoHyphens/>
        <w:rPr>
          <w:rFonts w:ascii="Arial" w:hAnsi="Arial" w:cs="Arial"/>
          <w:sz w:val="20"/>
        </w:rPr>
      </w:pPr>
      <w:r w:rsidRPr="007234B1">
        <w:rPr>
          <w:rFonts w:ascii="Arial" w:hAnsi="Arial" w:cs="Arial"/>
          <w:sz w:val="20"/>
        </w:rPr>
        <w:t xml:space="preserve">op </w:t>
      </w:r>
      <w:r w:rsidR="008C4F94" w:rsidRPr="007234B1">
        <w:rPr>
          <w:rFonts w:ascii="Arial" w:hAnsi="Arial" w:cs="Arial"/>
          <w:sz w:val="20"/>
        </w:rPr>
        <w:t>_____ - _____ - _____</w:t>
      </w:r>
    </w:p>
    <w:p w14:paraId="0EDF6954" w14:textId="77777777" w:rsidR="00C23FBB" w:rsidRPr="007234B1" w:rsidRDefault="00C23FBB" w:rsidP="00C23FBB">
      <w:pPr>
        <w:suppressAutoHyphens/>
        <w:rPr>
          <w:rFonts w:ascii="Arial" w:hAnsi="Arial" w:cs="Arial"/>
          <w:sz w:val="20"/>
        </w:rPr>
      </w:pPr>
    </w:p>
    <w:p w14:paraId="2BD86793" w14:textId="77777777" w:rsidR="00C23FBB" w:rsidRPr="007234B1" w:rsidRDefault="00C23FBB" w:rsidP="00C23FBB">
      <w:pPr>
        <w:suppressAutoHyphens/>
        <w:rPr>
          <w:rFonts w:ascii="Arial" w:hAnsi="Arial" w:cs="Arial"/>
          <w:sz w:val="20"/>
        </w:rPr>
      </w:pPr>
    </w:p>
    <w:p w14:paraId="280A44C0" w14:textId="540E7A24" w:rsidR="00C23FBB" w:rsidRPr="007234B1" w:rsidRDefault="00C23FBB" w:rsidP="00C23FBB">
      <w:pPr>
        <w:pStyle w:val="Kop3"/>
        <w:tabs>
          <w:tab w:val="clear" w:pos="-1440"/>
          <w:tab w:val="clear" w:pos="-720"/>
          <w:tab w:val="clear" w:pos="584"/>
          <w:tab w:val="clear" w:pos="1020"/>
          <w:tab w:val="clear" w:pos="1457"/>
          <w:tab w:val="clear" w:pos="1893"/>
        </w:tabs>
        <w:jc w:val="left"/>
        <w:rPr>
          <w:rFonts w:ascii="Arial" w:hAnsi="Arial" w:cs="Arial"/>
          <w:sz w:val="20"/>
        </w:rPr>
      </w:pPr>
      <w:r w:rsidRPr="007234B1">
        <w:rPr>
          <w:rFonts w:ascii="Arial" w:hAnsi="Arial" w:cs="Arial"/>
          <w:sz w:val="20"/>
        </w:rPr>
        <w:t xml:space="preserve">De </w:t>
      </w:r>
      <w:r w:rsidR="004D7D1C" w:rsidRPr="007234B1">
        <w:rPr>
          <w:rFonts w:ascii="Arial" w:hAnsi="Arial" w:cs="Arial"/>
          <w:sz w:val="20"/>
        </w:rPr>
        <w:t>Opdrachtgever(s)</w:t>
      </w:r>
      <w:r w:rsidRPr="007234B1">
        <w:rPr>
          <w:rFonts w:ascii="Arial" w:hAnsi="Arial" w:cs="Arial"/>
          <w:sz w:val="20"/>
        </w:rPr>
        <w:t>:</w:t>
      </w:r>
    </w:p>
    <w:p w14:paraId="2CFC4521" w14:textId="77777777" w:rsidR="00C23FBB" w:rsidRPr="007234B1" w:rsidRDefault="00C23FBB" w:rsidP="00C23FBB">
      <w:pPr>
        <w:rPr>
          <w:rFonts w:ascii="Arial" w:hAnsi="Arial" w:cs="Arial"/>
          <w:sz w:val="20"/>
        </w:rPr>
      </w:pPr>
    </w:p>
    <w:p w14:paraId="64F4D27C" w14:textId="77777777" w:rsidR="00C23FBB" w:rsidRPr="007234B1" w:rsidRDefault="00C23FBB" w:rsidP="00C23FBB">
      <w:pPr>
        <w:rPr>
          <w:rFonts w:ascii="Arial" w:hAnsi="Arial" w:cs="Arial"/>
          <w:sz w:val="20"/>
        </w:rPr>
      </w:pPr>
    </w:p>
    <w:p w14:paraId="1F3BD489" w14:textId="77777777" w:rsidR="00C23FBB" w:rsidRPr="007234B1" w:rsidRDefault="00C23FBB" w:rsidP="00C23FBB">
      <w:pPr>
        <w:rPr>
          <w:rFonts w:ascii="Arial" w:hAnsi="Arial" w:cs="Arial"/>
          <w:sz w:val="20"/>
        </w:rPr>
      </w:pPr>
    </w:p>
    <w:p w14:paraId="55555E6A" w14:textId="09B9BACC" w:rsidR="007C2D00" w:rsidRPr="007234B1" w:rsidRDefault="007C2D00">
      <w:pPr>
        <w:widowControl/>
        <w:rPr>
          <w:rFonts w:ascii="Arial" w:hAnsi="Arial" w:cs="Arial"/>
          <w:sz w:val="20"/>
        </w:rPr>
      </w:pPr>
      <w:r w:rsidRPr="007234B1">
        <w:rPr>
          <w:rFonts w:ascii="Arial" w:hAnsi="Arial" w:cs="Arial"/>
          <w:sz w:val="20"/>
        </w:rPr>
        <w:br w:type="page"/>
      </w:r>
    </w:p>
    <w:p w14:paraId="07CE38C3" w14:textId="77777777" w:rsidR="007C2D00" w:rsidRPr="00510B2D" w:rsidRDefault="007C2D00" w:rsidP="007C2D00">
      <w:pPr>
        <w:pStyle w:val="Kop4"/>
        <w:rPr>
          <w:rFonts w:ascii="Arial" w:hAnsi="Arial" w:cs="Arial"/>
          <w:b/>
          <w:bCs/>
          <w:i w:val="0"/>
          <w:iCs w:val="0"/>
          <w:color w:val="auto"/>
          <w:szCs w:val="24"/>
        </w:rPr>
      </w:pPr>
      <w:r w:rsidRPr="00510B2D">
        <w:rPr>
          <w:rFonts w:ascii="Arial" w:hAnsi="Arial" w:cs="Arial"/>
          <w:b/>
          <w:bCs/>
          <w:i w:val="0"/>
          <w:iCs w:val="0"/>
          <w:color w:val="auto"/>
          <w:szCs w:val="24"/>
        </w:rPr>
        <w:lastRenderedPageBreak/>
        <w:t>ALGEMENE VOORWAARDEN</w:t>
      </w:r>
    </w:p>
    <w:p w14:paraId="0D6455ED" w14:textId="44CAB60C"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b/>
          <w:bCs/>
          <w:sz w:val="20"/>
        </w:rPr>
      </w:pPr>
      <w:r w:rsidRPr="007234B1">
        <w:rPr>
          <w:rFonts w:ascii="Arial" w:hAnsi="Arial" w:cs="Arial"/>
          <w:b/>
          <w:bCs/>
          <w:sz w:val="20"/>
        </w:rPr>
        <w:t xml:space="preserve">voor de koop-/aannemingsovereenkomst voor appartementsrechten met toepassing van de </w:t>
      </w:r>
      <w:r w:rsidR="00C62024" w:rsidRPr="007234B1">
        <w:rPr>
          <w:rFonts w:ascii="Arial" w:hAnsi="Arial" w:cs="Arial"/>
          <w:b/>
          <w:bCs/>
          <w:sz w:val="20"/>
        </w:rPr>
        <w:t xml:space="preserve">BouwGarant </w:t>
      </w:r>
      <w:r w:rsidR="007D60AD">
        <w:rPr>
          <w:rFonts w:ascii="Arial" w:hAnsi="Arial" w:cs="Arial"/>
          <w:b/>
          <w:bCs/>
          <w:sz w:val="20"/>
        </w:rPr>
        <w:t>Nieuwbouwgarantieregeling Appartementsrechten 2023</w:t>
      </w:r>
      <w:r w:rsidR="00B15CFE">
        <w:rPr>
          <w:rFonts w:ascii="Arial" w:hAnsi="Arial" w:cs="Arial"/>
          <w:b/>
          <w:bCs/>
          <w:sz w:val="20"/>
        </w:rPr>
        <w:t xml:space="preserve"> </w:t>
      </w:r>
      <w:r w:rsidRPr="007234B1">
        <w:rPr>
          <w:rFonts w:ascii="Arial" w:hAnsi="Arial" w:cs="Arial"/>
          <w:b/>
          <w:bCs/>
          <w:sz w:val="20"/>
        </w:rPr>
        <w:t>waaraan het keurmerk van de Stichting GarantieWoning is verleend.</w:t>
      </w:r>
    </w:p>
    <w:p w14:paraId="5D412AB4" w14:textId="77777777"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8"/>
          <w:szCs w:val="18"/>
        </w:rPr>
      </w:pPr>
    </w:p>
    <w:p w14:paraId="281031C7" w14:textId="4A77F805"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6"/>
          <w:szCs w:val="16"/>
        </w:rPr>
      </w:pPr>
      <w:r w:rsidRPr="007234B1">
        <w:rPr>
          <w:rFonts w:ascii="Arial" w:hAnsi="Arial" w:cs="Arial"/>
          <w:sz w:val="16"/>
          <w:szCs w:val="16"/>
        </w:rPr>
        <w:t xml:space="preserve">Overeenkomstig het model, vastgesteld door </w:t>
      </w:r>
      <w:r w:rsidR="00C62024" w:rsidRPr="007234B1">
        <w:rPr>
          <w:rFonts w:ascii="Arial" w:hAnsi="Arial" w:cs="Arial"/>
          <w:sz w:val="16"/>
          <w:szCs w:val="16"/>
        </w:rPr>
        <w:t xml:space="preserve">BouwGarant </w:t>
      </w:r>
      <w:r w:rsidRPr="007234B1">
        <w:rPr>
          <w:rFonts w:ascii="Arial" w:hAnsi="Arial" w:cs="Arial"/>
          <w:sz w:val="16"/>
          <w:szCs w:val="16"/>
        </w:rPr>
        <w:t xml:space="preserve"> op 0</w:t>
      </w:r>
      <w:r w:rsidR="004E1715">
        <w:rPr>
          <w:rFonts w:ascii="Arial" w:hAnsi="Arial" w:cs="Arial"/>
          <w:sz w:val="16"/>
          <w:szCs w:val="16"/>
        </w:rPr>
        <w:t>1 januari 2024</w:t>
      </w:r>
      <w:r w:rsidRPr="007234B1">
        <w:rPr>
          <w:rFonts w:ascii="Arial" w:hAnsi="Arial" w:cs="Arial"/>
          <w:sz w:val="16"/>
          <w:szCs w:val="16"/>
        </w:rPr>
        <w:t>.</w:t>
      </w:r>
    </w:p>
    <w:p w14:paraId="105278D6" w14:textId="77777777" w:rsidR="007C2D00" w:rsidRPr="007234B1" w:rsidRDefault="007C2D00" w:rsidP="007C2D00">
      <w:pPr>
        <w:suppressAutoHyphens/>
        <w:rPr>
          <w:rFonts w:ascii="Arial" w:hAnsi="Arial" w:cs="Arial"/>
          <w:sz w:val="18"/>
          <w:szCs w:val="18"/>
        </w:rPr>
      </w:pPr>
    </w:p>
    <w:p w14:paraId="46F25F8A" w14:textId="77777777" w:rsidR="007C2D00" w:rsidRPr="007234B1" w:rsidRDefault="007C2D00" w:rsidP="007C2D00">
      <w:pPr>
        <w:suppressAutoHyphens/>
        <w:rPr>
          <w:rFonts w:ascii="Arial" w:hAnsi="Arial" w:cs="Arial"/>
          <w:sz w:val="16"/>
          <w:szCs w:val="16"/>
        </w:rPr>
      </w:pPr>
      <w:r w:rsidRPr="007234B1">
        <w:rPr>
          <w:rFonts w:ascii="Arial" w:hAnsi="Arial" w:cs="Arial"/>
          <w:sz w:val="16"/>
          <w:szCs w:val="16"/>
        </w:rPr>
        <w:t>Bij deze Algemene Voorwaarden horen:</w:t>
      </w:r>
    </w:p>
    <w:p w14:paraId="5B481B01" w14:textId="7772AF2E" w:rsidR="007C2D00" w:rsidRPr="007234B1" w:rsidRDefault="007C2D00" w:rsidP="007C2D00">
      <w:pPr>
        <w:suppressAutoHyphens/>
        <w:ind w:left="709" w:hanging="709"/>
        <w:rPr>
          <w:rFonts w:ascii="Arial" w:hAnsi="Arial" w:cs="Arial"/>
          <w:sz w:val="16"/>
          <w:szCs w:val="16"/>
        </w:rPr>
      </w:pPr>
      <w:r w:rsidRPr="007234B1">
        <w:rPr>
          <w:rFonts w:ascii="Arial" w:hAnsi="Arial" w:cs="Arial"/>
          <w:sz w:val="16"/>
          <w:szCs w:val="16"/>
        </w:rPr>
        <w:t>-</w:t>
      </w:r>
      <w:r w:rsidRPr="007234B1">
        <w:rPr>
          <w:rFonts w:ascii="Arial" w:hAnsi="Arial" w:cs="Arial"/>
          <w:sz w:val="16"/>
          <w:szCs w:val="16"/>
        </w:rPr>
        <w:tab/>
        <w:t xml:space="preserve">Koop-/aannemingsovereenkomst voor appartementsrechten, vastgesteld door </w:t>
      </w:r>
      <w:r w:rsidR="00C62024" w:rsidRPr="007234B1">
        <w:rPr>
          <w:rFonts w:ascii="Arial" w:hAnsi="Arial" w:cs="Arial"/>
          <w:sz w:val="16"/>
          <w:szCs w:val="16"/>
        </w:rPr>
        <w:t xml:space="preserve">BouwGarant </w:t>
      </w:r>
      <w:r w:rsidRPr="007234B1">
        <w:rPr>
          <w:rFonts w:ascii="Arial" w:hAnsi="Arial" w:cs="Arial"/>
          <w:sz w:val="16"/>
          <w:szCs w:val="16"/>
        </w:rPr>
        <w:t xml:space="preserve"> op 0</w:t>
      </w:r>
      <w:r w:rsidR="004E1715">
        <w:rPr>
          <w:rFonts w:ascii="Arial" w:hAnsi="Arial" w:cs="Arial"/>
          <w:sz w:val="16"/>
          <w:szCs w:val="16"/>
        </w:rPr>
        <w:t>1 januari 2024</w:t>
      </w:r>
      <w:r w:rsidRPr="007234B1">
        <w:rPr>
          <w:rFonts w:ascii="Arial" w:hAnsi="Arial" w:cs="Arial"/>
          <w:sz w:val="16"/>
          <w:szCs w:val="16"/>
        </w:rPr>
        <w:t>;</w:t>
      </w:r>
    </w:p>
    <w:p w14:paraId="7840E873" w14:textId="05B76FFA" w:rsidR="007C2D00" w:rsidRPr="007234B1" w:rsidRDefault="007C2D00" w:rsidP="007C2D00">
      <w:pPr>
        <w:numPr>
          <w:ilvl w:val="0"/>
          <w:numId w:val="7"/>
        </w:numPr>
        <w:tabs>
          <w:tab w:val="clear" w:pos="585"/>
        </w:tabs>
        <w:suppressAutoHyphens/>
        <w:ind w:left="709" w:hanging="709"/>
        <w:rPr>
          <w:rFonts w:ascii="Arial" w:hAnsi="Arial" w:cs="Arial"/>
          <w:sz w:val="16"/>
          <w:szCs w:val="16"/>
        </w:rPr>
      </w:pPr>
      <w:r w:rsidRPr="007234B1">
        <w:rPr>
          <w:rFonts w:ascii="Arial" w:hAnsi="Arial" w:cs="Arial"/>
          <w:sz w:val="16"/>
          <w:szCs w:val="16"/>
        </w:rPr>
        <w:t xml:space="preserve">Algemene Toelichting voor de koop-/aannemingsovereenkomst voor appartementsrechten en bijbehorende Algemene Voorwaarden, vastgesteld door </w:t>
      </w:r>
      <w:r w:rsidR="00C62024" w:rsidRPr="007234B1">
        <w:rPr>
          <w:rFonts w:ascii="Arial" w:hAnsi="Arial" w:cs="Arial"/>
          <w:sz w:val="16"/>
          <w:szCs w:val="16"/>
        </w:rPr>
        <w:t xml:space="preserve">BouwGarant </w:t>
      </w:r>
      <w:r w:rsidRPr="007234B1">
        <w:rPr>
          <w:rFonts w:ascii="Arial" w:hAnsi="Arial" w:cs="Arial"/>
          <w:sz w:val="16"/>
          <w:szCs w:val="16"/>
        </w:rPr>
        <w:t xml:space="preserve"> op 0</w:t>
      </w:r>
      <w:r w:rsidR="004E1715">
        <w:rPr>
          <w:rFonts w:ascii="Arial" w:hAnsi="Arial" w:cs="Arial"/>
          <w:sz w:val="16"/>
          <w:szCs w:val="16"/>
        </w:rPr>
        <w:t>1 januari 2024</w:t>
      </w:r>
      <w:r w:rsidRPr="007234B1">
        <w:rPr>
          <w:rFonts w:ascii="Arial" w:hAnsi="Arial" w:cs="Arial"/>
          <w:sz w:val="16"/>
          <w:szCs w:val="16"/>
        </w:rPr>
        <w:t>.</w:t>
      </w:r>
    </w:p>
    <w:p w14:paraId="6D2283FA" w14:textId="77777777" w:rsidR="007C2D00" w:rsidRPr="007234B1" w:rsidRDefault="007C2D00" w:rsidP="007C2D00">
      <w:pPr>
        <w:suppressAutoHyphens/>
        <w:rPr>
          <w:rFonts w:ascii="Arial" w:hAnsi="Arial" w:cs="Arial"/>
          <w:sz w:val="18"/>
          <w:szCs w:val="18"/>
        </w:rPr>
      </w:pPr>
    </w:p>
    <w:p w14:paraId="602E05EE" w14:textId="77777777" w:rsidR="007C2D00" w:rsidRPr="007234B1" w:rsidRDefault="007C2D00" w:rsidP="007C2D00">
      <w:pPr>
        <w:suppressAutoHyphens/>
        <w:rPr>
          <w:rFonts w:ascii="Arial" w:hAnsi="Arial" w:cs="Arial"/>
          <w:sz w:val="18"/>
          <w:szCs w:val="18"/>
        </w:rPr>
      </w:pPr>
      <w:r w:rsidRPr="007234B1">
        <w:rPr>
          <w:rFonts w:ascii="Arial" w:hAnsi="Arial" w:cs="Arial"/>
          <w:b/>
          <w:sz w:val="18"/>
          <w:szCs w:val="18"/>
        </w:rPr>
        <w:t>Definities</w:t>
      </w:r>
    </w:p>
    <w:p w14:paraId="60A65BE4" w14:textId="77777777" w:rsidR="007C2D00" w:rsidRPr="007234B1" w:rsidRDefault="007C2D00" w:rsidP="007C2D00">
      <w:pPr>
        <w:numPr>
          <w:ilvl w:val="0"/>
          <w:numId w:val="22"/>
        </w:numPr>
        <w:tabs>
          <w:tab w:val="clear" w:pos="720"/>
        </w:tabs>
        <w:suppressAutoHyphens/>
        <w:ind w:hanging="720"/>
        <w:rPr>
          <w:rFonts w:ascii="Arial" w:hAnsi="Arial" w:cs="Arial"/>
          <w:sz w:val="18"/>
          <w:szCs w:val="18"/>
        </w:rPr>
      </w:pPr>
      <w:r w:rsidRPr="007234B1">
        <w:rPr>
          <w:rFonts w:ascii="Arial" w:hAnsi="Arial" w:cs="Arial"/>
          <w:sz w:val="18"/>
          <w:szCs w:val="18"/>
        </w:rPr>
        <w:t xml:space="preserve">Onder </w:t>
      </w:r>
      <w:r w:rsidRPr="007234B1">
        <w:rPr>
          <w:rFonts w:ascii="Arial" w:hAnsi="Arial" w:cs="Arial"/>
          <w:i/>
          <w:sz w:val="18"/>
          <w:szCs w:val="18"/>
        </w:rPr>
        <w:t>koop-/aannemingsovereenkomst</w:t>
      </w:r>
      <w:r w:rsidRPr="007234B1">
        <w:rPr>
          <w:rFonts w:ascii="Arial" w:hAnsi="Arial" w:cs="Arial"/>
          <w:sz w:val="18"/>
          <w:szCs w:val="18"/>
        </w:rPr>
        <w:t xml:space="preserve"> wordt in deze Algemene Voorwaarden verstaan de schriftelijke koop-/aannemingsovereenkomst, ingevolge welke deze Algemene Voorwaarden van toepassing zijn.</w:t>
      </w:r>
    </w:p>
    <w:p w14:paraId="69203143" w14:textId="77777777" w:rsidR="007C2D00" w:rsidRPr="007234B1" w:rsidRDefault="007C2D00" w:rsidP="007C2D00">
      <w:pPr>
        <w:suppressAutoHyphens/>
        <w:rPr>
          <w:rFonts w:ascii="Arial" w:hAnsi="Arial" w:cs="Arial"/>
          <w:sz w:val="18"/>
          <w:szCs w:val="18"/>
        </w:rPr>
      </w:pPr>
    </w:p>
    <w:p w14:paraId="130EC5B6" w14:textId="4FBAD014" w:rsidR="007C2D00" w:rsidRPr="007234B1" w:rsidRDefault="007C2D00" w:rsidP="007C2D00">
      <w:pPr>
        <w:numPr>
          <w:ilvl w:val="0"/>
          <w:numId w:val="22"/>
        </w:numPr>
        <w:tabs>
          <w:tab w:val="clear" w:pos="720"/>
        </w:tabs>
        <w:suppressAutoHyphens/>
        <w:ind w:hanging="720"/>
        <w:rPr>
          <w:rFonts w:ascii="Arial" w:hAnsi="Arial" w:cs="Arial"/>
          <w:sz w:val="18"/>
          <w:szCs w:val="18"/>
        </w:rPr>
      </w:pPr>
      <w:r w:rsidRPr="007234B1">
        <w:rPr>
          <w:rFonts w:ascii="Arial" w:hAnsi="Arial" w:cs="Arial"/>
          <w:sz w:val="18"/>
          <w:szCs w:val="18"/>
        </w:rPr>
        <w:t xml:space="preserve">Onder </w:t>
      </w:r>
      <w:r w:rsidR="004D7D1C" w:rsidRPr="007234B1">
        <w:rPr>
          <w:rFonts w:ascii="Arial" w:hAnsi="Arial" w:cs="Arial"/>
          <w:sz w:val="18"/>
          <w:szCs w:val="18"/>
        </w:rPr>
        <w:t>Opdrachtgever</w:t>
      </w:r>
      <w:r w:rsidRPr="007234B1">
        <w:rPr>
          <w:rFonts w:ascii="Arial" w:hAnsi="Arial" w:cs="Arial"/>
          <w:sz w:val="18"/>
          <w:szCs w:val="18"/>
        </w:rPr>
        <w:t xml:space="preserve"> wordt in deze Algemene Voorwaarden verstaan degene die ingevolge de koop-/aannemingsovereenkomst de koper en opdrachtgever is en in die overeenkomst benoemd is als de </w:t>
      </w:r>
      <w:r w:rsidR="004D7D1C" w:rsidRPr="007234B1">
        <w:rPr>
          <w:rFonts w:ascii="Arial" w:hAnsi="Arial" w:cs="Arial"/>
          <w:sz w:val="18"/>
          <w:szCs w:val="18"/>
        </w:rPr>
        <w:t>Opdrachtgever</w:t>
      </w:r>
      <w:r w:rsidRPr="007234B1">
        <w:rPr>
          <w:rFonts w:ascii="Arial" w:hAnsi="Arial" w:cs="Arial"/>
          <w:sz w:val="18"/>
          <w:szCs w:val="18"/>
        </w:rPr>
        <w:t>.</w:t>
      </w:r>
    </w:p>
    <w:p w14:paraId="38C39FF3" w14:textId="77777777" w:rsidR="007C2D00" w:rsidRPr="007234B1" w:rsidRDefault="007C2D00" w:rsidP="007C2D00">
      <w:pPr>
        <w:suppressAutoHyphens/>
        <w:rPr>
          <w:rFonts w:ascii="Arial" w:hAnsi="Arial" w:cs="Arial"/>
          <w:sz w:val="18"/>
          <w:szCs w:val="18"/>
        </w:rPr>
      </w:pPr>
    </w:p>
    <w:p w14:paraId="43DBF608" w14:textId="205B886E" w:rsidR="007C2D00" w:rsidRPr="007234B1" w:rsidRDefault="007C2D00" w:rsidP="007C2D00">
      <w:pPr>
        <w:numPr>
          <w:ilvl w:val="0"/>
          <w:numId w:val="21"/>
        </w:numPr>
        <w:tabs>
          <w:tab w:val="clear" w:pos="720"/>
        </w:tabs>
        <w:suppressAutoHyphens/>
        <w:ind w:hanging="720"/>
        <w:rPr>
          <w:rFonts w:ascii="Arial" w:hAnsi="Arial" w:cs="Arial"/>
          <w:sz w:val="18"/>
          <w:szCs w:val="18"/>
        </w:rPr>
      </w:pPr>
      <w:r w:rsidRPr="007234B1">
        <w:rPr>
          <w:rFonts w:ascii="Arial" w:hAnsi="Arial" w:cs="Arial"/>
          <w:sz w:val="18"/>
          <w:szCs w:val="18"/>
        </w:rPr>
        <w:t xml:space="preserve">Onder </w:t>
      </w:r>
      <w:r w:rsidR="00100A38" w:rsidRPr="007234B1">
        <w:rPr>
          <w:rFonts w:ascii="Arial" w:hAnsi="Arial" w:cs="Arial"/>
          <w:i/>
          <w:sz w:val="18"/>
          <w:szCs w:val="18"/>
        </w:rPr>
        <w:t>Deelnemer</w:t>
      </w:r>
      <w:r w:rsidRPr="007234B1">
        <w:rPr>
          <w:rFonts w:ascii="Arial" w:hAnsi="Arial" w:cs="Arial"/>
          <w:sz w:val="18"/>
          <w:szCs w:val="18"/>
        </w:rPr>
        <w:t xml:space="preserve"> wordt in deze Algemene Voorwaarden verstaan degene die ingevolge de koop-/aannemingsovereenkomst de verkoper en aannemer is en in die overeenkomst benoemd is als de </w:t>
      </w:r>
      <w:r w:rsidR="00100A38" w:rsidRPr="007234B1">
        <w:rPr>
          <w:rFonts w:ascii="Arial" w:hAnsi="Arial" w:cs="Arial"/>
          <w:sz w:val="18"/>
          <w:szCs w:val="18"/>
        </w:rPr>
        <w:t>Deelnemer</w:t>
      </w:r>
      <w:r w:rsidRPr="007234B1">
        <w:rPr>
          <w:rFonts w:ascii="Arial" w:hAnsi="Arial" w:cs="Arial"/>
          <w:sz w:val="18"/>
          <w:szCs w:val="18"/>
        </w:rPr>
        <w:t>.</w:t>
      </w:r>
    </w:p>
    <w:p w14:paraId="687A790E" w14:textId="77777777" w:rsidR="007C2D00" w:rsidRPr="007234B1" w:rsidRDefault="007C2D00" w:rsidP="007C2D00">
      <w:pPr>
        <w:suppressAutoHyphens/>
        <w:rPr>
          <w:rFonts w:ascii="Arial" w:hAnsi="Arial" w:cs="Arial"/>
          <w:sz w:val="18"/>
          <w:szCs w:val="18"/>
        </w:rPr>
      </w:pPr>
    </w:p>
    <w:p w14:paraId="3D82FA5C" w14:textId="77777777" w:rsidR="007C2D00" w:rsidRPr="007234B1" w:rsidRDefault="007C2D00" w:rsidP="007C2D00">
      <w:pPr>
        <w:numPr>
          <w:ilvl w:val="0"/>
          <w:numId w:val="21"/>
        </w:numPr>
        <w:tabs>
          <w:tab w:val="clear" w:pos="720"/>
        </w:tabs>
        <w:suppressAutoHyphens/>
        <w:ind w:hanging="720"/>
        <w:rPr>
          <w:rFonts w:ascii="Arial" w:hAnsi="Arial" w:cs="Arial"/>
          <w:sz w:val="18"/>
          <w:szCs w:val="18"/>
        </w:rPr>
      </w:pPr>
      <w:r w:rsidRPr="007234B1">
        <w:rPr>
          <w:rFonts w:ascii="Arial" w:hAnsi="Arial" w:cs="Arial"/>
          <w:sz w:val="18"/>
          <w:szCs w:val="18"/>
        </w:rPr>
        <w:t xml:space="preserve">Onder </w:t>
      </w:r>
      <w:r w:rsidRPr="007234B1">
        <w:rPr>
          <w:rFonts w:ascii="Arial" w:hAnsi="Arial" w:cs="Arial"/>
          <w:i/>
          <w:sz w:val="18"/>
          <w:szCs w:val="18"/>
        </w:rPr>
        <w:t>Notaris</w:t>
      </w:r>
      <w:r w:rsidRPr="007234B1">
        <w:rPr>
          <w:rFonts w:ascii="Arial" w:hAnsi="Arial" w:cs="Arial"/>
          <w:sz w:val="18"/>
          <w:szCs w:val="18"/>
        </w:rPr>
        <w:t xml:space="preserve"> wordt in deze Algemene Voorwaarden verstaan de in de koop-/aannemingsovereenkomst aangewezen Notaris.</w:t>
      </w:r>
    </w:p>
    <w:p w14:paraId="64CB60F4" w14:textId="77777777" w:rsidR="007C2D00" w:rsidRPr="007234B1" w:rsidRDefault="007C2D00" w:rsidP="007C2D00">
      <w:pPr>
        <w:suppressAutoHyphens/>
        <w:rPr>
          <w:rFonts w:ascii="Arial" w:hAnsi="Arial" w:cs="Arial"/>
          <w:sz w:val="18"/>
          <w:szCs w:val="18"/>
        </w:rPr>
      </w:pPr>
    </w:p>
    <w:p w14:paraId="6953600F" w14:textId="3EE2FF3F" w:rsidR="007C2D00" w:rsidRPr="007234B1" w:rsidRDefault="007C2D00" w:rsidP="007C2D00">
      <w:pPr>
        <w:numPr>
          <w:ilvl w:val="0"/>
          <w:numId w:val="21"/>
        </w:numPr>
        <w:tabs>
          <w:tab w:val="clear" w:pos="720"/>
        </w:tabs>
        <w:suppressAutoHyphens/>
        <w:ind w:hanging="720"/>
        <w:rPr>
          <w:rFonts w:ascii="Arial" w:hAnsi="Arial" w:cs="Arial"/>
          <w:sz w:val="18"/>
          <w:szCs w:val="18"/>
        </w:rPr>
      </w:pPr>
      <w:r w:rsidRPr="007234B1">
        <w:rPr>
          <w:rFonts w:ascii="Arial" w:hAnsi="Arial" w:cs="Arial"/>
          <w:sz w:val="18"/>
          <w:szCs w:val="18"/>
        </w:rPr>
        <w:t xml:space="preserve">Onder </w:t>
      </w:r>
      <w:r w:rsidRPr="007234B1">
        <w:rPr>
          <w:rFonts w:ascii="Arial" w:hAnsi="Arial" w:cs="Arial"/>
          <w:i/>
          <w:sz w:val="18"/>
          <w:szCs w:val="18"/>
        </w:rPr>
        <w:t>gebouw</w:t>
      </w:r>
      <w:r w:rsidRPr="007234B1">
        <w:rPr>
          <w:rFonts w:ascii="Arial" w:hAnsi="Arial" w:cs="Arial"/>
          <w:sz w:val="18"/>
          <w:szCs w:val="18"/>
        </w:rPr>
        <w:t xml:space="preserve"> wordt in deze Algemene Voorwaarden verstaan de in de koop-/aannemingsovereenkomst genoemde opstal(</w:t>
      </w:r>
      <w:proofErr w:type="spellStart"/>
      <w:r w:rsidRPr="007234B1">
        <w:rPr>
          <w:rFonts w:ascii="Arial" w:hAnsi="Arial" w:cs="Arial"/>
          <w:sz w:val="18"/>
          <w:szCs w:val="18"/>
        </w:rPr>
        <w:t>len</w:t>
      </w:r>
      <w:proofErr w:type="spellEnd"/>
      <w:r w:rsidRPr="007234B1">
        <w:rPr>
          <w:rFonts w:ascii="Arial" w:hAnsi="Arial" w:cs="Arial"/>
          <w:sz w:val="18"/>
          <w:szCs w:val="18"/>
        </w:rPr>
        <w:t xml:space="preserve">), waarvan de bouw of afbouw door de </w:t>
      </w:r>
      <w:r w:rsidR="004D7D1C" w:rsidRPr="007234B1">
        <w:rPr>
          <w:rFonts w:ascii="Arial" w:hAnsi="Arial" w:cs="Arial"/>
          <w:sz w:val="18"/>
          <w:szCs w:val="18"/>
        </w:rPr>
        <w:t>Opdrachtgever</w:t>
      </w:r>
      <w:r w:rsidRPr="007234B1">
        <w:rPr>
          <w:rFonts w:ascii="Arial" w:hAnsi="Arial" w:cs="Arial"/>
          <w:sz w:val="18"/>
          <w:szCs w:val="18"/>
        </w:rPr>
        <w:t xml:space="preserve"> aan de </w:t>
      </w:r>
      <w:r w:rsidR="00100A38" w:rsidRPr="007234B1">
        <w:rPr>
          <w:rFonts w:ascii="Arial" w:hAnsi="Arial" w:cs="Arial"/>
          <w:sz w:val="18"/>
          <w:szCs w:val="18"/>
        </w:rPr>
        <w:t>Deelnemer</w:t>
      </w:r>
      <w:r w:rsidRPr="007234B1">
        <w:rPr>
          <w:rFonts w:ascii="Arial" w:hAnsi="Arial" w:cs="Arial"/>
          <w:sz w:val="18"/>
          <w:szCs w:val="18"/>
        </w:rPr>
        <w:t xml:space="preserve"> is opgedragen en dat in de splitsing als bedoeld in de overweging van de koop-/aannemingsovereenkomst is / wordt betrokken.</w:t>
      </w:r>
    </w:p>
    <w:p w14:paraId="3E98FD1C" w14:textId="77777777" w:rsidR="007C2D00" w:rsidRPr="007234B1" w:rsidRDefault="007C2D00" w:rsidP="007C2D00">
      <w:pPr>
        <w:suppressAutoHyphens/>
        <w:rPr>
          <w:rFonts w:ascii="Arial" w:hAnsi="Arial" w:cs="Arial"/>
          <w:sz w:val="18"/>
          <w:szCs w:val="18"/>
        </w:rPr>
      </w:pPr>
    </w:p>
    <w:p w14:paraId="0E32F6F6" w14:textId="77777777" w:rsidR="007C2D00" w:rsidRPr="007234B1" w:rsidRDefault="007C2D00" w:rsidP="007C2D00">
      <w:pPr>
        <w:numPr>
          <w:ilvl w:val="0"/>
          <w:numId w:val="21"/>
        </w:numPr>
        <w:tabs>
          <w:tab w:val="clear" w:pos="720"/>
        </w:tabs>
        <w:suppressAutoHyphens/>
        <w:ind w:hanging="720"/>
        <w:rPr>
          <w:rFonts w:ascii="Arial" w:hAnsi="Arial" w:cs="Arial"/>
          <w:sz w:val="18"/>
          <w:szCs w:val="18"/>
        </w:rPr>
      </w:pPr>
      <w:r w:rsidRPr="007234B1">
        <w:rPr>
          <w:rFonts w:ascii="Arial" w:hAnsi="Arial" w:cs="Arial"/>
          <w:sz w:val="18"/>
          <w:szCs w:val="18"/>
        </w:rPr>
        <w:t xml:space="preserve">Onder </w:t>
      </w:r>
      <w:r w:rsidRPr="007234B1">
        <w:rPr>
          <w:rFonts w:ascii="Arial" w:hAnsi="Arial" w:cs="Arial"/>
          <w:i/>
          <w:sz w:val="18"/>
          <w:szCs w:val="18"/>
        </w:rPr>
        <w:t>appartementsrecht(en)</w:t>
      </w:r>
      <w:r w:rsidRPr="007234B1">
        <w:rPr>
          <w:rFonts w:ascii="Arial" w:hAnsi="Arial" w:cs="Arial"/>
          <w:sz w:val="18"/>
          <w:szCs w:val="18"/>
        </w:rPr>
        <w:t xml:space="preserve"> wordt in deze Algemene Voorwaarden verstaan het (de) bij de koop-/aannemingsovereenkomst verkochte appartementsrecht(en).</w:t>
      </w:r>
    </w:p>
    <w:p w14:paraId="54390266" w14:textId="77777777" w:rsidR="007C2D00" w:rsidRPr="007234B1" w:rsidRDefault="007C2D00" w:rsidP="007C2D00">
      <w:pPr>
        <w:suppressAutoHyphens/>
        <w:rPr>
          <w:rFonts w:ascii="Arial" w:hAnsi="Arial" w:cs="Arial"/>
          <w:sz w:val="18"/>
          <w:szCs w:val="18"/>
        </w:rPr>
      </w:pPr>
    </w:p>
    <w:p w14:paraId="2A1DE463" w14:textId="77777777" w:rsidR="007C2D00" w:rsidRPr="007234B1" w:rsidRDefault="007C2D00" w:rsidP="007C2D00">
      <w:pPr>
        <w:numPr>
          <w:ilvl w:val="0"/>
          <w:numId w:val="21"/>
        </w:numPr>
        <w:tabs>
          <w:tab w:val="clear" w:pos="720"/>
        </w:tabs>
        <w:suppressAutoHyphens/>
        <w:ind w:hanging="720"/>
        <w:rPr>
          <w:rFonts w:ascii="Arial" w:hAnsi="Arial" w:cs="Arial"/>
          <w:sz w:val="18"/>
          <w:szCs w:val="18"/>
        </w:rPr>
      </w:pPr>
      <w:r w:rsidRPr="007234B1">
        <w:rPr>
          <w:rFonts w:ascii="Arial" w:hAnsi="Arial" w:cs="Arial"/>
          <w:sz w:val="18"/>
          <w:szCs w:val="18"/>
        </w:rPr>
        <w:t xml:space="preserve">Onder </w:t>
      </w:r>
      <w:r w:rsidRPr="007234B1">
        <w:rPr>
          <w:rFonts w:ascii="Arial" w:hAnsi="Arial" w:cs="Arial"/>
          <w:i/>
          <w:sz w:val="18"/>
          <w:szCs w:val="18"/>
        </w:rPr>
        <w:t>privé-gedeelte</w:t>
      </w:r>
      <w:r w:rsidRPr="007234B1">
        <w:rPr>
          <w:rFonts w:ascii="Arial" w:hAnsi="Arial" w:cs="Arial"/>
          <w:sz w:val="18"/>
          <w:szCs w:val="18"/>
        </w:rPr>
        <w:t xml:space="preserve"> wordt in deze Algemene Voorwaarden verstaan het gedeelte of de gedeelten van het gebouw en de daarbij behorende grond dat / die blijkens de akte bestemd is / zijn of wordt / worden om als afzonderlijk geheel te worden gebruikt.</w:t>
      </w:r>
    </w:p>
    <w:p w14:paraId="57CF81EE" w14:textId="77777777" w:rsidR="007C2D00" w:rsidRPr="007234B1" w:rsidRDefault="007C2D00" w:rsidP="007C2D00">
      <w:pPr>
        <w:suppressAutoHyphens/>
        <w:rPr>
          <w:rFonts w:ascii="Arial" w:hAnsi="Arial" w:cs="Arial"/>
          <w:sz w:val="18"/>
          <w:szCs w:val="18"/>
        </w:rPr>
      </w:pPr>
    </w:p>
    <w:p w14:paraId="4EB86ABE" w14:textId="77777777" w:rsidR="007C2D00" w:rsidRPr="007234B1" w:rsidRDefault="007C2D00" w:rsidP="007C2D00">
      <w:pPr>
        <w:numPr>
          <w:ilvl w:val="0"/>
          <w:numId w:val="21"/>
        </w:numPr>
        <w:tabs>
          <w:tab w:val="clear" w:pos="720"/>
        </w:tabs>
        <w:suppressAutoHyphens/>
        <w:ind w:hanging="720"/>
        <w:rPr>
          <w:rFonts w:ascii="Arial" w:hAnsi="Arial" w:cs="Arial"/>
          <w:sz w:val="18"/>
          <w:szCs w:val="18"/>
        </w:rPr>
      </w:pPr>
      <w:r w:rsidRPr="007234B1">
        <w:rPr>
          <w:rFonts w:ascii="Arial" w:hAnsi="Arial" w:cs="Arial"/>
          <w:sz w:val="18"/>
          <w:szCs w:val="18"/>
        </w:rPr>
        <w:t xml:space="preserve">Onder </w:t>
      </w:r>
      <w:r w:rsidRPr="007234B1">
        <w:rPr>
          <w:rFonts w:ascii="Arial" w:hAnsi="Arial" w:cs="Arial"/>
          <w:i/>
          <w:sz w:val="18"/>
          <w:szCs w:val="18"/>
        </w:rPr>
        <w:t>gemeenschappelijke gedeelten</w:t>
      </w:r>
      <w:r w:rsidRPr="007234B1">
        <w:rPr>
          <w:rFonts w:ascii="Arial" w:hAnsi="Arial" w:cs="Arial"/>
          <w:sz w:val="18"/>
          <w:szCs w:val="18"/>
        </w:rPr>
        <w:t xml:space="preserve"> worden in deze Algemene Voorwaarden verstaan die gedeelten van het gebouw alsmede de daarbij behorende grond die blijkens de akte niet bestemd zijn of worden om als afzonderlijk geheel te worden gebruikt.</w:t>
      </w:r>
    </w:p>
    <w:p w14:paraId="13E3C85A" w14:textId="77777777" w:rsidR="007C2D00" w:rsidRPr="007234B1" w:rsidRDefault="007C2D00" w:rsidP="007C2D00">
      <w:pPr>
        <w:suppressAutoHyphens/>
        <w:rPr>
          <w:rFonts w:ascii="Arial" w:hAnsi="Arial" w:cs="Arial"/>
          <w:sz w:val="18"/>
          <w:szCs w:val="18"/>
        </w:rPr>
      </w:pPr>
    </w:p>
    <w:p w14:paraId="2489E98E" w14:textId="77777777" w:rsidR="007C2D00" w:rsidRPr="007234B1" w:rsidRDefault="007C2D00" w:rsidP="007C2D00">
      <w:pPr>
        <w:numPr>
          <w:ilvl w:val="0"/>
          <w:numId w:val="21"/>
        </w:numPr>
        <w:tabs>
          <w:tab w:val="clear" w:pos="720"/>
        </w:tabs>
        <w:suppressAutoHyphens/>
        <w:ind w:hanging="720"/>
        <w:rPr>
          <w:rFonts w:ascii="Arial" w:hAnsi="Arial" w:cs="Arial"/>
          <w:sz w:val="18"/>
          <w:szCs w:val="18"/>
        </w:rPr>
      </w:pPr>
      <w:r w:rsidRPr="007234B1">
        <w:rPr>
          <w:rFonts w:ascii="Arial" w:hAnsi="Arial" w:cs="Arial"/>
          <w:sz w:val="18"/>
          <w:szCs w:val="18"/>
        </w:rPr>
        <w:t xml:space="preserve">Onder </w:t>
      </w:r>
      <w:r w:rsidRPr="007234B1">
        <w:rPr>
          <w:rFonts w:ascii="Arial" w:hAnsi="Arial" w:cs="Arial"/>
          <w:i/>
          <w:sz w:val="18"/>
          <w:szCs w:val="18"/>
        </w:rPr>
        <w:t>gemeenschappelijke zaken</w:t>
      </w:r>
      <w:r w:rsidRPr="007234B1">
        <w:rPr>
          <w:rFonts w:ascii="Arial" w:hAnsi="Arial" w:cs="Arial"/>
          <w:sz w:val="18"/>
          <w:szCs w:val="18"/>
        </w:rPr>
        <w:t xml:space="preserve"> worden in deze Algemene Voorwaarden verstaan alle zaken die bestemd zijn of worden om door alle eigenaars of een bepaalde groep van eigenaars gebruikt te worden voor zover niet vallende onder de gemeenschappelijke gedeelten.</w:t>
      </w:r>
    </w:p>
    <w:p w14:paraId="59D1C3A7" w14:textId="77777777" w:rsidR="007C2D00" w:rsidRPr="007234B1" w:rsidRDefault="007C2D00" w:rsidP="007C2D00">
      <w:pPr>
        <w:suppressAutoHyphens/>
        <w:rPr>
          <w:rFonts w:ascii="Arial" w:hAnsi="Arial" w:cs="Arial"/>
          <w:sz w:val="18"/>
          <w:szCs w:val="18"/>
        </w:rPr>
      </w:pPr>
    </w:p>
    <w:p w14:paraId="5F4BBA0E" w14:textId="1F914720" w:rsidR="007C2D00" w:rsidRPr="007234B1" w:rsidRDefault="007C2D00" w:rsidP="007C2D00">
      <w:pPr>
        <w:suppressAutoHyphens/>
        <w:rPr>
          <w:rFonts w:ascii="Arial" w:hAnsi="Arial" w:cs="Arial"/>
          <w:sz w:val="18"/>
          <w:szCs w:val="18"/>
        </w:rPr>
      </w:pPr>
      <w:r w:rsidRPr="007234B1">
        <w:rPr>
          <w:rFonts w:ascii="Arial" w:hAnsi="Arial" w:cs="Arial"/>
          <w:b/>
          <w:sz w:val="18"/>
          <w:szCs w:val="18"/>
        </w:rPr>
        <w:t xml:space="preserve">Verplichtingen van de </w:t>
      </w:r>
      <w:r w:rsidR="00100A38" w:rsidRPr="007234B1">
        <w:rPr>
          <w:rFonts w:ascii="Arial" w:hAnsi="Arial" w:cs="Arial"/>
          <w:b/>
          <w:sz w:val="18"/>
          <w:szCs w:val="18"/>
        </w:rPr>
        <w:t>Deelnemer</w:t>
      </w:r>
      <w:r w:rsidRPr="007234B1">
        <w:rPr>
          <w:rFonts w:ascii="Arial" w:hAnsi="Arial" w:cs="Arial"/>
          <w:b/>
          <w:sz w:val="18"/>
          <w:szCs w:val="18"/>
        </w:rPr>
        <w:t xml:space="preserve"> in geval van verkoop</w:t>
      </w:r>
    </w:p>
    <w:p w14:paraId="772D8380" w14:textId="77777777" w:rsidR="007C2D00" w:rsidRPr="007234B1" w:rsidRDefault="007C2D00" w:rsidP="007C2D00">
      <w:pPr>
        <w:suppressAutoHyphens/>
        <w:rPr>
          <w:rFonts w:ascii="Arial" w:hAnsi="Arial" w:cs="Arial"/>
          <w:sz w:val="18"/>
          <w:szCs w:val="18"/>
        </w:rPr>
      </w:pPr>
    </w:p>
    <w:p w14:paraId="281AAC3A" w14:textId="77777777" w:rsidR="007C2D00" w:rsidRPr="007234B1" w:rsidRDefault="007C2D00" w:rsidP="007C2D00">
      <w:pPr>
        <w:suppressAutoHyphens/>
        <w:rPr>
          <w:rFonts w:ascii="Arial" w:hAnsi="Arial" w:cs="Arial"/>
          <w:sz w:val="18"/>
          <w:szCs w:val="18"/>
        </w:rPr>
      </w:pPr>
      <w:r w:rsidRPr="007234B1">
        <w:rPr>
          <w:rFonts w:ascii="Arial" w:hAnsi="Arial" w:cs="Arial"/>
          <w:b/>
          <w:sz w:val="18"/>
          <w:szCs w:val="18"/>
        </w:rPr>
        <w:t>Artikel 1</w:t>
      </w:r>
    </w:p>
    <w:p w14:paraId="224E081C" w14:textId="77777777"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1.a.</w:t>
      </w:r>
      <w:r w:rsidRPr="007234B1">
        <w:rPr>
          <w:rFonts w:ascii="Arial" w:hAnsi="Arial" w:cs="Arial"/>
          <w:sz w:val="18"/>
          <w:szCs w:val="18"/>
        </w:rPr>
        <w:tab/>
        <w:t>Het (De) appartementsrecht(en), zal / zullen geheel in overeenstemming zijn met de in de koop-/aannemingsovereenkomst genoemde (ontwerp)akte van splitsing.</w:t>
      </w:r>
    </w:p>
    <w:p w14:paraId="2699E840" w14:textId="1161E3D7" w:rsidR="007C2D00" w:rsidRPr="00B15CFE" w:rsidRDefault="007C2D00" w:rsidP="007C2D00">
      <w:pPr>
        <w:pStyle w:val="Plattetekstinspringen"/>
        <w:tabs>
          <w:tab w:val="clear" w:pos="-1440"/>
          <w:tab w:val="clear" w:pos="-720"/>
          <w:tab w:val="clear" w:pos="584"/>
          <w:tab w:val="clear" w:pos="1020"/>
          <w:tab w:val="clear" w:pos="1457"/>
          <w:tab w:val="clear" w:pos="1893"/>
        </w:tabs>
        <w:ind w:left="709" w:firstLine="0"/>
        <w:rPr>
          <w:rFonts w:ascii="Arial" w:hAnsi="Arial" w:cs="Arial"/>
          <w:b w:val="0"/>
          <w:bCs/>
          <w:sz w:val="18"/>
          <w:szCs w:val="18"/>
        </w:rPr>
      </w:pPr>
      <w:r w:rsidRPr="00B15CFE">
        <w:rPr>
          <w:rFonts w:ascii="Arial" w:hAnsi="Arial" w:cs="Arial"/>
          <w:b w:val="0"/>
          <w:bCs/>
          <w:sz w:val="18"/>
          <w:szCs w:val="18"/>
        </w:rPr>
        <w:t xml:space="preserve">De </w:t>
      </w:r>
      <w:r w:rsidR="00100A38" w:rsidRPr="00B15CFE">
        <w:rPr>
          <w:rFonts w:ascii="Arial" w:hAnsi="Arial" w:cs="Arial"/>
          <w:b w:val="0"/>
          <w:bCs/>
          <w:sz w:val="18"/>
          <w:szCs w:val="18"/>
        </w:rPr>
        <w:t>Deelnemer</w:t>
      </w:r>
      <w:r w:rsidRPr="00B15CFE">
        <w:rPr>
          <w:rFonts w:ascii="Arial" w:hAnsi="Arial" w:cs="Arial"/>
          <w:b w:val="0"/>
          <w:bCs/>
          <w:sz w:val="18"/>
          <w:szCs w:val="18"/>
        </w:rPr>
        <w:t xml:space="preserve"> is verplicht het (de) appartementsrecht(en) over te dragen vrij van alle bijzondere lasten en beperkingen met uitzondering van die welke de </w:t>
      </w:r>
      <w:r w:rsidR="004D7D1C" w:rsidRPr="00B15CFE">
        <w:rPr>
          <w:rFonts w:ascii="Arial" w:hAnsi="Arial" w:cs="Arial"/>
          <w:b w:val="0"/>
          <w:bCs/>
          <w:sz w:val="18"/>
          <w:szCs w:val="18"/>
        </w:rPr>
        <w:t>Opdrachtgever</w:t>
      </w:r>
      <w:r w:rsidRPr="00B15CFE">
        <w:rPr>
          <w:rFonts w:ascii="Arial" w:hAnsi="Arial" w:cs="Arial"/>
          <w:b w:val="0"/>
          <w:bCs/>
          <w:sz w:val="18"/>
          <w:szCs w:val="18"/>
        </w:rPr>
        <w:t xml:space="preserve"> uitdrukkelijk heeft aanvaard. Op hem rusten de verplichtingen bedoeld in de artikelen 7:15 BW</w:t>
      </w:r>
      <w:r w:rsidRPr="00B15CFE">
        <w:rPr>
          <w:rFonts w:ascii="Arial" w:hAnsi="Arial" w:cs="Arial"/>
          <w:b w:val="0"/>
          <w:bCs/>
          <w:sz w:val="18"/>
          <w:szCs w:val="18"/>
          <w:vertAlign w:val="superscript"/>
        </w:rPr>
        <w:t>3)</w:t>
      </w:r>
      <w:r w:rsidRPr="00B15CFE">
        <w:rPr>
          <w:rFonts w:ascii="Arial" w:hAnsi="Arial" w:cs="Arial"/>
          <w:b w:val="0"/>
          <w:bCs/>
          <w:sz w:val="18"/>
          <w:szCs w:val="18"/>
        </w:rPr>
        <w:t xml:space="preserve"> en 7:20 BW</w:t>
      </w:r>
      <w:r w:rsidRPr="00B15CFE">
        <w:rPr>
          <w:rFonts w:ascii="Arial" w:hAnsi="Arial" w:cs="Arial"/>
          <w:b w:val="0"/>
          <w:bCs/>
          <w:sz w:val="18"/>
          <w:szCs w:val="18"/>
          <w:vertAlign w:val="superscript"/>
        </w:rPr>
        <w:t>3)</w:t>
      </w:r>
      <w:r w:rsidRPr="00B15CFE">
        <w:rPr>
          <w:rFonts w:ascii="Arial" w:hAnsi="Arial" w:cs="Arial"/>
          <w:b w:val="0"/>
          <w:bCs/>
          <w:sz w:val="18"/>
          <w:szCs w:val="18"/>
        </w:rPr>
        <w:t>.</w:t>
      </w:r>
    </w:p>
    <w:p w14:paraId="796F9D10" w14:textId="14BED834" w:rsidR="007C2D00" w:rsidRPr="007234B1" w:rsidRDefault="007C2D00" w:rsidP="007C2D00">
      <w:pPr>
        <w:suppressAutoHyphens/>
        <w:ind w:left="709"/>
        <w:rPr>
          <w:rFonts w:ascii="Arial" w:hAnsi="Arial" w:cs="Arial"/>
          <w:sz w:val="18"/>
          <w:szCs w:val="18"/>
        </w:rPr>
      </w:pPr>
      <w:r w:rsidRPr="007234B1">
        <w:rPr>
          <w:rFonts w:ascii="Arial" w:hAnsi="Arial" w:cs="Arial"/>
          <w:sz w:val="18"/>
          <w:szCs w:val="18"/>
        </w:rPr>
        <w:t xml:space="preserve">Hij informeert de </w:t>
      </w:r>
      <w:r w:rsidR="004D7D1C" w:rsidRPr="007234B1">
        <w:rPr>
          <w:rFonts w:ascii="Arial" w:hAnsi="Arial" w:cs="Arial"/>
          <w:sz w:val="18"/>
          <w:szCs w:val="18"/>
        </w:rPr>
        <w:t>Opdrachtgever</w:t>
      </w:r>
      <w:r w:rsidRPr="007234B1">
        <w:rPr>
          <w:rFonts w:ascii="Arial" w:hAnsi="Arial" w:cs="Arial"/>
          <w:sz w:val="18"/>
          <w:szCs w:val="18"/>
        </w:rPr>
        <w:t xml:space="preserve"> over de overgang van eventuele rechten als bedoeld in artikel 6:251 BW</w:t>
      </w:r>
      <w:r w:rsidRPr="007234B1">
        <w:rPr>
          <w:rFonts w:ascii="Arial" w:hAnsi="Arial" w:cs="Arial"/>
          <w:sz w:val="18"/>
          <w:szCs w:val="18"/>
          <w:vertAlign w:val="superscript"/>
        </w:rPr>
        <w:t>3)</w:t>
      </w:r>
      <w:r w:rsidRPr="007234B1">
        <w:rPr>
          <w:rFonts w:ascii="Arial" w:hAnsi="Arial" w:cs="Arial"/>
          <w:sz w:val="18"/>
          <w:szCs w:val="18"/>
        </w:rPr>
        <w:t>.</w:t>
      </w:r>
    </w:p>
    <w:p w14:paraId="49E96965" w14:textId="77777777" w:rsidR="007C2D00" w:rsidRPr="007234B1" w:rsidRDefault="007C2D00" w:rsidP="007C2D00">
      <w:pPr>
        <w:tabs>
          <w:tab w:val="left" w:pos="567"/>
        </w:tabs>
        <w:suppressAutoHyphens/>
        <w:ind w:left="567" w:hanging="567"/>
        <w:rPr>
          <w:rFonts w:ascii="Arial" w:hAnsi="Arial" w:cs="Arial"/>
          <w:sz w:val="18"/>
          <w:szCs w:val="18"/>
        </w:rPr>
      </w:pPr>
    </w:p>
    <w:p w14:paraId="1A7D27D4" w14:textId="6B3C11A5" w:rsidR="007C2D00" w:rsidRPr="007234B1" w:rsidRDefault="007C2D00" w:rsidP="007C2D00">
      <w:pPr>
        <w:suppressAutoHyphens/>
        <w:ind w:left="709" w:hanging="709"/>
        <w:rPr>
          <w:rFonts w:ascii="Arial" w:hAnsi="Arial" w:cs="Arial"/>
          <w:sz w:val="18"/>
          <w:szCs w:val="18"/>
        </w:rPr>
      </w:pPr>
      <w:r w:rsidRPr="007234B1">
        <w:rPr>
          <w:rFonts w:ascii="Arial" w:hAnsi="Arial" w:cs="Arial"/>
          <w:b/>
          <w:bCs/>
          <w:sz w:val="18"/>
          <w:szCs w:val="18"/>
        </w:rPr>
        <w:t>1.b.</w:t>
      </w:r>
      <w:r w:rsidRPr="007234B1">
        <w:rPr>
          <w:rFonts w:ascii="Arial" w:hAnsi="Arial" w:cs="Arial"/>
          <w:b/>
          <w:bCs/>
          <w:sz w:val="18"/>
          <w:szCs w:val="18"/>
        </w:rPr>
        <w:tab/>
      </w:r>
      <w:r w:rsidRPr="007234B1">
        <w:rPr>
          <w:rFonts w:ascii="Arial" w:hAnsi="Arial" w:cs="Arial"/>
          <w:sz w:val="18"/>
          <w:szCs w:val="18"/>
        </w:rPr>
        <w:t xml:space="preserve">Indien de in de splitsing betrokken grond verontreinigingen mocht blijken te bevatten die de gezondheid van mens, dier en / of planten kunnen schaden, heeft de </w:t>
      </w:r>
      <w:r w:rsidR="004D7D1C" w:rsidRPr="007234B1">
        <w:rPr>
          <w:rFonts w:ascii="Arial" w:hAnsi="Arial" w:cs="Arial"/>
          <w:sz w:val="18"/>
          <w:szCs w:val="18"/>
        </w:rPr>
        <w:t>Opdrachtgever</w:t>
      </w:r>
      <w:r w:rsidRPr="007234B1">
        <w:rPr>
          <w:rFonts w:ascii="Arial" w:hAnsi="Arial" w:cs="Arial"/>
          <w:sz w:val="18"/>
          <w:szCs w:val="18"/>
        </w:rPr>
        <w:t xml:space="preserve"> het recht de ontbinding van de koop-/aannemingsovereenkomst in te roepen of te vorderen, tenzij de redelijkheid en billijkheid zich wegens de geringe ernst van de verontreiniging daartegen verzet en / of de </w:t>
      </w:r>
      <w:r w:rsidR="00100A38" w:rsidRPr="007234B1">
        <w:rPr>
          <w:rFonts w:ascii="Arial" w:hAnsi="Arial" w:cs="Arial"/>
          <w:sz w:val="18"/>
          <w:szCs w:val="18"/>
        </w:rPr>
        <w:t>Deelnemer</w:t>
      </w:r>
      <w:r w:rsidRPr="007234B1">
        <w:rPr>
          <w:rFonts w:ascii="Arial" w:hAnsi="Arial" w:cs="Arial"/>
          <w:sz w:val="18"/>
          <w:szCs w:val="18"/>
        </w:rPr>
        <w:t xml:space="preserve"> zich verplicht op zijn kosten passende maatregelen te nemen tot opheffing van de verontreiniging casu quo de schadelijke gevolgen daarvan, zulks onverminderd het recht van de </w:t>
      </w:r>
      <w:r w:rsidR="004D7D1C" w:rsidRPr="007234B1">
        <w:rPr>
          <w:rFonts w:ascii="Arial" w:hAnsi="Arial" w:cs="Arial"/>
          <w:sz w:val="18"/>
          <w:szCs w:val="18"/>
        </w:rPr>
        <w:t>Opdrachtgever</w:t>
      </w:r>
      <w:r w:rsidRPr="007234B1">
        <w:rPr>
          <w:rFonts w:ascii="Arial" w:hAnsi="Arial" w:cs="Arial"/>
          <w:sz w:val="18"/>
          <w:szCs w:val="18"/>
        </w:rPr>
        <w:t xml:space="preserve"> tot schadevergoeding, indien daartoe gronden </w:t>
      </w:r>
      <w:r w:rsidRPr="007234B1">
        <w:rPr>
          <w:rFonts w:ascii="Arial" w:hAnsi="Arial" w:cs="Arial"/>
          <w:sz w:val="18"/>
          <w:szCs w:val="18"/>
        </w:rPr>
        <w:lastRenderedPageBreak/>
        <w:t>zijn.</w:t>
      </w:r>
    </w:p>
    <w:p w14:paraId="4E6DA537" w14:textId="77777777" w:rsidR="007C2D00" w:rsidRPr="007234B1" w:rsidRDefault="007C2D00" w:rsidP="007C2D00">
      <w:pPr>
        <w:suppressAutoHyphens/>
        <w:rPr>
          <w:rFonts w:ascii="Arial" w:hAnsi="Arial" w:cs="Arial"/>
          <w:sz w:val="18"/>
          <w:szCs w:val="18"/>
        </w:rPr>
      </w:pPr>
    </w:p>
    <w:p w14:paraId="5F680778" w14:textId="77777777"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2.</w:t>
      </w:r>
      <w:r w:rsidRPr="007234B1">
        <w:rPr>
          <w:rFonts w:ascii="Arial" w:hAnsi="Arial" w:cs="Arial"/>
          <w:sz w:val="18"/>
          <w:szCs w:val="18"/>
        </w:rPr>
        <w:tab/>
        <w:t>In de akte van levering zullen – voor zover daaromtrent in de koop-/aannemingsovereenkomst niet anders is bepaald – worden opgenomen:</w:t>
      </w:r>
    </w:p>
    <w:p w14:paraId="34F3744A" w14:textId="77777777" w:rsidR="007C2D00" w:rsidRPr="007234B1" w:rsidRDefault="007C2D00" w:rsidP="007C2D00">
      <w:pPr>
        <w:suppressAutoHyphens/>
        <w:ind w:left="1418" w:hanging="709"/>
        <w:rPr>
          <w:rFonts w:ascii="Arial" w:hAnsi="Arial" w:cs="Arial"/>
          <w:sz w:val="18"/>
          <w:szCs w:val="18"/>
        </w:rPr>
      </w:pPr>
      <w:r w:rsidRPr="007234B1">
        <w:rPr>
          <w:rFonts w:ascii="Arial" w:hAnsi="Arial" w:cs="Arial"/>
          <w:sz w:val="18"/>
          <w:szCs w:val="18"/>
        </w:rPr>
        <w:t>a.</w:t>
      </w:r>
      <w:r w:rsidRPr="007234B1">
        <w:rPr>
          <w:rFonts w:ascii="Arial" w:hAnsi="Arial" w:cs="Arial"/>
          <w:sz w:val="18"/>
          <w:szCs w:val="18"/>
        </w:rPr>
        <w:tab/>
        <w:t>de gebruikelijke bepalingen, voorkomend in akten van levering;</w:t>
      </w:r>
    </w:p>
    <w:p w14:paraId="7AC111B9" w14:textId="77777777" w:rsidR="007C2D00" w:rsidRPr="007234B1" w:rsidRDefault="007C2D00" w:rsidP="007C2D00">
      <w:pPr>
        <w:suppressAutoHyphens/>
        <w:ind w:left="1418" w:hanging="709"/>
        <w:rPr>
          <w:rFonts w:ascii="Arial" w:hAnsi="Arial" w:cs="Arial"/>
          <w:sz w:val="18"/>
          <w:szCs w:val="18"/>
        </w:rPr>
      </w:pPr>
      <w:r w:rsidRPr="007234B1">
        <w:rPr>
          <w:rFonts w:ascii="Arial" w:hAnsi="Arial" w:cs="Arial"/>
          <w:sz w:val="18"/>
          <w:szCs w:val="18"/>
        </w:rPr>
        <w:t>b.</w:t>
      </w:r>
      <w:r w:rsidRPr="007234B1">
        <w:rPr>
          <w:rFonts w:ascii="Arial" w:hAnsi="Arial" w:cs="Arial"/>
          <w:sz w:val="18"/>
          <w:szCs w:val="18"/>
        </w:rPr>
        <w:tab/>
        <w:t xml:space="preserve">alle </w:t>
      </w:r>
      <w:proofErr w:type="spellStart"/>
      <w:r w:rsidRPr="007234B1">
        <w:rPr>
          <w:rFonts w:ascii="Arial" w:hAnsi="Arial" w:cs="Arial"/>
          <w:sz w:val="18"/>
          <w:szCs w:val="18"/>
        </w:rPr>
        <w:t>mandeligheden</w:t>
      </w:r>
      <w:proofErr w:type="spellEnd"/>
      <w:r w:rsidRPr="007234B1">
        <w:rPr>
          <w:rFonts w:ascii="Arial" w:hAnsi="Arial" w:cs="Arial"/>
          <w:sz w:val="18"/>
          <w:szCs w:val="18"/>
        </w:rPr>
        <w:t xml:space="preserve"> en erfdienstbaarheden ten behoeve en ten laste van het (de) appartementsrecht(en);</w:t>
      </w:r>
    </w:p>
    <w:p w14:paraId="5BD1D40D" w14:textId="77777777" w:rsidR="007C2D00" w:rsidRPr="007234B1" w:rsidRDefault="007C2D00" w:rsidP="007C2D00">
      <w:pPr>
        <w:suppressAutoHyphens/>
        <w:ind w:left="1418" w:hanging="709"/>
        <w:rPr>
          <w:rFonts w:ascii="Arial" w:hAnsi="Arial" w:cs="Arial"/>
          <w:sz w:val="18"/>
          <w:szCs w:val="18"/>
        </w:rPr>
      </w:pPr>
      <w:r w:rsidRPr="007234B1">
        <w:rPr>
          <w:rFonts w:ascii="Arial" w:hAnsi="Arial" w:cs="Arial"/>
          <w:sz w:val="18"/>
          <w:szCs w:val="18"/>
        </w:rPr>
        <w:t>c.</w:t>
      </w:r>
      <w:r w:rsidRPr="007234B1">
        <w:rPr>
          <w:rFonts w:ascii="Arial" w:hAnsi="Arial" w:cs="Arial"/>
          <w:sz w:val="18"/>
          <w:szCs w:val="18"/>
        </w:rPr>
        <w:tab/>
        <w:t>alle rechten en verplichtingen als zijn vereist om de feitelijke situatie van het gebouw met bijbehorende grond of het complex met bijbehorende grond waarvan het gebouw deel uitmaakt te legaliseren;</w:t>
      </w:r>
    </w:p>
    <w:p w14:paraId="1BC0DBA7" w14:textId="0861DD9F" w:rsidR="007C2D00" w:rsidRPr="007234B1" w:rsidRDefault="007C2D00" w:rsidP="007C2D00">
      <w:pPr>
        <w:suppressAutoHyphens/>
        <w:ind w:left="1418" w:hanging="709"/>
        <w:rPr>
          <w:rFonts w:ascii="Arial" w:hAnsi="Arial" w:cs="Arial"/>
          <w:sz w:val="18"/>
          <w:szCs w:val="18"/>
        </w:rPr>
      </w:pPr>
      <w:r w:rsidRPr="007234B1">
        <w:rPr>
          <w:rFonts w:ascii="Arial" w:hAnsi="Arial" w:cs="Arial"/>
          <w:sz w:val="18"/>
          <w:szCs w:val="18"/>
        </w:rPr>
        <w:t>d.</w:t>
      </w:r>
      <w:r w:rsidRPr="007234B1">
        <w:rPr>
          <w:rFonts w:ascii="Arial" w:hAnsi="Arial" w:cs="Arial"/>
          <w:sz w:val="18"/>
          <w:szCs w:val="18"/>
        </w:rPr>
        <w:tab/>
        <w:t xml:space="preserve">alle zodanige verplichtingen als ter zake van de verkrijging van het (de) appartementsrecht(en) en van het gebouw met bijbehorende grond op de </w:t>
      </w:r>
      <w:r w:rsidR="00100A38" w:rsidRPr="007234B1">
        <w:rPr>
          <w:rFonts w:ascii="Arial" w:hAnsi="Arial" w:cs="Arial"/>
          <w:sz w:val="18"/>
          <w:szCs w:val="18"/>
        </w:rPr>
        <w:t>Deelnemer</w:t>
      </w:r>
      <w:r w:rsidRPr="007234B1">
        <w:rPr>
          <w:rFonts w:ascii="Arial" w:hAnsi="Arial" w:cs="Arial"/>
          <w:sz w:val="18"/>
          <w:szCs w:val="18"/>
        </w:rPr>
        <w:t xml:space="preserve"> rusten voor zover de </w:t>
      </w:r>
      <w:r w:rsidR="00100A38" w:rsidRPr="007234B1">
        <w:rPr>
          <w:rFonts w:ascii="Arial" w:hAnsi="Arial" w:cs="Arial"/>
          <w:sz w:val="18"/>
          <w:szCs w:val="18"/>
        </w:rPr>
        <w:t>Deelnemer</w:t>
      </w:r>
      <w:r w:rsidRPr="007234B1">
        <w:rPr>
          <w:rFonts w:ascii="Arial" w:hAnsi="Arial" w:cs="Arial"/>
          <w:sz w:val="18"/>
          <w:szCs w:val="18"/>
        </w:rPr>
        <w:t xml:space="preserve"> verplicht is deze aan de </w:t>
      </w:r>
      <w:r w:rsidR="004D7D1C" w:rsidRPr="007234B1">
        <w:rPr>
          <w:rFonts w:ascii="Arial" w:hAnsi="Arial" w:cs="Arial"/>
          <w:sz w:val="18"/>
          <w:szCs w:val="18"/>
        </w:rPr>
        <w:t>Opdrachtgever</w:t>
      </w:r>
      <w:r w:rsidRPr="007234B1">
        <w:rPr>
          <w:rFonts w:ascii="Arial" w:hAnsi="Arial" w:cs="Arial"/>
          <w:sz w:val="18"/>
          <w:szCs w:val="18"/>
        </w:rPr>
        <w:t xml:space="preserve"> op te leggen.</w:t>
      </w:r>
    </w:p>
    <w:p w14:paraId="50B762D8" w14:textId="77777777" w:rsidR="007C2D00" w:rsidRPr="007234B1" w:rsidRDefault="007C2D00" w:rsidP="007C2D00">
      <w:pPr>
        <w:suppressAutoHyphens/>
        <w:rPr>
          <w:rFonts w:ascii="Arial" w:hAnsi="Arial" w:cs="Arial"/>
          <w:bCs/>
          <w:sz w:val="18"/>
          <w:szCs w:val="18"/>
        </w:rPr>
      </w:pPr>
    </w:p>
    <w:p w14:paraId="2657D5C2" w14:textId="1D642ED0"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3.</w:t>
      </w:r>
      <w:r w:rsidRPr="007234B1">
        <w:rPr>
          <w:rFonts w:ascii="Arial" w:hAnsi="Arial" w:cs="Arial"/>
          <w:sz w:val="18"/>
          <w:szCs w:val="18"/>
        </w:rPr>
        <w:tab/>
        <w:t xml:space="preserve">Indien de </w:t>
      </w:r>
      <w:r w:rsidR="004D7D1C" w:rsidRPr="007234B1">
        <w:rPr>
          <w:rFonts w:ascii="Arial" w:hAnsi="Arial" w:cs="Arial"/>
          <w:sz w:val="18"/>
          <w:szCs w:val="18"/>
        </w:rPr>
        <w:t>Opdrachtgever</w:t>
      </w:r>
      <w:r w:rsidRPr="007234B1">
        <w:rPr>
          <w:rFonts w:ascii="Arial" w:hAnsi="Arial" w:cs="Arial"/>
          <w:sz w:val="18"/>
          <w:szCs w:val="18"/>
        </w:rPr>
        <w:t xml:space="preserve"> niet bij het aangaan van de koop-/aannemingsovereenkomst door de </w:t>
      </w:r>
      <w:r w:rsidR="00100A38" w:rsidRPr="007234B1">
        <w:rPr>
          <w:rFonts w:ascii="Arial" w:hAnsi="Arial" w:cs="Arial"/>
          <w:sz w:val="18"/>
          <w:szCs w:val="18"/>
        </w:rPr>
        <w:t>Deelnemer</w:t>
      </w:r>
      <w:r w:rsidRPr="007234B1">
        <w:rPr>
          <w:rFonts w:ascii="Arial" w:hAnsi="Arial" w:cs="Arial"/>
          <w:sz w:val="18"/>
          <w:szCs w:val="18"/>
        </w:rPr>
        <w:t xml:space="preserve"> van de lasten en verplichting(en), bedoeld in het vorige lid van dit artikel op de hoogte is gesteld, en die lasten en verplichting(en) de waarde van het (de) appartementsrecht(en) verminderen, heeft de </w:t>
      </w:r>
      <w:r w:rsidR="004D7D1C" w:rsidRPr="007234B1">
        <w:rPr>
          <w:rFonts w:ascii="Arial" w:hAnsi="Arial" w:cs="Arial"/>
          <w:sz w:val="18"/>
          <w:szCs w:val="18"/>
        </w:rPr>
        <w:t>Opdrachtgever</w:t>
      </w:r>
      <w:r w:rsidRPr="007234B1">
        <w:rPr>
          <w:rFonts w:ascii="Arial" w:hAnsi="Arial" w:cs="Arial"/>
          <w:sz w:val="18"/>
          <w:szCs w:val="18"/>
        </w:rPr>
        <w:t xml:space="preserve"> recht op schadevergoeding.</w:t>
      </w:r>
    </w:p>
    <w:p w14:paraId="12B02C6D" w14:textId="19318A34" w:rsidR="007C2D00" w:rsidRPr="007234B1" w:rsidRDefault="007C2D00" w:rsidP="007C2D00">
      <w:pPr>
        <w:suppressAutoHyphens/>
        <w:ind w:left="709"/>
        <w:rPr>
          <w:rFonts w:ascii="Arial" w:hAnsi="Arial" w:cs="Arial"/>
          <w:sz w:val="18"/>
          <w:szCs w:val="18"/>
        </w:rPr>
      </w:pPr>
      <w:r w:rsidRPr="007234B1">
        <w:rPr>
          <w:rFonts w:ascii="Arial" w:hAnsi="Arial" w:cs="Arial"/>
          <w:sz w:val="18"/>
          <w:szCs w:val="18"/>
        </w:rPr>
        <w:t xml:space="preserve">De </w:t>
      </w:r>
      <w:r w:rsidR="004D7D1C" w:rsidRPr="007234B1">
        <w:rPr>
          <w:rFonts w:ascii="Arial" w:hAnsi="Arial" w:cs="Arial"/>
          <w:sz w:val="18"/>
          <w:szCs w:val="18"/>
        </w:rPr>
        <w:t>Opdrachtgever</w:t>
      </w:r>
      <w:r w:rsidRPr="007234B1">
        <w:rPr>
          <w:rFonts w:ascii="Arial" w:hAnsi="Arial" w:cs="Arial"/>
          <w:sz w:val="18"/>
          <w:szCs w:val="18"/>
        </w:rPr>
        <w:t xml:space="preserve"> kan bovendien ontbinding van de koop-/aannemingsovereenkomst inroepen of vorderen, indien althans zou blijken dat de waarde van het (de) appartementsrecht(en) hierdoor aanmerkelijk lager is.</w:t>
      </w:r>
    </w:p>
    <w:p w14:paraId="0BA506E0" w14:textId="77777777" w:rsidR="007C2D00" w:rsidRPr="007234B1" w:rsidRDefault="007C2D00" w:rsidP="007C2D00">
      <w:pPr>
        <w:suppressAutoHyphens/>
        <w:rPr>
          <w:rFonts w:ascii="Arial" w:hAnsi="Arial" w:cs="Arial"/>
          <w:sz w:val="18"/>
          <w:szCs w:val="18"/>
        </w:rPr>
      </w:pPr>
    </w:p>
    <w:p w14:paraId="55057878" w14:textId="5DB2B8E2"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4.</w:t>
      </w:r>
      <w:r w:rsidRPr="007234B1">
        <w:rPr>
          <w:rFonts w:ascii="Arial" w:hAnsi="Arial" w:cs="Arial"/>
          <w:sz w:val="18"/>
          <w:szCs w:val="18"/>
        </w:rPr>
        <w:tab/>
        <w:t xml:space="preserve">De </w:t>
      </w:r>
      <w:r w:rsidR="00100A38" w:rsidRPr="007234B1">
        <w:rPr>
          <w:rFonts w:ascii="Arial" w:hAnsi="Arial" w:cs="Arial"/>
          <w:sz w:val="18"/>
          <w:szCs w:val="18"/>
        </w:rPr>
        <w:t>Deelnemer</w:t>
      </w:r>
      <w:r w:rsidRPr="007234B1">
        <w:rPr>
          <w:rFonts w:ascii="Arial" w:hAnsi="Arial" w:cs="Arial"/>
          <w:sz w:val="18"/>
          <w:szCs w:val="18"/>
        </w:rPr>
        <w:t xml:space="preserve"> draagt er zorg voor dat tijdig voor de Levering een concept van de in lid 2 van dit artikel bedoelde akte van levering met eventuele bijlagen aan de </w:t>
      </w:r>
      <w:r w:rsidR="004D7D1C" w:rsidRPr="007234B1">
        <w:rPr>
          <w:rFonts w:ascii="Arial" w:hAnsi="Arial" w:cs="Arial"/>
          <w:sz w:val="18"/>
          <w:szCs w:val="18"/>
        </w:rPr>
        <w:t>Opdrachtgever</w:t>
      </w:r>
      <w:r w:rsidRPr="007234B1">
        <w:rPr>
          <w:rFonts w:ascii="Arial" w:hAnsi="Arial" w:cs="Arial"/>
          <w:sz w:val="18"/>
          <w:szCs w:val="18"/>
        </w:rPr>
        <w:t xml:space="preserve"> wordt ter hand gesteld.</w:t>
      </w:r>
    </w:p>
    <w:p w14:paraId="4DEB7D2B" w14:textId="77777777" w:rsidR="007C2D00" w:rsidRPr="007234B1" w:rsidRDefault="007C2D00" w:rsidP="007C2D00">
      <w:pPr>
        <w:suppressAutoHyphens/>
        <w:rPr>
          <w:rFonts w:ascii="Arial" w:hAnsi="Arial" w:cs="Arial"/>
          <w:sz w:val="18"/>
          <w:szCs w:val="18"/>
        </w:rPr>
      </w:pPr>
    </w:p>
    <w:p w14:paraId="5E2DB1D6" w14:textId="77777777" w:rsidR="007C2D00" w:rsidRPr="007234B1" w:rsidRDefault="007C2D00" w:rsidP="007C2D00">
      <w:pPr>
        <w:suppressAutoHyphens/>
        <w:rPr>
          <w:rFonts w:ascii="Arial" w:hAnsi="Arial" w:cs="Arial"/>
          <w:sz w:val="18"/>
          <w:szCs w:val="18"/>
        </w:rPr>
      </w:pPr>
      <w:r w:rsidRPr="007234B1">
        <w:rPr>
          <w:rFonts w:ascii="Arial" w:hAnsi="Arial" w:cs="Arial"/>
          <w:b/>
          <w:sz w:val="18"/>
          <w:szCs w:val="18"/>
        </w:rPr>
        <w:t>Zakelijke lasten</w:t>
      </w:r>
    </w:p>
    <w:p w14:paraId="1A0C4911" w14:textId="77777777" w:rsidR="007C2D00" w:rsidRPr="007234B1" w:rsidRDefault="007C2D00" w:rsidP="007C2D00">
      <w:pPr>
        <w:suppressAutoHyphens/>
        <w:rPr>
          <w:rFonts w:ascii="Arial" w:hAnsi="Arial" w:cs="Arial"/>
          <w:sz w:val="18"/>
          <w:szCs w:val="18"/>
        </w:rPr>
      </w:pPr>
    </w:p>
    <w:p w14:paraId="645BE159" w14:textId="77777777" w:rsidR="007C2D00" w:rsidRPr="007234B1" w:rsidRDefault="007C2D00" w:rsidP="007C2D00">
      <w:pPr>
        <w:suppressAutoHyphens/>
        <w:rPr>
          <w:rFonts w:ascii="Arial" w:hAnsi="Arial" w:cs="Arial"/>
          <w:sz w:val="18"/>
          <w:szCs w:val="18"/>
        </w:rPr>
      </w:pPr>
      <w:r w:rsidRPr="007234B1">
        <w:rPr>
          <w:rFonts w:ascii="Arial" w:hAnsi="Arial" w:cs="Arial"/>
          <w:b/>
          <w:sz w:val="18"/>
          <w:szCs w:val="18"/>
        </w:rPr>
        <w:t>Artikel 2</w:t>
      </w:r>
    </w:p>
    <w:p w14:paraId="33E0FACF" w14:textId="38D84D79"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1.</w:t>
      </w:r>
      <w:r w:rsidRPr="007234B1">
        <w:rPr>
          <w:rFonts w:ascii="Arial" w:hAnsi="Arial" w:cs="Arial"/>
          <w:sz w:val="18"/>
          <w:szCs w:val="18"/>
        </w:rPr>
        <w:tab/>
        <w:t xml:space="preserve">Onverminderd het verder in deze Algemene Voorwaarden bepaalde komen de op het (de) appartementsrecht(en) rustende zakelijke lasten en belastingen, alsmede eventuele baten ten laste casu quo ten gunste van de </w:t>
      </w:r>
      <w:r w:rsidR="004D7D1C" w:rsidRPr="007234B1">
        <w:rPr>
          <w:rFonts w:ascii="Arial" w:hAnsi="Arial" w:cs="Arial"/>
          <w:sz w:val="18"/>
          <w:szCs w:val="18"/>
        </w:rPr>
        <w:t>Opdrachtgever</w:t>
      </w:r>
      <w:r w:rsidRPr="007234B1">
        <w:rPr>
          <w:rFonts w:ascii="Arial" w:hAnsi="Arial" w:cs="Arial"/>
          <w:sz w:val="18"/>
          <w:szCs w:val="18"/>
        </w:rPr>
        <w:t xml:space="preserve"> vanaf de Levering of vanaf de datum van eventuele eerdere ingebruikneming.</w:t>
      </w:r>
    </w:p>
    <w:p w14:paraId="5902AB1E" w14:textId="77777777" w:rsidR="007C2D00" w:rsidRPr="007234B1" w:rsidRDefault="007C2D00" w:rsidP="007C2D00">
      <w:pPr>
        <w:suppressAutoHyphens/>
        <w:rPr>
          <w:rFonts w:ascii="Arial" w:hAnsi="Arial" w:cs="Arial"/>
          <w:sz w:val="18"/>
          <w:szCs w:val="18"/>
        </w:rPr>
      </w:pPr>
    </w:p>
    <w:p w14:paraId="566B8885" w14:textId="372D0ED3"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2.</w:t>
      </w:r>
      <w:r w:rsidRPr="007234B1">
        <w:rPr>
          <w:rFonts w:ascii="Arial" w:hAnsi="Arial" w:cs="Arial"/>
          <w:sz w:val="18"/>
          <w:szCs w:val="18"/>
        </w:rPr>
        <w:tab/>
        <w:t xml:space="preserve">Het aandeel in de schulden en kosten, die ingevolge het in de akte van splitsing vastgestelde of aangeduide huishoudelijk reglement voor rekening zijn van de gezamenlijke eigenaren, alsmede het aandeel in zodanige baten, is ten laste casu quo ten gunste van de </w:t>
      </w:r>
      <w:r w:rsidR="00100A38" w:rsidRPr="007234B1">
        <w:rPr>
          <w:rFonts w:ascii="Arial" w:hAnsi="Arial" w:cs="Arial"/>
          <w:sz w:val="18"/>
          <w:szCs w:val="18"/>
        </w:rPr>
        <w:t>Deelnemer</w:t>
      </w:r>
      <w:r w:rsidRPr="007234B1">
        <w:rPr>
          <w:rFonts w:ascii="Arial" w:hAnsi="Arial" w:cs="Arial"/>
          <w:sz w:val="18"/>
          <w:szCs w:val="18"/>
        </w:rPr>
        <w:t xml:space="preserve"> tot op de datum van oplevering van het privé-gedeelte of tot op de datum van eventuele eerdere ingebruikneming door de </w:t>
      </w:r>
      <w:r w:rsidR="004D7D1C" w:rsidRPr="007234B1">
        <w:rPr>
          <w:rFonts w:ascii="Arial" w:hAnsi="Arial" w:cs="Arial"/>
          <w:sz w:val="18"/>
          <w:szCs w:val="18"/>
        </w:rPr>
        <w:t>Opdrachtgever</w:t>
      </w:r>
      <w:r w:rsidRPr="007234B1">
        <w:rPr>
          <w:rFonts w:ascii="Arial" w:hAnsi="Arial" w:cs="Arial"/>
          <w:sz w:val="18"/>
          <w:szCs w:val="18"/>
        </w:rPr>
        <w:t xml:space="preserve"> van dat gedeelte.</w:t>
      </w:r>
    </w:p>
    <w:p w14:paraId="7661425C" w14:textId="77777777" w:rsidR="007C2D00" w:rsidRPr="007234B1" w:rsidRDefault="007C2D00" w:rsidP="007C2D00">
      <w:pPr>
        <w:suppressAutoHyphens/>
        <w:rPr>
          <w:rFonts w:ascii="Arial" w:hAnsi="Arial" w:cs="Arial"/>
          <w:sz w:val="18"/>
          <w:szCs w:val="18"/>
        </w:rPr>
      </w:pPr>
    </w:p>
    <w:p w14:paraId="0C3BC0C8" w14:textId="77777777" w:rsidR="007C2D00" w:rsidRPr="007234B1" w:rsidRDefault="007C2D00" w:rsidP="007C2D00">
      <w:pPr>
        <w:suppressAutoHyphens/>
        <w:rPr>
          <w:rFonts w:ascii="Arial" w:hAnsi="Arial" w:cs="Arial"/>
          <w:sz w:val="18"/>
          <w:szCs w:val="18"/>
        </w:rPr>
      </w:pPr>
      <w:r w:rsidRPr="007234B1">
        <w:rPr>
          <w:rFonts w:ascii="Arial" w:hAnsi="Arial" w:cs="Arial"/>
          <w:b/>
          <w:sz w:val="18"/>
          <w:szCs w:val="18"/>
        </w:rPr>
        <w:t>Erfpacht en andere zakelijke rechten</w:t>
      </w:r>
    </w:p>
    <w:p w14:paraId="6B5F67C9" w14:textId="77777777" w:rsidR="007C2D00" w:rsidRPr="007234B1" w:rsidRDefault="007C2D00" w:rsidP="007C2D00">
      <w:pPr>
        <w:suppressAutoHyphens/>
        <w:rPr>
          <w:rFonts w:ascii="Arial" w:hAnsi="Arial" w:cs="Arial"/>
          <w:sz w:val="18"/>
          <w:szCs w:val="18"/>
        </w:rPr>
      </w:pPr>
    </w:p>
    <w:p w14:paraId="461D6D86" w14:textId="77777777" w:rsidR="007C2D00" w:rsidRPr="007234B1" w:rsidRDefault="007C2D00" w:rsidP="007C2D00">
      <w:pPr>
        <w:suppressAutoHyphens/>
        <w:rPr>
          <w:rFonts w:ascii="Arial" w:hAnsi="Arial" w:cs="Arial"/>
          <w:sz w:val="18"/>
          <w:szCs w:val="18"/>
        </w:rPr>
      </w:pPr>
      <w:r w:rsidRPr="007234B1">
        <w:rPr>
          <w:rFonts w:ascii="Arial" w:hAnsi="Arial" w:cs="Arial"/>
          <w:b/>
          <w:sz w:val="18"/>
          <w:szCs w:val="18"/>
        </w:rPr>
        <w:t>Artikel 3</w:t>
      </w:r>
    </w:p>
    <w:p w14:paraId="71FF8FE8" w14:textId="77777777" w:rsidR="007C2D00" w:rsidRPr="007234B1" w:rsidRDefault="007C2D00" w:rsidP="007C2D00">
      <w:pPr>
        <w:suppressAutoHyphens/>
        <w:rPr>
          <w:rFonts w:ascii="Arial" w:hAnsi="Arial" w:cs="Arial"/>
          <w:sz w:val="18"/>
          <w:szCs w:val="18"/>
        </w:rPr>
      </w:pPr>
      <w:r w:rsidRPr="007234B1">
        <w:rPr>
          <w:rFonts w:ascii="Arial" w:hAnsi="Arial" w:cs="Arial"/>
          <w:sz w:val="18"/>
          <w:szCs w:val="18"/>
        </w:rPr>
        <w:t>Indien in de splitsing een recht van erfpacht of een ander beperkt recht is betrokken, is het in de voorgaande artikelen bepaalde van overeenkomstige toepassing, met dien verstande dat daar waar gesproken wordt van "eigendom" dient te worden gelezen "erfpacht" of het andere beperkte recht en dat de eventuele akte van vestiging geldt als de akte van levering.</w:t>
      </w:r>
    </w:p>
    <w:p w14:paraId="7440BC80" w14:textId="77777777" w:rsidR="007C2D00" w:rsidRPr="007234B1" w:rsidRDefault="007C2D00" w:rsidP="007C2D00">
      <w:pPr>
        <w:suppressAutoHyphens/>
        <w:rPr>
          <w:rFonts w:ascii="Arial" w:hAnsi="Arial" w:cs="Arial"/>
          <w:sz w:val="18"/>
          <w:szCs w:val="18"/>
        </w:rPr>
      </w:pPr>
    </w:p>
    <w:p w14:paraId="728C7933" w14:textId="77777777" w:rsidR="007C2D00" w:rsidRPr="007234B1" w:rsidRDefault="007C2D00" w:rsidP="007C2D00">
      <w:pPr>
        <w:suppressAutoHyphens/>
        <w:rPr>
          <w:rFonts w:ascii="Arial" w:hAnsi="Arial" w:cs="Arial"/>
          <w:sz w:val="18"/>
          <w:szCs w:val="18"/>
        </w:rPr>
      </w:pPr>
      <w:r w:rsidRPr="007234B1">
        <w:rPr>
          <w:rFonts w:ascii="Arial" w:hAnsi="Arial" w:cs="Arial"/>
          <w:b/>
          <w:sz w:val="18"/>
          <w:szCs w:val="18"/>
        </w:rPr>
        <w:t>Wijzigingen situatietekening</w:t>
      </w:r>
    </w:p>
    <w:p w14:paraId="12129FBA" w14:textId="77777777" w:rsidR="007C2D00" w:rsidRPr="007234B1" w:rsidRDefault="007C2D00" w:rsidP="007C2D00">
      <w:pPr>
        <w:suppressAutoHyphens/>
        <w:rPr>
          <w:rFonts w:ascii="Arial" w:hAnsi="Arial" w:cs="Arial"/>
          <w:sz w:val="18"/>
          <w:szCs w:val="18"/>
        </w:rPr>
      </w:pPr>
    </w:p>
    <w:p w14:paraId="6F866255" w14:textId="77777777" w:rsidR="007C2D00" w:rsidRPr="007234B1" w:rsidRDefault="007C2D00" w:rsidP="007C2D00">
      <w:pPr>
        <w:suppressAutoHyphens/>
        <w:rPr>
          <w:rFonts w:ascii="Arial" w:hAnsi="Arial" w:cs="Arial"/>
          <w:sz w:val="18"/>
          <w:szCs w:val="18"/>
        </w:rPr>
      </w:pPr>
      <w:r w:rsidRPr="007234B1">
        <w:rPr>
          <w:rFonts w:ascii="Arial" w:hAnsi="Arial" w:cs="Arial"/>
          <w:b/>
          <w:sz w:val="18"/>
          <w:szCs w:val="18"/>
        </w:rPr>
        <w:t>Artikel 4</w:t>
      </w:r>
    </w:p>
    <w:p w14:paraId="117746D3" w14:textId="1B1551BA"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1.</w:t>
      </w:r>
      <w:r w:rsidRPr="007234B1">
        <w:rPr>
          <w:rFonts w:ascii="Arial" w:hAnsi="Arial" w:cs="Arial"/>
          <w:sz w:val="18"/>
          <w:szCs w:val="18"/>
        </w:rPr>
        <w:tab/>
        <w:t xml:space="preserve">Indien de </w:t>
      </w:r>
      <w:r w:rsidR="00100A38" w:rsidRPr="007234B1">
        <w:rPr>
          <w:rFonts w:ascii="Arial" w:hAnsi="Arial" w:cs="Arial"/>
          <w:sz w:val="18"/>
          <w:szCs w:val="18"/>
        </w:rPr>
        <w:t>Deelnemer</w:t>
      </w:r>
      <w:r w:rsidRPr="007234B1">
        <w:rPr>
          <w:rFonts w:ascii="Arial" w:hAnsi="Arial" w:cs="Arial"/>
          <w:sz w:val="18"/>
          <w:szCs w:val="18"/>
        </w:rPr>
        <w:t xml:space="preserve"> ingevolge een overheidsvoorschrift of enige andere gegronde reden de situatie van het gebouw wijzigt ten opzichte van de ingevolge de koop-/aannemingsovereenkomst geldende situatietekening, zal hij de gewijzigde situatietekening bij de daartoe aangewezen Notaris deponeren en aan de </w:t>
      </w:r>
      <w:r w:rsidR="004D7D1C" w:rsidRPr="007234B1">
        <w:rPr>
          <w:rFonts w:ascii="Arial" w:hAnsi="Arial" w:cs="Arial"/>
          <w:sz w:val="18"/>
          <w:szCs w:val="18"/>
        </w:rPr>
        <w:t>Opdrachtgever</w:t>
      </w:r>
      <w:r w:rsidRPr="007234B1">
        <w:rPr>
          <w:rFonts w:ascii="Arial" w:hAnsi="Arial" w:cs="Arial"/>
          <w:sz w:val="18"/>
          <w:szCs w:val="18"/>
        </w:rPr>
        <w:t xml:space="preserve"> ter hand stellen.</w:t>
      </w:r>
    </w:p>
    <w:p w14:paraId="27E4CE84" w14:textId="77777777" w:rsidR="007C2D00" w:rsidRPr="007234B1" w:rsidRDefault="007C2D00" w:rsidP="007C2D00">
      <w:pPr>
        <w:suppressAutoHyphens/>
        <w:rPr>
          <w:rFonts w:ascii="Arial" w:hAnsi="Arial" w:cs="Arial"/>
          <w:sz w:val="18"/>
          <w:szCs w:val="18"/>
        </w:rPr>
      </w:pPr>
    </w:p>
    <w:p w14:paraId="0FD36AD5" w14:textId="6D5E6715"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2.</w:t>
      </w:r>
      <w:r w:rsidRPr="007234B1">
        <w:rPr>
          <w:rFonts w:ascii="Arial" w:hAnsi="Arial" w:cs="Arial"/>
          <w:sz w:val="18"/>
          <w:szCs w:val="18"/>
        </w:rPr>
        <w:tab/>
        <w:t xml:space="preserve">Aan een dergelijke wijziging kan de </w:t>
      </w:r>
      <w:r w:rsidR="00100A38" w:rsidRPr="007234B1">
        <w:rPr>
          <w:rFonts w:ascii="Arial" w:hAnsi="Arial" w:cs="Arial"/>
          <w:sz w:val="18"/>
          <w:szCs w:val="18"/>
        </w:rPr>
        <w:t>Deelnemer</w:t>
      </w:r>
      <w:r w:rsidRPr="007234B1">
        <w:rPr>
          <w:rFonts w:ascii="Arial" w:hAnsi="Arial" w:cs="Arial"/>
          <w:sz w:val="18"/>
          <w:szCs w:val="18"/>
        </w:rPr>
        <w:t xml:space="preserve"> nimmer het recht ontlenen op bijbetaling.</w:t>
      </w:r>
    </w:p>
    <w:p w14:paraId="3CB62ECB" w14:textId="21A9A5B1" w:rsidR="007C2D00" w:rsidRPr="007234B1" w:rsidRDefault="007C2D00" w:rsidP="007C2D00">
      <w:pPr>
        <w:suppressAutoHyphens/>
        <w:ind w:left="709"/>
        <w:rPr>
          <w:rFonts w:ascii="Arial" w:hAnsi="Arial" w:cs="Arial"/>
          <w:sz w:val="18"/>
          <w:szCs w:val="18"/>
        </w:rPr>
      </w:pPr>
      <w:r w:rsidRPr="007234B1">
        <w:rPr>
          <w:rFonts w:ascii="Arial" w:hAnsi="Arial" w:cs="Arial"/>
          <w:sz w:val="18"/>
          <w:szCs w:val="18"/>
        </w:rPr>
        <w:t xml:space="preserve">Indien door de wijziging de waarde van het (de) appartementsrecht(en) vermindert, heeft de </w:t>
      </w:r>
      <w:r w:rsidR="004D7D1C" w:rsidRPr="007234B1">
        <w:rPr>
          <w:rFonts w:ascii="Arial" w:hAnsi="Arial" w:cs="Arial"/>
          <w:sz w:val="18"/>
          <w:szCs w:val="18"/>
        </w:rPr>
        <w:t>Opdrachtgever</w:t>
      </w:r>
      <w:r w:rsidRPr="007234B1">
        <w:rPr>
          <w:rFonts w:ascii="Arial" w:hAnsi="Arial" w:cs="Arial"/>
          <w:sz w:val="18"/>
          <w:szCs w:val="18"/>
        </w:rPr>
        <w:t xml:space="preserve"> recht op schadevergoeding tot het beloop van die waardevermindering. Indien en voor zover de wijziging mede inhoudt een afwijking van de opgegeven maat of grootte van de grond behorende bij het gebouw of het privé-gedeelte zal bij de bepaling van de schade in afwijking van het bepaalde in artikel 3 van de koop-/aannemingsovereenkomst met de reële waardevermeerdering of -vermindering ten gevolge van het verschil in maat of grootte rekening worden gehouden.</w:t>
      </w:r>
    </w:p>
    <w:p w14:paraId="342DEB2D" w14:textId="77777777" w:rsidR="007C2D00" w:rsidRPr="007234B1" w:rsidRDefault="007C2D00" w:rsidP="007C2D00">
      <w:pPr>
        <w:suppressAutoHyphens/>
        <w:rPr>
          <w:rFonts w:ascii="Arial" w:hAnsi="Arial" w:cs="Arial"/>
          <w:sz w:val="18"/>
          <w:szCs w:val="18"/>
        </w:rPr>
      </w:pPr>
    </w:p>
    <w:p w14:paraId="60A3F77C" w14:textId="1539CB11"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3.</w:t>
      </w:r>
      <w:r w:rsidRPr="007234B1">
        <w:rPr>
          <w:rFonts w:ascii="Arial" w:hAnsi="Arial" w:cs="Arial"/>
          <w:sz w:val="18"/>
          <w:szCs w:val="18"/>
        </w:rPr>
        <w:tab/>
        <w:t xml:space="preserve">Indien de wijziging zodanig ingrijpend is, dat kan worden gesproken van een wezenlijk andere prestatie, is de </w:t>
      </w:r>
      <w:r w:rsidR="004D7D1C" w:rsidRPr="007234B1">
        <w:rPr>
          <w:rFonts w:ascii="Arial" w:hAnsi="Arial" w:cs="Arial"/>
          <w:sz w:val="18"/>
          <w:szCs w:val="18"/>
        </w:rPr>
        <w:t>Opdrachtgever</w:t>
      </w:r>
      <w:r w:rsidRPr="007234B1">
        <w:rPr>
          <w:rFonts w:ascii="Arial" w:hAnsi="Arial" w:cs="Arial"/>
          <w:sz w:val="18"/>
          <w:szCs w:val="18"/>
        </w:rPr>
        <w:t xml:space="preserve"> gerechtigd de ontbinding van de koop-/aannemingsovereenkomst in te roepen.</w:t>
      </w:r>
    </w:p>
    <w:p w14:paraId="0D5A3D98" w14:textId="77777777" w:rsidR="007C2D00" w:rsidRPr="007234B1" w:rsidRDefault="007C2D00" w:rsidP="007C2D00">
      <w:pPr>
        <w:suppressAutoHyphens/>
        <w:rPr>
          <w:rFonts w:ascii="Arial" w:hAnsi="Arial" w:cs="Arial"/>
          <w:sz w:val="18"/>
          <w:szCs w:val="18"/>
        </w:rPr>
      </w:pPr>
    </w:p>
    <w:p w14:paraId="59F9B91F" w14:textId="3CDDADB7" w:rsidR="007C2D00" w:rsidRPr="007234B1" w:rsidRDefault="007C2D00" w:rsidP="007C2D00">
      <w:pPr>
        <w:pStyle w:val="Plattetekstinspringen2"/>
        <w:tabs>
          <w:tab w:val="clear" w:pos="-1440"/>
          <w:tab w:val="clear" w:pos="-720"/>
          <w:tab w:val="clear" w:pos="584"/>
          <w:tab w:val="clear" w:pos="1020"/>
          <w:tab w:val="clear" w:pos="1457"/>
          <w:tab w:val="clear" w:pos="1893"/>
        </w:tabs>
        <w:ind w:left="709" w:hanging="709"/>
        <w:rPr>
          <w:rFonts w:ascii="Arial" w:hAnsi="Arial" w:cs="Arial"/>
          <w:sz w:val="18"/>
          <w:szCs w:val="18"/>
        </w:rPr>
      </w:pPr>
      <w:r w:rsidRPr="007234B1">
        <w:rPr>
          <w:rFonts w:ascii="Arial" w:hAnsi="Arial" w:cs="Arial"/>
          <w:b/>
          <w:sz w:val="18"/>
          <w:szCs w:val="18"/>
        </w:rPr>
        <w:lastRenderedPageBreak/>
        <w:t>4.</w:t>
      </w:r>
      <w:r w:rsidRPr="007234B1">
        <w:rPr>
          <w:rFonts w:ascii="Arial" w:hAnsi="Arial" w:cs="Arial"/>
          <w:sz w:val="18"/>
          <w:szCs w:val="18"/>
        </w:rPr>
        <w:tab/>
        <w:t xml:space="preserve">Indien de </w:t>
      </w:r>
      <w:r w:rsidR="004D7D1C" w:rsidRPr="007234B1">
        <w:rPr>
          <w:rFonts w:ascii="Arial" w:hAnsi="Arial" w:cs="Arial"/>
          <w:sz w:val="18"/>
          <w:szCs w:val="18"/>
        </w:rPr>
        <w:t>Opdrachtgever</w:t>
      </w:r>
      <w:r w:rsidRPr="007234B1">
        <w:rPr>
          <w:rFonts w:ascii="Arial" w:hAnsi="Arial" w:cs="Arial"/>
          <w:sz w:val="18"/>
          <w:szCs w:val="18"/>
        </w:rPr>
        <w:t xml:space="preserve"> om voormelde redenen meent aanspraak te kunnen maken op schadevergoeding, respectievelijk ontbinding van de koop-/aannemingsovereenkomst dient hij dat binnen een redelijke periode, nadat hem de gewijzigde situatietekening ter hand is gesteld, schriftelijk – in geval van ontbinding bij aangetekende brief – aan de </w:t>
      </w:r>
      <w:r w:rsidR="00100A38" w:rsidRPr="007234B1">
        <w:rPr>
          <w:rFonts w:ascii="Arial" w:hAnsi="Arial" w:cs="Arial"/>
          <w:sz w:val="18"/>
          <w:szCs w:val="18"/>
        </w:rPr>
        <w:t>Deelnemer</w:t>
      </w:r>
      <w:r w:rsidRPr="007234B1">
        <w:rPr>
          <w:rFonts w:ascii="Arial" w:hAnsi="Arial" w:cs="Arial"/>
          <w:sz w:val="18"/>
          <w:szCs w:val="18"/>
        </w:rPr>
        <w:t xml:space="preserve"> mede te delen.</w:t>
      </w:r>
    </w:p>
    <w:p w14:paraId="5C3FD059" w14:textId="77777777" w:rsidR="007C2D00" w:rsidRPr="007234B1" w:rsidRDefault="007C2D00" w:rsidP="007C2D00">
      <w:pPr>
        <w:suppressAutoHyphens/>
        <w:rPr>
          <w:rFonts w:ascii="Arial" w:hAnsi="Arial" w:cs="Arial"/>
          <w:sz w:val="18"/>
          <w:szCs w:val="18"/>
        </w:rPr>
      </w:pPr>
    </w:p>
    <w:p w14:paraId="1728CA5D" w14:textId="77777777" w:rsidR="007C2D00" w:rsidRPr="007234B1" w:rsidRDefault="007C2D00" w:rsidP="007C2D00">
      <w:pPr>
        <w:suppressAutoHyphens/>
        <w:rPr>
          <w:rFonts w:ascii="Arial" w:hAnsi="Arial" w:cs="Arial"/>
          <w:sz w:val="18"/>
          <w:szCs w:val="18"/>
        </w:rPr>
      </w:pPr>
      <w:r w:rsidRPr="007234B1">
        <w:rPr>
          <w:rFonts w:ascii="Arial" w:hAnsi="Arial" w:cs="Arial"/>
          <w:b/>
          <w:sz w:val="18"/>
          <w:szCs w:val="18"/>
        </w:rPr>
        <w:t>Omvang aannemingsovereenkomst</w:t>
      </w:r>
    </w:p>
    <w:p w14:paraId="12E81812" w14:textId="77777777" w:rsidR="007C2D00" w:rsidRPr="007234B1" w:rsidRDefault="007C2D00" w:rsidP="007C2D00">
      <w:pPr>
        <w:suppressAutoHyphens/>
        <w:rPr>
          <w:rFonts w:ascii="Arial" w:hAnsi="Arial" w:cs="Arial"/>
          <w:sz w:val="18"/>
          <w:szCs w:val="18"/>
        </w:rPr>
      </w:pPr>
    </w:p>
    <w:p w14:paraId="6CF02C8C" w14:textId="77777777" w:rsidR="007C2D00" w:rsidRPr="007234B1" w:rsidRDefault="007C2D00" w:rsidP="007C2D00">
      <w:pPr>
        <w:suppressAutoHyphens/>
        <w:rPr>
          <w:rFonts w:ascii="Arial" w:hAnsi="Arial" w:cs="Arial"/>
          <w:sz w:val="18"/>
          <w:szCs w:val="18"/>
        </w:rPr>
      </w:pPr>
      <w:r w:rsidRPr="007234B1">
        <w:rPr>
          <w:rFonts w:ascii="Arial" w:hAnsi="Arial" w:cs="Arial"/>
          <w:b/>
          <w:sz w:val="18"/>
          <w:szCs w:val="18"/>
        </w:rPr>
        <w:t>Artikel 5</w:t>
      </w:r>
    </w:p>
    <w:p w14:paraId="54E9F809" w14:textId="77777777"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1.</w:t>
      </w:r>
      <w:r w:rsidRPr="007234B1">
        <w:rPr>
          <w:rFonts w:ascii="Arial" w:hAnsi="Arial" w:cs="Arial"/>
          <w:sz w:val="18"/>
          <w:szCs w:val="18"/>
        </w:rPr>
        <w:tab/>
        <w:t>Het bij het aangaan van de koop-/aannemingsovereenkomst reeds gereedgekomen deel van het gebouw wordt geacht ingevolge de in de koop-/aannemingsovereenkomst vervatte aanneming van werk tot stand te zijn gekomen.</w:t>
      </w:r>
    </w:p>
    <w:p w14:paraId="2EDD50CE" w14:textId="77777777" w:rsidR="007C2D00" w:rsidRPr="007234B1" w:rsidRDefault="007C2D00" w:rsidP="007C2D00">
      <w:pPr>
        <w:suppressAutoHyphens/>
        <w:rPr>
          <w:rFonts w:ascii="Arial" w:hAnsi="Arial" w:cs="Arial"/>
          <w:sz w:val="18"/>
          <w:szCs w:val="18"/>
        </w:rPr>
      </w:pPr>
    </w:p>
    <w:p w14:paraId="7B71B903" w14:textId="77777777"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2.</w:t>
      </w:r>
      <w:r w:rsidRPr="007234B1">
        <w:rPr>
          <w:rFonts w:ascii="Arial" w:hAnsi="Arial" w:cs="Arial"/>
          <w:sz w:val="18"/>
          <w:szCs w:val="18"/>
        </w:rPr>
        <w:tab/>
        <w:t>De Levering van het (de) geheel of gedeeltelijk gereedgekomen appartementsrecht(en) strekt niet tot décharge van partijen van hun wederzijds uit de aannemingsovereenkomst voortvloeiende verplichtingen.</w:t>
      </w:r>
    </w:p>
    <w:p w14:paraId="54D3A18C" w14:textId="77777777" w:rsidR="007C2D00" w:rsidRPr="007234B1" w:rsidRDefault="007C2D00" w:rsidP="007C2D00">
      <w:pPr>
        <w:suppressAutoHyphens/>
        <w:rPr>
          <w:rFonts w:ascii="Arial" w:hAnsi="Arial" w:cs="Arial"/>
          <w:sz w:val="18"/>
          <w:szCs w:val="18"/>
        </w:rPr>
      </w:pPr>
    </w:p>
    <w:p w14:paraId="55E962A2" w14:textId="7A45EE8D" w:rsidR="007C2D00" w:rsidRPr="007234B1" w:rsidRDefault="007C2D00" w:rsidP="007C2D00">
      <w:pPr>
        <w:suppressAutoHyphens/>
        <w:rPr>
          <w:rFonts w:ascii="Arial" w:hAnsi="Arial" w:cs="Arial"/>
          <w:sz w:val="18"/>
          <w:szCs w:val="18"/>
        </w:rPr>
      </w:pPr>
      <w:r w:rsidRPr="007234B1">
        <w:rPr>
          <w:rFonts w:ascii="Arial" w:hAnsi="Arial" w:cs="Arial"/>
          <w:b/>
          <w:sz w:val="18"/>
          <w:szCs w:val="18"/>
        </w:rPr>
        <w:t xml:space="preserve">Wijzigingen op initiatief van de </w:t>
      </w:r>
      <w:r w:rsidR="00100A38" w:rsidRPr="007234B1">
        <w:rPr>
          <w:rFonts w:ascii="Arial" w:hAnsi="Arial" w:cs="Arial"/>
          <w:b/>
          <w:sz w:val="18"/>
          <w:szCs w:val="18"/>
        </w:rPr>
        <w:t>Deelnemer</w:t>
      </w:r>
    </w:p>
    <w:p w14:paraId="7579B478" w14:textId="77777777" w:rsidR="007C2D00" w:rsidRPr="007234B1" w:rsidRDefault="007C2D00" w:rsidP="007C2D00">
      <w:pPr>
        <w:suppressAutoHyphens/>
        <w:rPr>
          <w:rFonts w:ascii="Arial" w:hAnsi="Arial" w:cs="Arial"/>
          <w:sz w:val="18"/>
          <w:szCs w:val="18"/>
        </w:rPr>
      </w:pPr>
    </w:p>
    <w:p w14:paraId="590D54B5" w14:textId="77777777" w:rsidR="007C2D00" w:rsidRPr="007234B1" w:rsidRDefault="007C2D00" w:rsidP="007C2D00">
      <w:pPr>
        <w:suppressAutoHyphens/>
        <w:rPr>
          <w:rFonts w:ascii="Arial" w:hAnsi="Arial" w:cs="Arial"/>
          <w:sz w:val="18"/>
          <w:szCs w:val="18"/>
        </w:rPr>
      </w:pPr>
      <w:r w:rsidRPr="007234B1">
        <w:rPr>
          <w:rFonts w:ascii="Arial" w:hAnsi="Arial" w:cs="Arial"/>
          <w:b/>
          <w:sz w:val="18"/>
          <w:szCs w:val="18"/>
        </w:rPr>
        <w:t>Artikel 6</w:t>
      </w:r>
    </w:p>
    <w:p w14:paraId="6F7779FE" w14:textId="39BC7125" w:rsidR="007C2D00" w:rsidRPr="007234B1" w:rsidRDefault="007C2D00" w:rsidP="007C2D00">
      <w:pPr>
        <w:suppressAutoHyphens/>
        <w:rPr>
          <w:rFonts w:ascii="Arial" w:hAnsi="Arial" w:cs="Arial"/>
          <w:sz w:val="18"/>
          <w:szCs w:val="18"/>
        </w:rPr>
      </w:pPr>
      <w:r w:rsidRPr="007234B1">
        <w:rPr>
          <w:rFonts w:ascii="Arial" w:hAnsi="Arial" w:cs="Arial"/>
          <w:sz w:val="18"/>
          <w:szCs w:val="18"/>
        </w:rPr>
        <w:t xml:space="preserve">De </w:t>
      </w:r>
      <w:r w:rsidR="00100A38" w:rsidRPr="007234B1">
        <w:rPr>
          <w:rFonts w:ascii="Arial" w:hAnsi="Arial" w:cs="Arial"/>
          <w:sz w:val="18"/>
          <w:szCs w:val="18"/>
        </w:rPr>
        <w:t>Deelnemer</w:t>
      </w:r>
      <w:r w:rsidRPr="007234B1">
        <w:rPr>
          <w:rFonts w:ascii="Arial" w:hAnsi="Arial" w:cs="Arial"/>
          <w:sz w:val="18"/>
          <w:szCs w:val="18"/>
        </w:rPr>
        <w:t xml:space="preserve"> is gerechtigd om, in de periode die begint bij ondertekening door de </w:t>
      </w:r>
      <w:r w:rsidR="004D7D1C" w:rsidRPr="007234B1">
        <w:rPr>
          <w:rFonts w:ascii="Arial" w:hAnsi="Arial" w:cs="Arial"/>
          <w:sz w:val="18"/>
          <w:szCs w:val="18"/>
        </w:rPr>
        <w:t>Opdrachtgever</w:t>
      </w:r>
      <w:r w:rsidRPr="007234B1">
        <w:rPr>
          <w:rFonts w:ascii="Arial" w:hAnsi="Arial" w:cs="Arial"/>
          <w:sz w:val="18"/>
          <w:szCs w:val="18"/>
        </w:rPr>
        <w:t xml:space="preserve"> van de onderhavige overeenkomst en eindigt bij de oplevering in de zin van deze Algemene Voorwaarden, die wijzigingen in het bouwplan aan te brengen, waarvan de noodzakelijkheid bij de uitvoering blijkt, mits deze wijzigingen geen afbreuk doen aan waarde en / of kwaliteit en / of uiterlijk en / of aanzien en / of bruikbaarheid van het gebouw casu quo het privé-gedeelte; deze wijzigingen zullen in dat geval geen der partijen enig recht geven tot het vragen van vergoeding van mindere of meerdere kosten.</w:t>
      </w:r>
    </w:p>
    <w:p w14:paraId="55900819" w14:textId="6B5D5169" w:rsidR="007C2D00" w:rsidRPr="007234B1" w:rsidRDefault="007C2D00" w:rsidP="007C2D00">
      <w:pPr>
        <w:suppressAutoHyphens/>
        <w:rPr>
          <w:rFonts w:ascii="Arial" w:hAnsi="Arial" w:cs="Arial"/>
          <w:sz w:val="18"/>
          <w:szCs w:val="18"/>
        </w:rPr>
      </w:pPr>
      <w:r w:rsidRPr="007234B1">
        <w:rPr>
          <w:rFonts w:ascii="Arial" w:hAnsi="Arial" w:cs="Arial"/>
          <w:sz w:val="18"/>
          <w:szCs w:val="18"/>
        </w:rPr>
        <w:t xml:space="preserve">De </w:t>
      </w:r>
      <w:r w:rsidR="00100A38" w:rsidRPr="007234B1">
        <w:rPr>
          <w:rFonts w:ascii="Arial" w:hAnsi="Arial" w:cs="Arial"/>
          <w:sz w:val="18"/>
          <w:szCs w:val="18"/>
        </w:rPr>
        <w:t>Deelnemer</w:t>
      </w:r>
      <w:r w:rsidRPr="007234B1">
        <w:rPr>
          <w:rFonts w:ascii="Arial" w:hAnsi="Arial" w:cs="Arial"/>
          <w:sz w:val="18"/>
          <w:szCs w:val="18"/>
        </w:rPr>
        <w:t xml:space="preserve"> zal de wijzigingen schriftelijk, en bij voorkeur middels aangetekende brief, binnen een redelijke periode, </w:t>
      </w:r>
      <w:r w:rsidRPr="007234B1">
        <w:rPr>
          <w:rFonts w:ascii="Arial" w:hAnsi="Arial" w:cs="Arial"/>
          <w:iCs/>
          <w:color w:val="000000" w:themeColor="text1"/>
          <w:sz w:val="18"/>
          <w:szCs w:val="18"/>
        </w:rPr>
        <w:t xml:space="preserve">doch ten minste minimaal veertien (14) dagen voor de oplevering in de zin van artikel 14 lid 4 </w:t>
      </w:r>
      <w:bookmarkStart w:id="3" w:name="_Hlk98596069"/>
      <w:r w:rsidRPr="007234B1">
        <w:rPr>
          <w:rFonts w:ascii="Arial" w:hAnsi="Arial" w:cs="Arial"/>
          <w:iCs/>
          <w:color w:val="000000" w:themeColor="text1"/>
          <w:sz w:val="18"/>
          <w:szCs w:val="18"/>
        </w:rPr>
        <w:t xml:space="preserve">of lid 7 </w:t>
      </w:r>
      <w:bookmarkEnd w:id="3"/>
      <w:r w:rsidRPr="007234B1">
        <w:rPr>
          <w:rFonts w:ascii="Arial" w:hAnsi="Arial" w:cs="Arial"/>
          <w:iCs/>
          <w:color w:val="000000" w:themeColor="text1"/>
          <w:sz w:val="18"/>
          <w:szCs w:val="18"/>
        </w:rPr>
        <w:t xml:space="preserve">van deze Algemene Voorwaarden (al naar gelang welke oplevering als eerste plaatsvindt), </w:t>
      </w:r>
      <w:r w:rsidRPr="007234B1">
        <w:rPr>
          <w:rFonts w:ascii="Arial" w:hAnsi="Arial" w:cs="Arial"/>
          <w:sz w:val="18"/>
          <w:szCs w:val="18"/>
        </w:rPr>
        <w:t xml:space="preserve">kenbaar maken aan de </w:t>
      </w:r>
      <w:r w:rsidR="004D7D1C" w:rsidRPr="007234B1">
        <w:rPr>
          <w:rFonts w:ascii="Arial" w:hAnsi="Arial" w:cs="Arial"/>
          <w:sz w:val="18"/>
          <w:szCs w:val="18"/>
        </w:rPr>
        <w:t>Opdrachtgever</w:t>
      </w:r>
      <w:r w:rsidRPr="007234B1">
        <w:rPr>
          <w:rFonts w:ascii="Arial" w:hAnsi="Arial" w:cs="Arial"/>
          <w:sz w:val="18"/>
          <w:szCs w:val="18"/>
        </w:rPr>
        <w:t>.</w:t>
      </w:r>
    </w:p>
    <w:p w14:paraId="1193869E" w14:textId="77777777" w:rsidR="007C2D00" w:rsidRPr="007234B1" w:rsidRDefault="007C2D00" w:rsidP="007C2D00">
      <w:pPr>
        <w:suppressAutoHyphens/>
        <w:rPr>
          <w:rFonts w:ascii="Arial" w:hAnsi="Arial" w:cs="Arial"/>
          <w:sz w:val="18"/>
          <w:szCs w:val="18"/>
        </w:rPr>
      </w:pPr>
    </w:p>
    <w:p w14:paraId="63A02593" w14:textId="3C8FCECD" w:rsidR="007C2D00" w:rsidRPr="007234B1" w:rsidRDefault="007C2D00" w:rsidP="007C2D00">
      <w:pPr>
        <w:suppressAutoHyphens/>
        <w:rPr>
          <w:rFonts w:ascii="Arial" w:hAnsi="Arial" w:cs="Arial"/>
          <w:sz w:val="18"/>
          <w:szCs w:val="18"/>
        </w:rPr>
      </w:pPr>
      <w:r w:rsidRPr="007234B1">
        <w:rPr>
          <w:rFonts w:ascii="Arial" w:hAnsi="Arial" w:cs="Arial"/>
          <w:b/>
          <w:sz w:val="18"/>
          <w:szCs w:val="18"/>
        </w:rPr>
        <w:t xml:space="preserve">Wijzigingen in opdracht van de </w:t>
      </w:r>
      <w:r w:rsidR="004D7D1C" w:rsidRPr="007234B1">
        <w:rPr>
          <w:rFonts w:ascii="Arial" w:hAnsi="Arial" w:cs="Arial"/>
          <w:b/>
          <w:sz w:val="18"/>
          <w:szCs w:val="18"/>
        </w:rPr>
        <w:t>Opdrachtgever</w:t>
      </w:r>
    </w:p>
    <w:p w14:paraId="11CE71DD" w14:textId="77777777" w:rsidR="007C2D00" w:rsidRPr="007234B1" w:rsidRDefault="007C2D00" w:rsidP="007C2D00">
      <w:pPr>
        <w:suppressAutoHyphens/>
        <w:rPr>
          <w:rFonts w:ascii="Arial" w:hAnsi="Arial" w:cs="Arial"/>
          <w:sz w:val="18"/>
          <w:szCs w:val="18"/>
        </w:rPr>
      </w:pPr>
    </w:p>
    <w:p w14:paraId="37F2EF9F" w14:textId="77777777" w:rsidR="007C2D00" w:rsidRPr="007234B1" w:rsidRDefault="007C2D00" w:rsidP="007C2D00">
      <w:pPr>
        <w:suppressAutoHyphens/>
        <w:rPr>
          <w:rFonts w:ascii="Arial" w:hAnsi="Arial" w:cs="Arial"/>
          <w:sz w:val="18"/>
          <w:szCs w:val="18"/>
        </w:rPr>
      </w:pPr>
      <w:r w:rsidRPr="007234B1">
        <w:rPr>
          <w:rFonts w:ascii="Arial" w:hAnsi="Arial" w:cs="Arial"/>
          <w:b/>
          <w:sz w:val="18"/>
          <w:szCs w:val="18"/>
        </w:rPr>
        <w:t>Artikel 7</w:t>
      </w:r>
    </w:p>
    <w:p w14:paraId="7DDF7369" w14:textId="53DB22AC"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1.</w:t>
      </w:r>
      <w:r w:rsidRPr="007234B1">
        <w:rPr>
          <w:rFonts w:ascii="Arial" w:hAnsi="Arial" w:cs="Arial"/>
          <w:sz w:val="18"/>
          <w:szCs w:val="18"/>
        </w:rPr>
        <w:tab/>
        <w:t xml:space="preserve">De </w:t>
      </w:r>
      <w:r w:rsidR="004D7D1C" w:rsidRPr="007234B1">
        <w:rPr>
          <w:rFonts w:ascii="Arial" w:hAnsi="Arial" w:cs="Arial"/>
          <w:sz w:val="18"/>
          <w:szCs w:val="18"/>
        </w:rPr>
        <w:t>Opdrachtgever</w:t>
      </w:r>
      <w:r w:rsidRPr="007234B1">
        <w:rPr>
          <w:rFonts w:ascii="Arial" w:hAnsi="Arial" w:cs="Arial"/>
          <w:sz w:val="18"/>
          <w:szCs w:val="18"/>
        </w:rPr>
        <w:t xml:space="preserve"> kan, met inachtneming van artikel 11 lid 6 van deze Algemene Voorwaarden, de </w:t>
      </w:r>
      <w:r w:rsidR="00100A38" w:rsidRPr="007234B1">
        <w:rPr>
          <w:rFonts w:ascii="Arial" w:hAnsi="Arial" w:cs="Arial"/>
          <w:sz w:val="18"/>
          <w:szCs w:val="18"/>
        </w:rPr>
        <w:t>Deelnemer</w:t>
      </w:r>
      <w:r w:rsidRPr="007234B1">
        <w:rPr>
          <w:rFonts w:ascii="Arial" w:hAnsi="Arial" w:cs="Arial"/>
          <w:sz w:val="18"/>
          <w:szCs w:val="18"/>
        </w:rPr>
        <w:t xml:space="preserve"> verzoeken wijzigingen in het privé-gedeelte in afwijking van de tekening of de technische omschrijving aan te brengen.</w:t>
      </w:r>
    </w:p>
    <w:p w14:paraId="005B7C62" w14:textId="77777777" w:rsidR="007C2D00" w:rsidRPr="007234B1" w:rsidRDefault="007C2D00" w:rsidP="007C2D00">
      <w:pPr>
        <w:suppressAutoHyphens/>
        <w:rPr>
          <w:rFonts w:ascii="Arial" w:hAnsi="Arial" w:cs="Arial"/>
          <w:sz w:val="18"/>
          <w:szCs w:val="18"/>
        </w:rPr>
      </w:pPr>
    </w:p>
    <w:p w14:paraId="50BF6B2E" w14:textId="34506E10"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2.</w:t>
      </w:r>
      <w:r w:rsidRPr="007234B1">
        <w:rPr>
          <w:rFonts w:ascii="Arial" w:hAnsi="Arial" w:cs="Arial"/>
          <w:sz w:val="18"/>
          <w:szCs w:val="18"/>
        </w:rPr>
        <w:tab/>
        <w:t xml:space="preserve">De </w:t>
      </w:r>
      <w:r w:rsidR="00100A38" w:rsidRPr="007234B1">
        <w:rPr>
          <w:rFonts w:ascii="Arial" w:hAnsi="Arial" w:cs="Arial"/>
          <w:sz w:val="18"/>
          <w:szCs w:val="18"/>
        </w:rPr>
        <w:t>Deelnemer</w:t>
      </w:r>
      <w:r w:rsidRPr="007234B1">
        <w:rPr>
          <w:rFonts w:ascii="Arial" w:hAnsi="Arial" w:cs="Arial"/>
          <w:sz w:val="18"/>
          <w:szCs w:val="18"/>
        </w:rPr>
        <w:t xml:space="preserve"> is gerechtigd een zodanig verzoek van de hand te wijzen, indien naar zijn oordeel:</w:t>
      </w:r>
    </w:p>
    <w:p w14:paraId="5A7FAAAA" w14:textId="77777777" w:rsidR="007C2D00" w:rsidRPr="007234B1" w:rsidRDefault="007C2D00" w:rsidP="007C2D00">
      <w:pPr>
        <w:suppressAutoHyphens/>
        <w:ind w:left="1418" w:hanging="709"/>
        <w:rPr>
          <w:rFonts w:ascii="Arial" w:hAnsi="Arial" w:cs="Arial"/>
          <w:sz w:val="18"/>
          <w:szCs w:val="18"/>
        </w:rPr>
      </w:pPr>
      <w:r w:rsidRPr="007234B1">
        <w:rPr>
          <w:rFonts w:ascii="Arial" w:hAnsi="Arial" w:cs="Arial"/>
          <w:sz w:val="18"/>
          <w:szCs w:val="18"/>
        </w:rPr>
        <w:t>a.</w:t>
      </w:r>
      <w:r w:rsidRPr="007234B1">
        <w:rPr>
          <w:rFonts w:ascii="Arial" w:hAnsi="Arial" w:cs="Arial"/>
          <w:sz w:val="18"/>
          <w:szCs w:val="18"/>
        </w:rPr>
        <w:tab/>
        <w:t>gezien het stadium van de bouw de gevraagde wijziging ongewenst is te achten;</w:t>
      </w:r>
    </w:p>
    <w:p w14:paraId="6EC313A5" w14:textId="77777777" w:rsidR="007C2D00" w:rsidRPr="007234B1" w:rsidRDefault="007C2D00" w:rsidP="007C2D00">
      <w:pPr>
        <w:suppressAutoHyphens/>
        <w:ind w:left="1418" w:hanging="709"/>
        <w:rPr>
          <w:rFonts w:ascii="Arial" w:hAnsi="Arial" w:cs="Arial"/>
          <w:sz w:val="18"/>
          <w:szCs w:val="18"/>
        </w:rPr>
      </w:pPr>
      <w:r w:rsidRPr="007234B1">
        <w:rPr>
          <w:rFonts w:ascii="Arial" w:hAnsi="Arial" w:cs="Arial"/>
          <w:sz w:val="18"/>
          <w:szCs w:val="18"/>
        </w:rPr>
        <w:t>b.</w:t>
      </w:r>
      <w:r w:rsidRPr="007234B1">
        <w:rPr>
          <w:rFonts w:ascii="Arial" w:hAnsi="Arial" w:cs="Arial"/>
          <w:sz w:val="18"/>
          <w:szCs w:val="18"/>
        </w:rPr>
        <w:tab/>
        <w:t>die wijziging strijdig is met de opzet van het bouwplan of met de normen waaraan het privé-gedeelte of het gebouw moet voldoen.</w:t>
      </w:r>
    </w:p>
    <w:p w14:paraId="4CD5A39E" w14:textId="77777777" w:rsidR="007C2D00" w:rsidRPr="007234B1" w:rsidRDefault="007C2D00" w:rsidP="007C2D00">
      <w:pPr>
        <w:suppressAutoHyphens/>
        <w:rPr>
          <w:rFonts w:ascii="Arial" w:hAnsi="Arial" w:cs="Arial"/>
          <w:sz w:val="18"/>
          <w:szCs w:val="18"/>
        </w:rPr>
      </w:pPr>
    </w:p>
    <w:p w14:paraId="3AF2B5D9" w14:textId="3738726E"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3.</w:t>
      </w:r>
      <w:r w:rsidRPr="007234B1">
        <w:rPr>
          <w:rFonts w:ascii="Arial" w:hAnsi="Arial" w:cs="Arial"/>
          <w:sz w:val="18"/>
          <w:szCs w:val="18"/>
        </w:rPr>
        <w:tab/>
        <w:t xml:space="preserve">Doet zich geen der gevallen in het vorig lid van dit artikel vermeld voor, dan verstrekt de </w:t>
      </w:r>
      <w:r w:rsidR="00100A38" w:rsidRPr="007234B1">
        <w:rPr>
          <w:rFonts w:ascii="Arial" w:hAnsi="Arial" w:cs="Arial"/>
          <w:sz w:val="18"/>
          <w:szCs w:val="18"/>
        </w:rPr>
        <w:t>Deelnemer</w:t>
      </w:r>
      <w:r w:rsidRPr="007234B1">
        <w:rPr>
          <w:rFonts w:ascii="Arial" w:hAnsi="Arial" w:cs="Arial"/>
          <w:sz w:val="18"/>
          <w:szCs w:val="18"/>
        </w:rPr>
        <w:t xml:space="preserve"> binnen drie (3) weken na het verzoek schriftelijk opgave van de prijs van de verzochte wijziging en het tijdstip van betaling daarvan, alsmede mededeling omtrent de eventuele consequenties die deze wijziging ten aanzien van de subsidie kan hebben, en, indien daartoe aanleiding is, opgave van het aantal werkbare werkdagen waarmee de termijn voor oplevering daardoor zal worden verlengd. De wijziging maakt deel uit van het bouwplan, indien de </w:t>
      </w:r>
      <w:r w:rsidR="004D7D1C" w:rsidRPr="007234B1">
        <w:rPr>
          <w:rFonts w:ascii="Arial" w:hAnsi="Arial" w:cs="Arial"/>
          <w:sz w:val="18"/>
          <w:szCs w:val="18"/>
        </w:rPr>
        <w:t>Opdrachtgever</w:t>
      </w:r>
      <w:r w:rsidRPr="007234B1">
        <w:rPr>
          <w:rFonts w:ascii="Arial" w:hAnsi="Arial" w:cs="Arial"/>
          <w:sz w:val="18"/>
          <w:szCs w:val="18"/>
        </w:rPr>
        <w:t xml:space="preserve"> binnen één (1) week na ontvangst van de opgave zich schriftelijk daarmee akkoord verklaart. De eventuele uit het bijwerk voortkomende verlenging van de termijn voor oplevering is voor risico van de </w:t>
      </w:r>
      <w:r w:rsidR="004D7D1C" w:rsidRPr="007234B1">
        <w:rPr>
          <w:rFonts w:ascii="Arial" w:hAnsi="Arial" w:cs="Arial"/>
          <w:sz w:val="18"/>
          <w:szCs w:val="18"/>
        </w:rPr>
        <w:t>Opdrachtgever</w:t>
      </w:r>
      <w:r w:rsidRPr="007234B1">
        <w:rPr>
          <w:rFonts w:ascii="Arial" w:hAnsi="Arial" w:cs="Arial"/>
          <w:sz w:val="18"/>
          <w:szCs w:val="18"/>
        </w:rPr>
        <w:t>.</w:t>
      </w:r>
    </w:p>
    <w:p w14:paraId="0C370A52" w14:textId="77777777" w:rsidR="007C2D00" w:rsidRPr="007234B1" w:rsidRDefault="007C2D00" w:rsidP="007C2D00">
      <w:pPr>
        <w:suppressAutoHyphens/>
        <w:rPr>
          <w:rFonts w:ascii="Arial" w:hAnsi="Arial" w:cs="Arial"/>
          <w:sz w:val="18"/>
          <w:szCs w:val="18"/>
        </w:rPr>
      </w:pPr>
    </w:p>
    <w:p w14:paraId="3693A004" w14:textId="3EE95539"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4.</w:t>
      </w:r>
      <w:r w:rsidRPr="007234B1">
        <w:rPr>
          <w:rFonts w:ascii="Arial" w:hAnsi="Arial" w:cs="Arial"/>
          <w:sz w:val="18"/>
          <w:szCs w:val="18"/>
        </w:rPr>
        <w:tab/>
        <w:t xml:space="preserve">Het is de </w:t>
      </w:r>
      <w:r w:rsidR="004D7D1C" w:rsidRPr="007234B1">
        <w:rPr>
          <w:rFonts w:ascii="Arial" w:hAnsi="Arial" w:cs="Arial"/>
          <w:sz w:val="18"/>
          <w:szCs w:val="18"/>
        </w:rPr>
        <w:t>Opdrachtgever</w:t>
      </w:r>
      <w:r w:rsidRPr="007234B1">
        <w:rPr>
          <w:rFonts w:ascii="Arial" w:hAnsi="Arial" w:cs="Arial"/>
          <w:sz w:val="18"/>
          <w:szCs w:val="18"/>
        </w:rPr>
        <w:t xml:space="preserve"> niet toegestaan</w:t>
      </w:r>
      <w:bookmarkStart w:id="4" w:name="_Hlk98604112"/>
      <w:r w:rsidRPr="007234B1">
        <w:rPr>
          <w:rFonts w:ascii="Arial" w:hAnsi="Arial" w:cs="Arial"/>
          <w:sz w:val="18"/>
          <w:szCs w:val="18"/>
        </w:rPr>
        <w:t>, of namens hem door derden,</w:t>
      </w:r>
      <w:bookmarkEnd w:id="4"/>
      <w:r w:rsidRPr="007234B1">
        <w:rPr>
          <w:rFonts w:ascii="Arial" w:hAnsi="Arial" w:cs="Arial"/>
          <w:sz w:val="18"/>
          <w:szCs w:val="18"/>
        </w:rPr>
        <w:t xml:space="preserve"> vóór de oplevering bijwerk of wijzigingen te (doen) </w:t>
      </w:r>
      <w:r w:rsidR="00D4384C" w:rsidRPr="007234B1">
        <w:rPr>
          <w:rFonts w:ascii="Arial" w:hAnsi="Arial" w:cs="Arial"/>
          <w:sz w:val="18"/>
          <w:szCs w:val="18"/>
        </w:rPr>
        <w:t xml:space="preserve">uit </w:t>
      </w:r>
      <w:r w:rsidRPr="007234B1">
        <w:rPr>
          <w:rFonts w:ascii="Arial" w:hAnsi="Arial" w:cs="Arial"/>
          <w:sz w:val="18"/>
          <w:szCs w:val="18"/>
        </w:rPr>
        <w:t xml:space="preserve">voeren, dan na verkregen schriftelijke toestemming van de </w:t>
      </w:r>
      <w:r w:rsidR="00100A38" w:rsidRPr="007234B1">
        <w:rPr>
          <w:rFonts w:ascii="Arial" w:hAnsi="Arial" w:cs="Arial"/>
          <w:sz w:val="18"/>
          <w:szCs w:val="18"/>
        </w:rPr>
        <w:t>Deelnemer</w:t>
      </w:r>
      <w:r w:rsidRPr="007234B1">
        <w:rPr>
          <w:rFonts w:ascii="Arial" w:hAnsi="Arial" w:cs="Arial"/>
          <w:sz w:val="18"/>
          <w:szCs w:val="18"/>
        </w:rPr>
        <w:t>.</w:t>
      </w:r>
    </w:p>
    <w:p w14:paraId="586E8415" w14:textId="24EC2F13" w:rsidR="007C2D00" w:rsidRPr="007234B1" w:rsidRDefault="007C2D00" w:rsidP="007C2D00">
      <w:pPr>
        <w:suppressAutoHyphens/>
        <w:rPr>
          <w:rFonts w:ascii="Arial" w:hAnsi="Arial" w:cs="Arial"/>
          <w:sz w:val="18"/>
          <w:szCs w:val="18"/>
        </w:rPr>
      </w:pPr>
    </w:p>
    <w:p w14:paraId="1B255468" w14:textId="07B9E3CF" w:rsidR="00D4384C" w:rsidRPr="007234B1" w:rsidRDefault="00D4384C" w:rsidP="00D4384C">
      <w:pPr>
        <w:pStyle w:val="Plattetekst"/>
        <w:tabs>
          <w:tab w:val="clear" w:pos="-1440"/>
          <w:tab w:val="left" w:pos="-11482"/>
        </w:tabs>
        <w:contextualSpacing/>
        <w:rPr>
          <w:rFonts w:ascii="Arial" w:hAnsi="Arial" w:cs="Arial"/>
          <w:b/>
          <w:bCs/>
          <w:sz w:val="18"/>
          <w:szCs w:val="18"/>
        </w:rPr>
      </w:pPr>
      <w:r w:rsidRPr="007234B1">
        <w:rPr>
          <w:rFonts w:ascii="Arial" w:hAnsi="Arial" w:cs="Arial"/>
          <w:sz w:val="18"/>
          <w:szCs w:val="18"/>
        </w:rPr>
        <w:t xml:space="preserve">Via </w:t>
      </w:r>
      <w:hyperlink r:id="rId10" w:history="1">
        <w:r w:rsidR="00EF483E" w:rsidRPr="00EF483E">
          <w:rPr>
            <w:rStyle w:val="Hyperlink"/>
            <w:rFonts w:ascii="Arial" w:hAnsi="Arial" w:cs="Arial"/>
            <w:sz w:val="18"/>
            <w:szCs w:val="18"/>
          </w:rPr>
          <w:t>deze link</w:t>
        </w:r>
      </w:hyperlink>
      <w:r w:rsidR="00EF483E">
        <w:rPr>
          <w:rFonts w:ascii="Arial" w:hAnsi="Arial" w:cs="Arial"/>
          <w:sz w:val="18"/>
          <w:szCs w:val="18"/>
        </w:rPr>
        <w:t xml:space="preserve"> </w:t>
      </w:r>
      <w:r w:rsidR="00C011E8">
        <w:rPr>
          <w:rFonts w:ascii="Arial" w:hAnsi="Arial" w:cs="Arial"/>
          <w:sz w:val="18"/>
          <w:szCs w:val="18"/>
        </w:rPr>
        <w:t>(</w:t>
      </w:r>
      <w:hyperlink r:id="rId11" w:history="1">
        <w:r w:rsidR="00C011E8" w:rsidRPr="00A74712">
          <w:rPr>
            <w:rStyle w:val="Hyperlink"/>
            <w:rFonts w:ascii="Arial" w:hAnsi="Arial" w:cs="Arial"/>
            <w:sz w:val="18"/>
            <w:szCs w:val="18"/>
          </w:rPr>
          <w:t>https://www.bouwgarant.nl/media/4gtcvg2y/toelichting_termijnregeling_website.pdf</w:t>
        </w:r>
      </w:hyperlink>
      <w:r w:rsidR="00C011E8">
        <w:rPr>
          <w:rFonts w:ascii="Arial" w:hAnsi="Arial" w:cs="Arial"/>
          <w:sz w:val="18"/>
          <w:szCs w:val="18"/>
        </w:rPr>
        <w:t xml:space="preserve">) </w:t>
      </w:r>
      <w:r w:rsidRPr="007234B1">
        <w:rPr>
          <w:rFonts w:ascii="Arial" w:hAnsi="Arial" w:cs="Arial"/>
          <w:sz w:val="18"/>
          <w:szCs w:val="18"/>
        </w:rPr>
        <w:t>kunt u in de meeste gevallen nagaan welke werkzaamheden er uitgevoerd moeten zijn voordat een termijn gefactureerd mag worden.</w:t>
      </w:r>
    </w:p>
    <w:p w14:paraId="0223D25B" w14:textId="77777777" w:rsidR="00D4384C" w:rsidRPr="007234B1" w:rsidRDefault="00D4384C" w:rsidP="00D4384C">
      <w:pPr>
        <w:autoSpaceDE w:val="0"/>
        <w:autoSpaceDN w:val="0"/>
        <w:adjustRightInd w:val="0"/>
        <w:contextualSpacing/>
        <w:rPr>
          <w:rFonts w:ascii="Arial" w:hAnsi="Arial" w:cs="Arial"/>
          <w:sz w:val="18"/>
          <w:szCs w:val="18"/>
        </w:rPr>
      </w:pPr>
    </w:p>
    <w:p w14:paraId="3349A5DB" w14:textId="77777777" w:rsidR="00D4384C" w:rsidRPr="007234B1" w:rsidRDefault="00D4384C" w:rsidP="00D4384C">
      <w:pPr>
        <w:contextualSpacing/>
        <w:rPr>
          <w:rFonts w:ascii="Arial" w:eastAsia="Arial Unicode MS" w:hAnsi="Arial" w:cs="Arial"/>
          <w:sz w:val="18"/>
          <w:szCs w:val="18"/>
        </w:rPr>
      </w:pPr>
      <w:r w:rsidRPr="007234B1">
        <w:rPr>
          <w:rStyle w:val="Nadruk"/>
          <w:rFonts w:ascii="Arial" w:hAnsi="Arial" w:cs="Arial"/>
          <w:sz w:val="18"/>
          <w:szCs w:val="18"/>
        </w:rPr>
        <w:t>U wordt geacht na te gaan of de werkzaamheden op grond waarvan de Deelnemer u een factuur heeft gezonden, ook daadwerkelijk zijn uitgevoerd. In dit kader is het mogelijk om, uitsluitend in overleg en na voorafgaande afspraak met de Deelnemer, een bezoek aan de bouwplaats te brengen.</w:t>
      </w:r>
    </w:p>
    <w:p w14:paraId="13D6B290" w14:textId="2E8CFCCE" w:rsidR="00D4384C" w:rsidRPr="007234B1" w:rsidRDefault="00D4384C" w:rsidP="007C2D00">
      <w:pPr>
        <w:suppressAutoHyphens/>
        <w:rPr>
          <w:rFonts w:ascii="Arial" w:hAnsi="Arial" w:cs="Arial"/>
          <w:sz w:val="18"/>
          <w:szCs w:val="18"/>
        </w:rPr>
      </w:pPr>
    </w:p>
    <w:p w14:paraId="71CB310B" w14:textId="77777777" w:rsidR="00D4384C" w:rsidRPr="007234B1" w:rsidRDefault="00D4384C" w:rsidP="007C2D00">
      <w:pPr>
        <w:suppressAutoHyphens/>
        <w:rPr>
          <w:rFonts w:ascii="Arial" w:hAnsi="Arial" w:cs="Arial"/>
          <w:sz w:val="18"/>
          <w:szCs w:val="18"/>
        </w:rPr>
      </w:pPr>
    </w:p>
    <w:p w14:paraId="22CDF02C" w14:textId="77777777" w:rsidR="007C2D00" w:rsidRPr="007234B1" w:rsidRDefault="007C2D00" w:rsidP="007C2D00">
      <w:pPr>
        <w:suppressAutoHyphens/>
        <w:rPr>
          <w:rFonts w:ascii="Arial" w:hAnsi="Arial" w:cs="Arial"/>
          <w:sz w:val="18"/>
          <w:szCs w:val="18"/>
        </w:rPr>
      </w:pPr>
      <w:r w:rsidRPr="007234B1">
        <w:rPr>
          <w:rFonts w:ascii="Arial" w:hAnsi="Arial" w:cs="Arial"/>
          <w:b/>
          <w:sz w:val="18"/>
          <w:szCs w:val="18"/>
        </w:rPr>
        <w:t>Doorberekening van loon- en prijsstijgingen</w:t>
      </w:r>
    </w:p>
    <w:p w14:paraId="518399F5" w14:textId="77777777" w:rsidR="007C2D00" w:rsidRPr="007234B1" w:rsidRDefault="007C2D00" w:rsidP="007C2D00">
      <w:pPr>
        <w:suppressAutoHyphens/>
        <w:rPr>
          <w:rFonts w:ascii="Arial" w:hAnsi="Arial" w:cs="Arial"/>
          <w:sz w:val="18"/>
          <w:szCs w:val="18"/>
        </w:rPr>
      </w:pPr>
    </w:p>
    <w:p w14:paraId="40B61AE7" w14:textId="77777777" w:rsidR="007C2D00" w:rsidRPr="007234B1" w:rsidRDefault="007C2D00" w:rsidP="007C2D00">
      <w:pPr>
        <w:suppressAutoHyphens/>
        <w:rPr>
          <w:rFonts w:ascii="Arial" w:hAnsi="Arial" w:cs="Arial"/>
          <w:sz w:val="18"/>
          <w:szCs w:val="18"/>
        </w:rPr>
      </w:pPr>
      <w:r w:rsidRPr="007234B1">
        <w:rPr>
          <w:rFonts w:ascii="Arial" w:hAnsi="Arial" w:cs="Arial"/>
          <w:b/>
          <w:sz w:val="18"/>
          <w:szCs w:val="18"/>
        </w:rPr>
        <w:lastRenderedPageBreak/>
        <w:t>Artikel 8</w:t>
      </w:r>
    </w:p>
    <w:p w14:paraId="2532F406" w14:textId="77777777"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1.</w:t>
      </w:r>
      <w:r w:rsidRPr="007234B1">
        <w:rPr>
          <w:rFonts w:ascii="Arial" w:hAnsi="Arial" w:cs="Arial"/>
          <w:sz w:val="18"/>
          <w:szCs w:val="18"/>
        </w:rPr>
        <w:tab/>
        <w:t>Doorberekening van meerdere of mindere kosten ten gevolge van wijziging van lonen, sociale lasten en materiaalprijzen is uitgesloten, tenzij bij het aangaan van de koop-/aannemingsovereenkomst anders is overeengekomen</w:t>
      </w:r>
      <w:r w:rsidRPr="007234B1">
        <w:rPr>
          <w:rFonts w:ascii="Arial" w:hAnsi="Arial" w:cs="Arial"/>
          <w:sz w:val="18"/>
          <w:szCs w:val="18"/>
          <w:vertAlign w:val="superscript"/>
        </w:rPr>
        <w:t>1)</w:t>
      </w:r>
      <w:r w:rsidRPr="007234B1">
        <w:rPr>
          <w:rFonts w:ascii="Arial" w:hAnsi="Arial" w:cs="Arial"/>
          <w:sz w:val="18"/>
          <w:szCs w:val="18"/>
        </w:rPr>
        <w:t>; in dat geval moet in de koop-/aannemingsovereenkomst een post risicoverrekening worden opgenomen tot het maximum waarvan doorberekening kan plaatsvinden, en in een schriftelijke overeenkomst worden geregeld vanaf welke datum en volgens welke maatstaf die doorberekening zal plaatsvinden en hoe en wanneer de betaling moet geschieden.</w:t>
      </w:r>
    </w:p>
    <w:p w14:paraId="2EC8576F" w14:textId="77777777" w:rsidR="007C2D00" w:rsidRPr="007234B1" w:rsidRDefault="007C2D00" w:rsidP="007C2D00">
      <w:pPr>
        <w:suppressAutoHyphens/>
        <w:rPr>
          <w:rFonts w:ascii="Arial" w:hAnsi="Arial" w:cs="Arial"/>
          <w:sz w:val="18"/>
          <w:szCs w:val="18"/>
        </w:rPr>
      </w:pPr>
    </w:p>
    <w:p w14:paraId="56CEFB37" w14:textId="77777777"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2.</w:t>
      </w:r>
      <w:r w:rsidRPr="007234B1">
        <w:rPr>
          <w:rFonts w:ascii="Arial" w:hAnsi="Arial" w:cs="Arial"/>
          <w:sz w:val="18"/>
          <w:szCs w:val="18"/>
        </w:rPr>
        <w:tab/>
        <w:t>Indien van overheidswege het percentage van de omzetbelasting (B.T.W.) en / of van de overdrachtsbelasting wordt gewijzigd, zal tussen partijen doorberekening plaatsvinden overeenkomstig de wettelijke bepalingen ter zake.</w:t>
      </w:r>
    </w:p>
    <w:p w14:paraId="5D88482B" w14:textId="77777777" w:rsidR="007C2D00" w:rsidRPr="007234B1" w:rsidRDefault="007C2D00" w:rsidP="007C2D00">
      <w:pPr>
        <w:suppressAutoHyphens/>
        <w:rPr>
          <w:rFonts w:ascii="Arial" w:hAnsi="Arial" w:cs="Arial"/>
          <w:sz w:val="18"/>
          <w:szCs w:val="18"/>
        </w:rPr>
      </w:pPr>
    </w:p>
    <w:p w14:paraId="504575A2" w14:textId="77777777" w:rsidR="007C2D00" w:rsidRPr="007234B1" w:rsidRDefault="007C2D00" w:rsidP="007C2D00">
      <w:pPr>
        <w:pStyle w:val="Kop1"/>
        <w:tabs>
          <w:tab w:val="clear" w:pos="-1440"/>
          <w:tab w:val="clear" w:pos="-720"/>
          <w:tab w:val="clear" w:pos="584"/>
          <w:tab w:val="clear" w:pos="1020"/>
          <w:tab w:val="clear" w:pos="1457"/>
          <w:tab w:val="clear" w:pos="1893"/>
        </w:tabs>
        <w:rPr>
          <w:rFonts w:ascii="Arial" w:hAnsi="Arial" w:cs="Arial"/>
          <w:sz w:val="18"/>
          <w:szCs w:val="18"/>
        </w:rPr>
      </w:pPr>
      <w:r w:rsidRPr="007234B1">
        <w:rPr>
          <w:rFonts w:ascii="Arial" w:hAnsi="Arial" w:cs="Arial"/>
          <w:sz w:val="18"/>
          <w:szCs w:val="18"/>
        </w:rPr>
        <w:t>Wijzigingen en subsidieregeling</w:t>
      </w:r>
    </w:p>
    <w:p w14:paraId="13BEA3CB" w14:textId="77777777" w:rsidR="007C2D00" w:rsidRPr="007234B1" w:rsidRDefault="007C2D00" w:rsidP="007C2D00">
      <w:pPr>
        <w:suppressAutoHyphens/>
        <w:rPr>
          <w:rFonts w:ascii="Arial" w:hAnsi="Arial" w:cs="Arial"/>
          <w:sz w:val="18"/>
          <w:szCs w:val="18"/>
        </w:rPr>
      </w:pPr>
    </w:p>
    <w:p w14:paraId="139E515B" w14:textId="77777777" w:rsidR="007C2D00" w:rsidRPr="007234B1" w:rsidRDefault="007C2D00" w:rsidP="007C2D00">
      <w:pPr>
        <w:pStyle w:val="Kop2"/>
        <w:tabs>
          <w:tab w:val="clear" w:pos="-1440"/>
          <w:tab w:val="clear" w:pos="-720"/>
          <w:tab w:val="clear" w:pos="584"/>
          <w:tab w:val="clear" w:pos="1020"/>
          <w:tab w:val="clear" w:pos="1457"/>
          <w:tab w:val="clear" w:pos="1893"/>
        </w:tabs>
        <w:jc w:val="left"/>
        <w:rPr>
          <w:rFonts w:ascii="Arial" w:hAnsi="Arial" w:cs="Arial"/>
          <w:sz w:val="20"/>
        </w:rPr>
      </w:pPr>
      <w:r w:rsidRPr="007234B1">
        <w:rPr>
          <w:rFonts w:ascii="Arial" w:hAnsi="Arial" w:cs="Arial"/>
          <w:sz w:val="20"/>
        </w:rPr>
        <w:t>Artikel 9</w:t>
      </w:r>
    </w:p>
    <w:p w14:paraId="3BA3C2C9" w14:textId="5C7B0148" w:rsidR="007C2D00" w:rsidRPr="007234B1" w:rsidRDefault="007C2D00" w:rsidP="007C2D00">
      <w:pPr>
        <w:pStyle w:val="Plattetekst2"/>
        <w:rPr>
          <w:rFonts w:ascii="Arial" w:hAnsi="Arial" w:cs="Arial"/>
          <w:sz w:val="20"/>
        </w:rPr>
      </w:pPr>
      <w:r w:rsidRPr="007234B1">
        <w:rPr>
          <w:rFonts w:ascii="Arial" w:hAnsi="Arial" w:cs="Arial"/>
          <w:sz w:val="20"/>
        </w:rPr>
        <w:t xml:space="preserve">Ingeval de bouw gesubsidieerd is, zijn de gevolgen van de uit de artikelen 7 en 8 lid 2 van deze Algemene Voorwaarden voortkomende wijzigingen van de kosten van het verkrijgen in eigendom voor rekening van de </w:t>
      </w:r>
      <w:r w:rsidR="004D7D1C" w:rsidRPr="007234B1">
        <w:rPr>
          <w:rFonts w:ascii="Arial" w:hAnsi="Arial" w:cs="Arial"/>
          <w:sz w:val="20"/>
        </w:rPr>
        <w:t>Opdrachtgever</w:t>
      </w:r>
      <w:r w:rsidRPr="007234B1">
        <w:rPr>
          <w:rFonts w:ascii="Arial" w:hAnsi="Arial" w:cs="Arial"/>
          <w:sz w:val="20"/>
        </w:rPr>
        <w:t>.</w:t>
      </w:r>
    </w:p>
    <w:p w14:paraId="147471BD" w14:textId="77777777" w:rsidR="007C2D00" w:rsidRPr="007234B1" w:rsidRDefault="007C2D00" w:rsidP="007C2D00">
      <w:pPr>
        <w:suppressAutoHyphens/>
        <w:rPr>
          <w:rFonts w:ascii="Arial" w:hAnsi="Arial" w:cs="Arial"/>
          <w:sz w:val="18"/>
          <w:szCs w:val="18"/>
        </w:rPr>
      </w:pPr>
    </w:p>
    <w:p w14:paraId="523C1588" w14:textId="77777777" w:rsidR="007C2D00" w:rsidRPr="007234B1" w:rsidRDefault="007C2D00" w:rsidP="007C2D00">
      <w:pPr>
        <w:suppressAutoHyphens/>
        <w:rPr>
          <w:rFonts w:ascii="Arial" w:hAnsi="Arial" w:cs="Arial"/>
          <w:sz w:val="18"/>
          <w:szCs w:val="18"/>
        </w:rPr>
      </w:pPr>
      <w:r w:rsidRPr="007234B1">
        <w:rPr>
          <w:rFonts w:ascii="Arial" w:hAnsi="Arial" w:cs="Arial"/>
          <w:b/>
          <w:sz w:val="18"/>
          <w:szCs w:val="18"/>
        </w:rPr>
        <w:t>Risico tijdens de bouw en verzekering</w:t>
      </w:r>
    </w:p>
    <w:p w14:paraId="6612F33F" w14:textId="77777777" w:rsidR="007C2D00" w:rsidRPr="007234B1" w:rsidRDefault="007C2D00" w:rsidP="007C2D00">
      <w:pPr>
        <w:suppressAutoHyphens/>
        <w:rPr>
          <w:rFonts w:ascii="Arial" w:hAnsi="Arial" w:cs="Arial"/>
          <w:sz w:val="18"/>
          <w:szCs w:val="18"/>
        </w:rPr>
      </w:pPr>
    </w:p>
    <w:p w14:paraId="000AA6DC" w14:textId="77777777" w:rsidR="007C2D00" w:rsidRPr="007234B1" w:rsidRDefault="007C2D00" w:rsidP="007C2D00">
      <w:pPr>
        <w:suppressAutoHyphens/>
        <w:rPr>
          <w:rFonts w:ascii="Arial" w:hAnsi="Arial" w:cs="Arial"/>
          <w:sz w:val="18"/>
          <w:szCs w:val="18"/>
        </w:rPr>
      </w:pPr>
      <w:r w:rsidRPr="007234B1">
        <w:rPr>
          <w:rFonts w:ascii="Arial" w:hAnsi="Arial" w:cs="Arial"/>
          <w:b/>
          <w:sz w:val="18"/>
          <w:szCs w:val="18"/>
        </w:rPr>
        <w:t>Artikel 10</w:t>
      </w:r>
    </w:p>
    <w:p w14:paraId="33AFF9C6" w14:textId="057690C4"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1.</w:t>
      </w:r>
      <w:r w:rsidRPr="007234B1">
        <w:rPr>
          <w:rFonts w:ascii="Arial" w:hAnsi="Arial" w:cs="Arial"/>
          <w:sz w:val="18"/>
          <w:szCs w:val="18"/>
        </w:rPr>
        <w:tab/>
        <w:t xml:space="preserve">Gedurende de (af)bouw blijft het gebouw voor risico van de </w:t>
      </w:r>
      <w:r w:rsidR="00100A38" w:rsidRPr="007234B1">
        <w:rPr>
          <w:rFonts w:ascii="Arial" w:hAnsi="Arial" w:cs="Arial"/>
          <w:sz w:val="18"/>
          <w:szCs w:val="18"/>
        </w:rPr>
        <w:t>Deelnemer</w:t>
      </w:r>
      <w:r w:rsidRPr="007234B1">
        <w:rPr>
          <w:rFonts w:ascii="Arial" w:hAnsi="Arial" w:cs="Arial"/>
          <w:sz w:val="18"/>
          <w:szCs w:val="18"/>
        </w:rPr>
        <w:t>.</w:t>
      </w:r>
    </w:p>
    <w:p w14:paraId="010DEF16" w14:textId="78D91205" w:rsidR="007C2D00" w:rsidRPr="007234B1" w:rsidRDefault="007C2D00" w:rsidP="007C2D00">
      <w:pPr>
        <w:suppressAutoHyphens/>
        <w:ind w:left="709"/>
        <w:rPr>
          <w:rFonts w:ascii="Arial" w:hAnsi="Arial" w:cs="Arial"/>
          <w:sz w:val="18"/>
          <w:szCs w:val="18"/>
        </w:rPr>
      </w:pPr>
      <w:r w:rsidRPr="007234B1">
        <w:rPr>
          <w:rFonts w:ascii="Arial" w:hAnsi="Arial" w:cs="Arial"/>
          <w:sz w:val="18"/>
          <w:szCs w:val="18"/>
        </w:rPr>
        <w:t xml:space="preserve">De </w:t>
      </w:r>
      <w:r w:rsidR="00100A38" w:rsidRPr="007234B1">
        <w:rPr>
          <w:rFonts w:ascii="Arial" w:hAnsi="Arial" w:cs="Arial"/>
          <w:sz w:val="18"/>
          <w:szCs w:val="18"/>
        </w:rPr>
        <w:t>Deelnemer</w:t>
      </w:r>
      <w:r w:rsidRPr="007234B1">
        <w:rPr>
          <w:rFonts w:ascii="Arial" w:hAnsi="Arial" w:cs="Arial"/>
          <w:sz w:val="18"/>
          <w:szCs w:val="18"/>
        </w:rPr>
        <w:t xml:space="preserve"> is verplicht het gebouw tot de algemene oplevering in de zin van artikel 14 lid 7 van deze Algemene Voorwaarden genoegzaam verzekerd te houden.</w:t>
      </w:r>
    </w:p>
    <w:p w14:paraId="0E99CB0E" w14:textId="1F7D119F" w:rsidR="007C2D00" w:rsidRPr="007234B1" w:rsidRDefault="007C2D00" w:rsidP="007C2D00">
      <w:pPr>
        <w:suppressAutoHyphens/>
        <w:ind w:left="709"/>
        <w:rPr>
          <w:rFonts w:ascii="Arial" w:hAnsi="Arial" w:cs="Arial"/>
          <w:sz w:val="18"/>
          <w:szCs w:val="18"/>
        </w:rPr>
      </w:pPr>
      <w:r w:rsidRPr="007234B1">
        <w:rPr>
          <w:rFonts w:ascii="Arial" w:hAnsi="Arial" w:cs="Arial"/>
          <w:sz w:val="18"/>
          <w:szCs w:val="18"/>
        </w:rPr>
        <w:t xml:space="preserve">Hij is verplicht op verzoek van de </w:t>
      </w:r>
      <w:r w:rsidR="004D7D1C" w:rsidRPr="007234B1">
        <w:rPr>
          <w:rFonts w:ascii="Arial" w:hAnsi="Arial" w:cs="Arial"/>
          <w:sz w:val="18"/>
          <w:szCs w:val="18"/>
        </w:rPr>
        <w:t>Opdrachtgever</w:t>
      </w:r>
      <w:r w:rsidRPr="007234B1">
        <w:rPr>
          <w:rFonts w:ascii="Arial" w:hAnsi="Arial" w:cs="Arial"/>
          <w:sz w:val="18"/>
          <w:szCs w:val="18"/>
        </w:rPr>
        <w:t xml:space="preserve"> de polis van deze verzekering en een bewijs dat de premie is betaald aan de Notaris over te leggen.</w:t>
      </w:r>
    </w:p>
    <w:p w14:paraId="3D0F8412" w14:textId="77777777" w:rsidR="007C2D00" w:rsidRPr="007234B1" w:rsidRDefault="007C2D00" w:rsidP="007C2D00">
      <w:pPr>
        <w:suppressAutoHyphens/>
        <w:rPr>
          <w:rFonts w:ascii="Arial" w:hAnsi="Arial" w:cs="Arial"/>
          <w:sz w:val="18"/>
          <w:szCs w:val="18"/>
        </w:rPr>
      </w:pPr>
    </w:p>
    <w:p w14:paraId="174A7D6C" w14:textId="0A06D3D5"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2.</w:t>
      </w:r>
      <w:r w:rsidRPr="007234B1">
        <w:rPr>
          <w:rFonts w:ascii="Arial" w:hAnsi="Arial" w:cs="Arial"/>
          <w:sz w:val="18"/>
          <w:szCs w:val="18"/>
        </w:rPr>
        <w:tab/>
        <w:t xml:space="preserve">De </w:t>
      </w:r>
      <w:r w:rsidR="00100A38" w:rsidRPr="007234B1">
        <w:rPr>
          <w:rFonts w:ascii="Arial" w:hAnsi="Arial" w:cs="Arial"/>
          <w:sz w:val="18"/>
          <w:szCs w:val="18"/>
        </w:rPr>
        <w:t>Deelnemer</w:t>
      </w:r>
      <w:r w:rsidRPr="007234B1">
        <w:rPr>
          <w:rFonts w:ascii="Arial" w:hAnsi="Arial" w:cs="Arial"/>
          <w:sz w:val="18"/>
          <w:szCs w:val="18"/>
        </w:rPr>
        <w:t xml:space="preserve"> vrijwaart de </w:t>
      </w:r>
      <w:r w:rsidR="004D7D1C" w:rsidRPr="007234B1">
        <w:rPr>
          <w:rFonts w:ascii="Arial" w:hAnsi="Arial" w:cs="Arial"/>
          <w:sz w:val="18"/>
          <w:szCs w:val="18"/>
        </w:rPr>
        <w:t>Opdrachtgever</w:t>
      </w:r>
      <w:r w:rsidRPr="007234B1">
        <w:rPr>
          <w:rFonts w:ascii="Arial" w:hAnsi="Arial" w:cs="Arial"/>
          <w:sz w:val="18"/>
          <w:szCs w:val="18"/>
        </w:rPr>
        <w:t xml:space="preserve"> voor aanspraken van derden wegens schade die tijdens de bouw aan derden mocht worden toegebracht door handelen of nalaten van de </w:t>
      </w:r>
      <w:r w:rsidR="00100A38" w:rsidRPr="007234B1">
        <w:rPr>
          <w:rFonts w:ascii="Arial" w:hAnsi="Arial" w:cs="Arial"/>
          <w:sz w:val="18"/>
          <w:szCs w:val="18"/>
        </w:rPr>
        <w:t>Deelnemer</w:t>
      </w:r>
      <w:r w:rsidRPr="007234B1">
        <w:rPr>
          <w:rFonts w:ascii="Arial" w:hAnsi="Arial" w:cs="Arial"/>
          <w:sz w:val="18"/>
          <w:szCs w:val="18"/>
        </w:rPr>
        <w:t>, van personen voor wie hij aansprakelijk is of die in zijn opdracht de bouw of een onderdeel daarvan uitvoeren.</w:t>
      </w:r>
    </w:p>
    <w:p w14:paraId="1FBA4FFC" w14:textId="77777777" w:rsidR="007C2D00" w:rsidRPr="007234B1" w:rsidRDefault="007C2D00" w:rsidP="007C2D00">
      <w:pPr>
        <w:suppressAutoHyphens/>
        <w:rPr>
          <w:rFonts w:ascii="Arial" w:hAnsi="Arial" w:cs="Arial"/>
          <w:sz w:val="18"/>
          <w:szCs w:val="18"/>
        </w:rPr>
      </w:pPr>
    </w:p>
    <w:p w14:paraId="499B2F6B" w14:textId="77777777" w:rsidR="007C2D00" w:rsidRPr="007234B1" w:rsidRDefault="007C2D00" w:rsidP="007C2D00">
      <w:pPr>
        <w:suppressAutoHyphens/>
        <w:rPr>
          <w:rFonts w:ascii="Arial" w:hAnsi="Arial" w:cs="Arial"/>
          <w:sz w:val="18"/>
          <w:szCs w:val="18"/>
        </w:rPr>
      </w:pPr>
      <w:r w:rsidRPr="007234B1">
        <w:rPr>
          <w:rFonts w:ascii="Arial" w:hAnsi="Arial" w:cs="Arial"/>
          <w:b/>
          <w:sz w:val="18"/>
          <w:szCs w:val="18"/>
        </w:rPr>
        <w:t>Aard aannemingsovereenkomst</w:t>
      </w:r>
    </w:p>
    <w:p w14:paraId="6176F08A" w14:textId="77777777" w:rsidR="007C2D00" w:rsidRPr="007234B1" w:rsidRDefault="007C2D00" w:rsidP="007C2D00">
      <w:pPr>
        <w:suppressAutoHyphens/>
        <w:rPr>
          <w:rFonts w:ascii="Arial" w:hAnsi="Arial" w:cs="Arial"/>
          <w:sz w:val="18"/>
          <w:szCs w:val="18"/>
        </w:rPr>
      </w:pPr>
    </w:p>
    <w:p w14:paraId="2AF6C1B7" w14:textId="77777777" w:rsidR="007C2D00" w:rsidRPr="007234B1" w:rsidRDefault="007C2D00" w:rsidP="007C2D00">
      <w:pPr>
        <w:suppressAutoHyphens/>
        <w:rPr>
          <w:rFonts w:ascii="Arial" w:hAnsi="Arial" w:cs="Arial"/>
          <w:sz w:val="18"/>
          <w:szCs w:val="18"/>
        </w:rPr>
      </w:pPr>
      <w:r w:rsidRPr="007234B1">
        <w:rPr>
          <w:rFonts w:ascii="Arial" w:hAnsi="Arial" w:cs="Arial"/>
          <w:b/>
          <w:sz w:val="18"/>
          <w:szCs w:val="18"/>
        </w:rPr>
        <w:t>Artikel 11</w:t>
      </w:r>
    </w:p>
    <w:p w14:paraId="57724C51" w14:textId="6FC8D66D"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1.</w:t>
      </w:r>
      <w:r w:rsidRPr="007234B1">
        <w:rPr>
          <w:rFonts w:ascii="Arial" w:hAnsi="Arial" w:cs="Arial"/>
          <w:sz w:val="18"/>
          <w:szCs w:val="18"/>
        </w:rPr>
        <w:tab/>
        <w:t xml:space="preserve">De </w:t>
      </w:r>
      <w:r w:rsidR="00100A38" w:rsidRPr="007234B1">
        <w:rPr>
          <w:rFonts w:ascii="Arial" w:hAnsi="Arial" w:cs="Arial"/>
          <w:sz w:val="18"/>
          <w:szCs w:val="18"/>
        </w:rPr>
        <w:t>Deelnemer</w:t>
      </w:r>
      <w:r w:rsidRPr="007234B1">
        <w:rPr>
          <w:rFonts w:ascii="Arial" w:hAnsi="Arial" w:cs="Arial"/>
          <w:sz w:val="18"/>
          <w:szCs w:val="18"/>
        </w:rPr>
        <w:t xml:space="preserve"> staat ervoor in, dat hij met degenen tegenover wie hij eveneens de verplichting tot (af)bouw van het gebouw is aangegaan of zal aangaan, is overeengekomen casu quo zal overeenkomen, dat de (af)bouw zal geschieden overeenkomstig de (ontwerp)akte van splitsing, de technische omschrijving en de tekeningen, die bij de overeenkomst behoren.</w:t>
      </w:r>
    </w:p>
    <w:p w14:paraId="56E69A2A" w14:textId="77777777" w:rsidR="007C2D00" w:rsidRPr="007234B1" w:rsidRDefault="007C2D00" w:rsidP="007C2D00">
      <w:pPr>
        <w:suppressAutoHyphens/>
        <w:rPr>
          <w:rFonts w:ascii="Arial" w:hAnsi="Arial" w:cs="Arial"/>
          <w:sz w:val="18"/>
          <w:szCs w:val="18"/>
        </w:rPr>
      </w:pPr>
    </w:p>
    <w:p w14:paraId="67B515D2" w14:textId="030E5D6F"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2.</w:t>
      </w:r>
      <w:r w:rsidRPr="007234B1">
        <w:rPr>
          <w:rFonts w:ascii="Arial" w:hAnsi="Arial" w:cs="Arial"/>
          <w:sz w:val="18"/>
          <w:szCs w:val="18"/>
        </w:rPr>
        <w:tab/>
        <w:t xml:space="preserve">De verplichtingen van de </w:t>
      </w:r>
      <w:r w:rsidR="00100A38" w:rsidRPr="007234B1">
        <w:rPr>
          <w:rFonts w:ascii="Arial" w:hAnsi="Arial" w:cs="Arial"/>
          <w:sz w:val="18"/>
          <w:szCs w:val="18"/>
        </w:rPr>
        <w:t>Deelnemer</w:t>
      </w:r>
      <w:r w:rsidRPr="007234B1">
        <w:rPr>
          <w:rFonts w:ascii="Arial" w:hAnsi="Arial" w:cs="Arial"/>
          <w:sz w:val="18"/>
          <w:szCs w:val="18"/>
        </w:rPr>
        <w:t xml:space="preserve"> voortkomend uit de met de </w:t>
      </w:r>
      <w:r w:rsidR="004D7D1C" w:rsidRPr="007234B1">
        <w:rPr>
          <w:rFonts w:ascii="Arial" w:hAnsi="Arial" w:cs="Arial"/>
          <w:sz w:val="18"/>
          <w:szCs w:val="18"/>
        </w:rPr>
        <w:t>Opdrachtgever</w:t>
      </w:r>
      <w:r w:rsidRPr="007234B1">
        <w:rPr>
          <w:rFonts w:ascii="Arial" w:hAnsi="Arial" w:cs="Arial"/>
          <w:sz w:val="18"/>
          <w:szCs w:val="18"/>
        </w:rPr>
        <w:t xml:space="preserve"> aangegane aannemingsovereenkomst vormen ten aanzien van de oplevering van het gebouw een ondeelbare verbintenis, die hij tegenover de </w:t>
      </w:r>
      <w:r w:rsidR="004D7D1C" w:rsidRPr="007234B1">
        <w:rPr>
          <w:rFonts w:ascii="Arial" w:hAnsi="Arial" w:cs="Arial"/>
          <w:sz w:val="18"/>
          <w:szCs w:val="18"/>
        </w:rPr>
        <w:t>Opdrachtgever</w:t>
      </w:r>
      <w:r w:rsidRPr="007234B1">
        <w:rPr>
          <w:rFonts w:ascii="Arial" w:hAnsi="Arial" w:cs="Arial"/>
          <w:sz w:val="18"/>
          <w:szCs w:val="18"/>
        </w:rPr>
        <w:t xml:space="preserve"> verplicht is in haar geheel na te komen.</w:t>
      </w:r>
    </w:p>
    <w:p w14:paraId="29130DF4" w14:textId="77777777" w:rsidR="007C2D00" w:rsidRPr="007234B1" w:rsidRDefault="007C2D00" w:rsidP="007C2D00">
      <w:pPr>
        <w:suppressAutoHyphens/>
        <w:rPr>
          <w:rFonts w:ascii="Arial" w:hAnsi="Arial" w:cs="Arial"/>
          <w:sz w:val="18"/>
          <w:szCs w:val="18"/>
        </w:rPr>
      </w:pPr>
    </w:p>
    <w:p w14:paraId="5B0B1C5C" w14:textId="77777777"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3.</w:t>
      </w:r>
      <w:r w:rsidRPr="007234B1">
        <w:rPr>
          <w:rFonts w:ascii="Arial" w:hAnsi="Arial" w:cs="Arial"/>
          <w:sz w:val="18"/>
          <w:szCs w:val="18"/>
        </w:rPr>
        <w:tab/>
        <w:t>De appartementseigenaars zijn jegens elkander verplicht de bouw, de inrichting van het gebouw of de inrichting of aanduiding van de grond tot stand te brengen en in stand te houden in overeenstemming met het daaromtrent in de akte van splitsing bepaalde, zoals dit in artikel 5:108 BW</w:t>
      </w:r>
      <w:r w:rsidRPr="007234B1">
        <w:rPr>
          <w:rFonts w:ascii="Arial" w:hAnsi="Arial" w:cs="Arial"/>
          <w:sz w:val="18"/>
          <w:szCs w:val="18"/>
          <w:vertAlign w:val="superscript"/>
        </w:rPr>
        <w:t>3)</w:t>
      </w:r>
      <w:r w:rsidRPr="007234B1">
        <w:rPr>
          <w:rFonts w:ascii="Arial" w:hAnsi="Arial" w:cs="Arial"/>
          <w:sz w:val="18"/>
          <w:szCs w:val="18"/>
        </w:rPr>
        <w:t xml:space="preserve"> aan de appartementseigenaren is opgelegd.</w:t>
      </w:r>
    </w:p>
    <w:p w14:paraId="544BE3A4" w14:textId="77777777" w:rsidR="007C2D00" w:rsidRPr="007234B1" w:rsidRDefault="007C2D00" w:rsidP="007C2D00">
      <w:pPr>
        <w:suppressAutoHyphens/>
        <w:rPr>
          <w:rFonts w:ascii="Arial" w:hAnsi="Arial" w:cs="Arial"/>
          <w:sz w:val="18"/>
          <w:szCs w:val="18"/>
        </w:rPr>
      </w:pPr>
    </w:p>
    <w:p w14:paraId="7E68EBD5" w14:textId="347E0358"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4.</w:t>
      </w:r>
      <w:r w:rsidRPr="007234B1">
        <w:rPr>
          <w:rFonts w:ascii="Arial" w:hAnsi="Arial" w:cs="Arial"/>
          <w:sz w:val="18"/>
          <w:szCs w:val="18"/>
        </w:rPr>
        <w:tab/>
        <w:t xml:space="preserve">De </w:t>
      </w:r>
      <w:r w:rsidR="004D7D1C" w:rsidRPr="007234B1">
        <w:rPr>
          <w:rFonts w:ascii="Arial" w:hAnsi="Arial" w:cs="Arial"/>
          <w:sz w:val="18"/>
          <w:szCs w:val="18"/>
        </w:rPr>
        <w:t>Opdrachtgever</w:t>
      </w:r>
      <w:r w:rsidRPr="007234B1">
        <w:rPr>
          <w:rFonts w:ascii="Arial" w:hAnsi="Arial" w:cs="Arial"/>
          <w:sz w:val="18"/>
          <w:szCs w:val="18"/>
        </w:rPr>
        <w:t xml:space="preserve"> kan alleen en zonder medewerking van zijn mede</w:t>
      </w:r>
      <w:r w:rsidR="004D7D1C" w:rsidRPr="007234B1">
        <w:rPr>
          <w:rFonts w:ascii="Arial" w:hAnsi="Arial" w:cs="Arial"/>
          <w:sz w:val="18"/>
          <w:szCs w:val="18"/>
        </w:rPr>
        <w:t xml:space="preserve"> Opdrachtgever</w:t>
      </w:r>
      <w:r w:rsidRPr="007234B1">
        <w:rPr>
          <w:rFonts w:ascii="Arial" w:hAnsi="Arial" w:cs="Arial"/>
          <w:sz w:val="18"/>
          <w:szCs w:val="18"/>
        </w:rPr>
        <w:t xml:space="preserve">s de uitvoering van de aannemingsovereenkomst van de </w:t>
      </w:r>
      <w:r w:rsidR="00100A38" w:rsidRPr="007234B1">
        <w:rPr>
          <w:rFonts w:ascii="Arial" w:hAnsi="Arial" w:cs="Arial"/>
          <w:sz w:val="18"/>
          <w:szCs w:val="18"/>
        </w:rPr>
        <w:t>Deelnemer</w:t>
      </w:r>
      <w:r w:rsidRPr="007234B1">
        <w:rPr>
          <w:rFonts w:ascii="Arial" w:hAnsi="Arial" w:cs="Arial"/>
          <w:sz w:val="18"/>
          <w:szCs w:val="18"/>
        </w:rPr>
        <w:t xml:space="preserve"> vorderen, tenzij daardoor enig recht van zijn mede</w:t>
      </w:r>
      <w:r w:rsidR="004D7D1C" w:rsidRPr="007234B1">
        <w:rPr>
          <w:rFonts w:ascii="Arial" w:hAnsi="Arial" w:cs="Arial"/>
          <w:sz w:val="18"/>
          <w:szCs w:val="18"/>
        </w:rPr>
        <w:t xml:space="preserve"> Opdrachtgever</w:t>
      </w:r>
      <w:r w:rsidRPr="007234B1">
        <w:rPr>
          <w:rFonts w:ascii="Arial" w:hAnsi="Arial" w:cs="Arial"/>
          <w:sz w:val="18"/>
          <w:szCs w:val="18"/>
        </w:rPr>
        <w:t>s zal worden aangetast of daardoor nadeel zal worden toegebracht aan een ander gedeelte van het gebouw dan het privé-gedeelte.</w:t>
      </w:r>
    </w:p>
    <w:p w14:paraId="1A2C41BE" w14:textId="77777777" w:rsidR="007C2D00" w:rsidRPr="007234B1" w:rsidRDefault="007C2D00" w:rsidP="007C2D00">
      <w:pPr>
        <w:suppressAutoHyphens/>
        <w:rPr>
          <w:rFonts w:ascii="Arial" w:hAnsi="Arial" w:cs="Arial"/>
          <w:sz w:val="18"/>
          <w:szCs w:val="18"/>
        </w:rPr>
      </w:pPr>
    </w:p>
    <w:p w14:paraId="2EE2D723" w14:textId="4CD979F9"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5.</w:t>
      </w:r>
      <w:r w:rsidRPr="007234B1">
        <w:rPr>
          <w:rFonts w:ascii="Arial" w:hAnsi="Arial" w:cs="Arial"/>
          <w:sz w:val="18"/>
          <w:szCs w:val="18"/>
        </w:rPr>
        <w:tab/>
        <w:t xml:space="preserve">De </w:t>
      </w:r>
      <w:r w:rsidR="004D7D1C" w:rsidRPr="007234B1">
        <w:rPr>
          <w:rFonts w:ascii="Arial" w:hAnsi="Arial" w:cs="Arial"/>
          <w:sz w:val="18"/>
          <w:szCs w:val="18"/>
        </w:rPr>
        <w:t>Opdrachtgever</w:t>
      </w:r>
      <w:r w:rsidRPr="007234B1">
        <w:rPr>
          <w:rFonts w:ascii="Arial" w:hAnsi="Arial" w:cs="Arial"/>
          <w:sz w:val="18"/>
          <w:szCs w:val="18"/>
        </w:rPr>
        <w:t xml:space="preserve"> zal alleen en zonder medewerking van zijn mede</w:t>
      </w:r>
      <w:r w:rsidR="004D7D1C" w:rsidRPr="007234B1">
        <w:rPr>
          <w:rFonts w:ascii="Arial" w:hAnsi="Arial" w:cs="Arial"/>
          <w:sz w:val="18"/>
          <w:szCs w:val="18"/>
        </w:rPr>
        <w:t xml:space="preserve"> Opdrachtgever</w:t>
      </w:r>
      <w:r w:rsidRPr="007234B1">
        <w:rPr>
          <w:rFonts w:ascii="Arial" w:hAnsi="Arial" w:cs="Arial"/>
          <w:sz w:val="18"/>
          <w:szCs w:val="18"/>
        </w:rPr>
        <w:t xml:space="preserve">s de </w:t>
      </w:r>
      <w:r w:rsidR="00100A38" w:rsidRPr="007234B1">
        <w:rPr>
          <w:rFonts w:ascii="Arial" w:hAnsi="Arial" w:cs="Arial"/>
          <w:sz w:val="18"/>
          <w:szCs w:val="18"/>
        </w:rPr>
        <w:t>Deelnemer</w:t>
      </w:r>
      <w:r w:rsidRPr="007234B1">
        <w:rPr>
          <w:rFonts w:ascii="Arial" w:hAnsi="Arial" w:cs="Arial"/>
          <w:sz w:val="18"/>
          <w:szCs w:val="18"/>
        </w:rPr>
        <w:t xml:space="preserve"> in het in artikel 22 van deze Algemene Voorwaarden beschreven geval in gebreke kunnen stellen en de in dat artikel genoemde rechten kunnen uitoefenen, tenzij daardoor enig recht van zijn mede</w:t>
      </w:r>
      <w:r w:rsidR="004D7D1C" w:rsidRPr="007234B1">
        <w:rPr>
          <w:rFonts w:ascii="Arial" w:hAnsi="Arial" w:cs="Arial"/>
          <w:sz w:val="18"/>
          <w:szCs w:val="18"/>
        </w:rPr>
        <w:t xml:space="preserve"> Opdrachtgever</w:t>
      </w:r>
      <w:r w:rsidRPr="007234B1">
        <w:rPr>
          <w:rFonts w:ascii="Arial" w:hAnsi="Arial" w:cs="Arial"/>
          <w:sz w:val="18"/>
          <w:szCs w:val="18"/>
        </w:rPr>
        <w:t>s zal worden aangetast of daardoor nadeel zal worden toegebracht aan een ander gedeelte van het gebouw dan het privé-gedeelte.</w:t>
      </w:r>
    </w:p>
    <w:p w14:paraId="4F642DA2" w14:textId="77777777" w:rsidR="007C2D00" w:rsidRPr="007234B1" w:rsidRDefault="007C2D00" w:rsidP="007C2D00">
      <w:pPr>
        <w:suppressAutoHyphens/>
        <w:rPr>
          <w:rFonts w:ascii="Arial" w:hAnsi="Arial" w:cs="Arial"/>
          <w:sz w:val="18"/>
          <w:szCs w:val="18"/>
        </w:rPr>
      </w:pPr>
    </w:p>
    <w:p w14:paraId="51378A79" w14:textId="1DE412C7"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6.</w:t>
      </w:r>
      <w:r w:rsidRPr="007234B1">
        <w:rPr>
          <w:rFonts w:ascii="Arial" w:hAnsi="Arial" w:cs="Arial"/>
          <w:sz w:val="18"/>
          <w:szCs w:val="18"/>
        </w:rPr>
        <w:tab/>
        <w:t xml:space="preserve">De </w:t>
      </w:r>
      <w:r w:rsidR="004D7D1C" w:rsidRPr="007234B1">
        <w:rPr>
          <w:rFonts w:ascii="Arial" w:hAnsi="Arial" w:cs="Arial"/>
          <w:sz w:val="18"/>
          <w:szCs w:val="18"/>
        </w:rPr>
        <w:t>Opdrachtgever</w:t>
      </w:r>
      <w:r w:rsidRPr="007234B1">
        <w:rPr>
          <w:rFonts w:ascii="Arial" w:hAnsi="Arial" w:cs="Arial"/>
          <w:sz w:val="18"/>
          <w:szCs w:val="18"/>
        </w:rPr>
        <w:t xml:space="preserve"> kan met inachtneming van artikel 7 van deze Algemene Voorwaarden alleen en zonder </w:t>
      </w:r>
      <w:r w:rsidRPr="007234B1">
        <w:rPr>
          <w:rFonts w:ascii="Arial" w:hAnsi="Arial" w:cs="Arial"/>
          <w:sz w:val="18"/>
          <w:szCs w:val="18"/>
        </w:rPr>
        <w:lastRenderedPageBreak/>
        <w:t>medewerking van zijn mede</w:t>
      </w:r>
      <w:r w:rsidR="004D7D1C" w:rsidRPr="007234B1">
        <w:rPr>
          <w:rFonts w:ascii="Arial" w:hAnsi="Arial" w:cs="Arial"/>
          <w:sz w:val="18"/>
          <w:szCs w:val="18"/>
        </w:rPr>
        <w:t xml:space="preserve"> Opdrachtgever</w:t>
      </w:r>
      <w:r w:rsidRPr="007234B1">
        <w:rPr>
          <w:rFonts w:ascii="Arial" w:hAnsi="Arial" w:cs="Arial"/>
          <w:sz w:val="18"/>
          <w:szCs w:val="18"/>
        </w:rPr>
        <w:t xml:space="preserve">s aan de </w:t>
      </w:r>
      <w:r w:rsidR="00100A38" w:rsidRPr="007234B1">
        <w:rPr>
          <w:rFonts w:ascii="Arial" w:hAnsi="Arial" w:cs="Arial"/>
          <w:sz w:val="18"/>
          <w:szCs w:val="18"/>
        </w:rPr>
        <w:t>Deelnemer</w:t>
      </w:r>
      <w:r w:rsidRPr="007234B1">
        <w:rPr>
          <w:rFonts w:ascii="Arial" w:hAnsi="Arial" w:cs="Arial"/>
          <w:sz w:val="18"/>
          <w:szCs w:val="18"/>
        </w:rPr>
        <w:t xml:space="preserve"> opdracht geven om wijzigingen ten opzichte van de technische omschrijving en de tekeningen, behorende bij de overeenkomst, aan te brengen in het privé-gedeelte, tenzij die wijzigingen niet in overeenstemming zijn met de (ontwerp)akte van splitsing of nadeel toebrengen aan een ander gedeelte van het gebouw.</w:t>
      </w:r>
    </w:p>
    <w:p w14:paraId="5AC83001" w14:textId="77777777" w:rsidR="007C2D00" w:rsidRPr="007234B1" w:rsidRDefault="007C2D00" w:rsidP="007C2D00">
      <w:pPr>
        <w:suppressAutoHyphens/>
        <w:rPr>
          <w:rFonts w:ascii="Arial" w:hAnsi="Arial" w:cs="Arial"/>
          <w:sz w:val="18"/>
          <w:szCs w:val="18"/>
        </w:rPr>
      </w:pPr>
    </w:p>
    <w:p w14:paraId="4CE66D5B" w14:textId="77777777" w:rsidR="007C2D00" w:rsidRPr="007234B1" w:rsidRDefault="007C2D00" w:rsidP="007C2D00">
      <w:pPr>
        <w:suppressAutoHyphens/>
        <w:rPr>
          <w:rFonts w:ascii="Arial" w:hAnsi="Arial" w:cs="Arial"/>
          <w:sz w:val="18"/>
          <w:szCs w:val="18"/>
        </w:rPr>
      </w:pPr>
      <w:r w:rsidRPr="007234B1">
        <w:rPr>
          <w:rFonts w:ascii="Arial" w:hAnsi="Arial" w:cs="Arial"/>
          <w:b/>
          <w:sz w:val="18"/>
          <w:szCs w:val="18"/>
        </w:rPr>
        <w:t>Aanleg en gebruik nutsleidingen</w:t>
      </w:r>
    </w:p>
    <w:p w14:paraId="3EFE117A" w14:textId="77777777" w:rsidR="007C2D00" w:rsidRPr="007234B1" w:rsidRDefault="007C2D00" w:rsidP="007C2D00">
      <w:pPr>
        <w:suppressAutoHyphens/>
        <w:rPr>
          <w:rFonts w:ascii="Arial" w:hAnsi="Arial" w:cs="Arial"/>
          <w:sz w:val="18"/>
          <w:szCs w:val="18"/>
        </w:rPr>
      </w:pPr>
    </w:p>
    <w:p w14:paraId="33F151DC" w14:textId="77777777" w:rsidR="007C2D00" w:rsidRPr="007234B1" w:rsidRDefault="007C2D00" w:rsidP="007C2D00">
      <w:pPr>
        <w:suppressAutoHyphens/>
        <w:rPr>
          <w:rFonts w:ascii="Arial" w:hAnsi="Arial" w:cs="Arial"/>
          <w:sz w:val="18"/>
          <w:szCs w:val="18"/>
        </w:rPr>
      </w:pPr>
      <w:r w:rsidRPr="007234B1">
        <w:rPr>
          <w:rFonts w:ascii="Arial" w:hAnsi="Arial" w:cs="Arial"/>
          <w:b/>
          <w:sz w:val="18"/>
          <w:szCs w:val="18"/>
        </w:rPr>
        <w:t>Artikel 12</w:t>
      </w:r>
    </w:p>
    <w:p w14:paraId="4BDE24E9" w14:textId="158512E4"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1.</w:t>
      </w:r>
      <w:r w:rsidRPr="007234B1">
        <w:rPr>
          <w:rFonts w:ascii="Arial" w:hAnsi="Arial" w:cs="Arial"/>
          <w:sz w:val="18"/>
          <w:szCs w:val="18"/>
        </w:rPr>
        <w:tab/>
        <w:t xml:space="preserve">Bij de uitvoering van zijn opdracht moet de </w:t>
      </w:r>
      <w:r w:rsidR="00100A38" w:rsidRPr="007234B1">
        <w:rPr>
          <w:rFonts w:ascii="Arial" w:hAnsi="Arial" w:cs="Arial"/>
          <w:sz w:val="18"/>
          <w:szCs w:val="18"/>
        </w:rPr>
        <w:t>Deelnemer</w:t>
      </w:r>
      <w:r w:rsidRPr="007234B1">
        <w:rPr>
          <w:rFonts w:ascii="Arial" w:hAnsi="Arial" w:cs="Arial"/>
          <w:sz w:val="18"/>
          <w:szCs w:val="18"/>
        </w:rPr>
        <w:t xml:space="preserve"> medewerking verlenen aan dan wel gelegenheid geven tot het treffen en / of aanbrengen van voorzieningen voor elektrische energie, gas, water. riolering en telefoonaansluitingen en dergelijke door, dan wel op aanwijzing van, de al dan niet openbare nutsbedrijven. E.e.a. voor zover deze voorzieningen worden aangebracht.</w:t>
      </w:r>
    </w:p>
    <w:p w14:paraId="243ADD22" w14:textId="0A1354FA" w:rsidR="007C2D00" w:rsidRPr="007234B1" w:rsidRDefault="007C2D00" w:rsidP="007C2D00">
      <w:pPr>
        <w:suppressAutoHyphens/>
        <w:ind w:left="709"/>
        <w:rPr>
          <w:rFonts w:ascii="Arial" w:hAnsi="Arial" w:cs="Arial"/>
          <w:sz w:val="18"/>
          <w:szCs w:val="18"/>
        </w:rPr>
      </w:pPr>
      <w:r w:rsidRPr="007234B1">
        <w:rPr>
          <w:rFonts w:ascii="Arial" w:hAnsi="Arial" w:cs="Arial"/>
          <w:sz w:val="18"/>
          <w:szCs w:val="18"/>
        </w:rPr>
        <w:t xml:space="preserve">De </w:t>
      </w:r>
      <w:r w:rsidR="004D7D1C" w:rsidRPr="007234B1">
        <w:rPr>
          <w:rFonts w:ascii="Arial" w:hAnsi="Arial" w:cs="Arial"/>
          <w:sz w:val="18"/>
          <w:szCs w:val="18"/>
        </w:rPr>
        <w:t>Opdrachtgever</w:t>
      </w:r>
      <w:r w:rsidRPr="007234B1">
        <w:rPr>
          <w:rFonts w:ascii="Arial" w:hAnsi="Arial" w:cs="Arial"/>
          <w:sz w:val="18"/>
          <w:szCs w:val="18"/>
        </w:rPr>
        <w:t xml:space="preserve"> is verplicht de aanwezigheid van deze voorzieningen te dulden.</w:t>
      </w:r>
    </w:p>
    <w:p w14:paraId="014216B4" w14:textId="77777777" w:rsidR="007C2D00" w:rsidRPr="007234B1" w:rsidRDefault="007C2D00" w:rsidP="007C2D00">
      <w:pPr>
        <w:suppressAutoHyphens/>
        <w:rPr>
          <w:rFonts w:ascii="Arial" w:hAnsi="Arial" w:cs="Arial"/>
          <w:sz w:val="18"/>
          <w:szCs w:val="18"/>
        </w:rPr>
      </w:pPr>
    </w:p>
    <w:p w14:paraId="5F6DB774" w14:textId="01E9893C"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2.</w:t>
      </w:r>
      <w:r w:rsidRPr="007234B1">
        <w:rPr>
          <w:rFonts w:ascii="Arial" w:hAnsi="Arial" w:cs="Arial"/>
          <w:sz w:val="18"/>
          <w:szCs w:val="18"/>
        </w:rPr>
        <w:tab/>
        <w:t xml:space="preserve">De aanleg- en aansluitkosten en de eventuele kosten van ingebruikstelling met betrekking tot elektrische energie, gas, water en riolering, voor zover het aanbrengen van deze voorzieningen tot de contractuele verantwoordelijkheid van de </w:t>
      </w:r>
      <w:r w:rsidR="00100A38" w:rsidRPr="007234B1">
        <w:rPr>
          <w:rFonts w:ascii="Arial" w:hAnsi="Arial" w:cs="Arial"/>
          <w:sz w:val="18"/>
          <w:szCs w:val="18"/>
        </w:rPr>
        <w:t>Deelnemer</w:t>
      </w:r>
      <w:r w:rsidRPr="007234B1">
        <w:rPr>
          <w:rFonts w:ascii="Arial" w:hAnsi="Arial" w:cs="Arial"/>
          <w:sz w:val="18"/>
          <w:szCs w:val="18"/>
        </w:rPr>
        <w:t xml:space="preserve"> behoort uit hoofde van de onderhavige overeenkomst, zijn in de koop-/aanneemsom begrepen.</w:t>
      </w:r>
    </w:p>
    <w:p w14:paraId="0F23C299" w14:textId="77777777" w:rsidR="007C2D00" w:rsidRPr="007234B1" w:rsidRDefault="007C2D00" w:rsidP="007C2D00">
      <w:pPr>
        <w:suppressAutoHyphens/>
        <w:rPr>
          <w:rFonts w:ascii="Arial" w:hAnsi="Arial" w:cs="Arial"/>
          <w:sz w:val="18"/>
          <w:szCs w:val="18"/>
        </w:rPr>
      </w:pPr>
    </w:p>
    <w:p w14:paraId="69ED2446" w14:textId="4DBA1658"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3.</w:t>
      </w:r>
      <w:r w:rsidRPr="007234B1">
        <w:rPr>
          <w:rFonts w:ascii="Arial" w:hAnsi="Arial" w:cs="Arial"/>
          <w:sz w:val="18"/>
          <w:szCs w:val="18"/>
        </w:rPr>
        <w:tab/>
        <w:t xml:space="preserve">Afhankelijk of dat de betreffende voorziening wordt aangebracht, zijn de kosten van gebruik van gas, water en elektrische energie met betrekking tot het privé-gedeelte tot de dag van oplevering als bedoeld in artikel 14 lid 4 van deze Algemene Voorwaarden voor rekening van de </w:t>
      </w:r>
      <w:r w:rsidR="00100A38" w:rsidRPr="007234B1">
        <w:rPr>
          <w:rFonts w:ascii="Arial" w:hAnsi="Arial" w:cs="Arial"/>
          <w:sz w:val="18"/>
          <w:szCs w:val="18"/>
        </w:rPr>
        <w:t>Deelnemer</w:t>
      </w:r>
      <w:r w:rsidRPr="007234B1">
        <w:rPr>
          <w:rFonts w:ascii="Arial" w:hAnsi="Arial" w:cs="Arial"/>
          <w:sz w:val="18"/>
          <w:szCs w:val="18"/>
        </w:rPr>
        <w:t>.</w:t>
      </w:r>
    </w:p>
    <w:p w14:paraId="49957037" w14:textId="77777777" w:rsidR="007C2D00" w:rsidRPr="007234B1" w:rsidRDefault="007C2D00" w:rsidP="007C2D00">
      <w:pPr>
        <w:suppressAutoHyphens/>
        <w:rPr>
          <w:rFonts w:ascii="Arial" w:hAnsi="Arial" w:cs="Arial"/>
          <w:bCs/>
          <w:sz w:val="18"/>
          <w:szCs w:val="18"/>
        </w:rPr>
      </w:pPr>
    </w:p>
    <w:p w14:paraId="04FEBF35" w14:textId="227EB6D3"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4.</w:t>
      </w:r>
      <w:r w:rsidRPr="007234B1">
        <w:rPr>
          <w:rFonts w:ascii="Arial" w:hAnsi="Arial" w:cs="Arial"/>
          <w:sz w:val="18"/>
          <w:szCs w:val="18"/>
        </w:rPr>
        <w:tab/>
        <w:t xml:space="preserve">Afhankelijk of dat de betreffende voorziening wordt aangebracht, zijn de kosten van gebruik van gas, water en elektrische energie met betrekking tot de gemeenschappelijke gedeelten / zaken tot de dag van de algemene oplevering als bedoeld in artikel 14 lid 7 van deze Algemene Voorwaarden voor rekening van de </w:t>
      </w:r>
      <w:r w:rsidR="00100A38" w:rsidRPr="007234B1">
        <w:rPr>
          <w:rFonts w:ascii="Arial" w:hAnsi="Arial" w:cs="Arial"/>
          <w:sz w:val="18"/>
          <w:szCs w:val="18"/>
        </w:rPr>
        <w:t>Deelnemer</w:t>
      </w:r>
      <w:r w:rsidRPr="007234B1">
        <w:rPr>
          <w:rFonts w:ascii="Arial" w:hAnsi="Arial" w:cs="Arial"/>
          <w:sz w:val="18"/>
          <w:szCs w:val="18"/>
        </w:rPr>
        <w:t>.</w:t>
      </w:r>
    </w:p>
    <w:p w14:paraId="3BFA03D5" w14:textId="77777777" w:rsidR="007C2D00" w:rsidRPr="007234B1" w:rsidRDefault="007C2D00" w:rsidP="007C2D00">
      <w:pPr>
        <w:suppressAutoHyphens/>
        <w:rPr>
          <w:rFonts w:ascii="Arial" w:hAnsi="Arial" w:cs="Arial"/>
          <w:bCs/>
          <w:sz w:val="18"/>
          <w:szCs w:val="18"/>
        </w:rPr>
      </w:pPr>
    </w:p>
    <w:p w14:paraId="0171E956" w14:textId="77777777" w:rsidR="007C2D00" w:rsidRPr="007234B1" w:rsidRDefault="007C2D00" w:rsidP="007C2D00">
      <w:pPr>
        <w:suppressAutoHyphens/>
        <w:rPr>
          <w:rFonts w:ascii="Arial" w:hAnsi="Arial" w:cs="Arial"/>
          <w:sz w:val="18"/>
          <w:szCs w:val="18"/>
        </w:rPr>
      </w:pPr>
      <w:r w:rsidRPr="007234B1">
        <w:rPr>
          <w:rFonts w:ascii="Arial" w:hAnsi="Arial" w:cs="Arial"/>
          <w:b/>
          <w:sz w:val="18"/>
          <w:szCs w:val="18"/>
        </w:rPr>
        <w:t>Controle op uitvoering</w:t>
      </w:r>
    </w:p>
    <w:p w14:paraId="0A112B63" w14:textId="77777777" w:rsidR="007C2D00" w:rsidRPr="007234B1" w:rsidRDefault="007C2D00" w:rsidP="007C2D00">
      <w:pPr>
        <w:suppressAutoHyphens/>
        <w:rPr>
          <w:rFonts w:ascii="Arial" w:hAnsi="Arial" w:cs="Arial"/>
          <w:sz w:val="18"/>
          <w:szCs w:val="18"/>
        </w:rPr>
      </w:pPr>
    </w:p>
    <w:p w14:paraId="4FBA2FB6" w14:textId="77777777" w:rsidR="007C2D00" w:rsidRPr="007234B1" w:rsidRDefault="007C2D00" w:rsidP="007C2D00">
      <w:pPr>
        <w:suppressAutoHyphens/>
        <w:rPr>
          <w:rFonts w:ascii="Arial" w:hAnsi="Arial" w:cs="Arial"/>
          <w:sz w:val="18"/>
          <w:szCs w:val="18"/>
        </w:rPr>
      </w:pPr>
      <w:r w:rsidRPr="007234B1">
        <w:rPr>
          <w:rFonts w:ascii="Arial" w:hAnsi="Arial" w:cs="Arial"/>
          <w:b/>
          <w:sz w:val="18"/>
          <w:szCs w:val="18"/>
        </w:rPr>
        <w:t>Artikel 13</w:t>
      </w:r>
    </w:p>
    <w:p w14:paraId="34C527AE" w14:textId="7C7159CB" w:rsidR="007C2D00" w:rsidRPr="007234B1" w:rsidRDefault="007C2D00" w:rsidP="007C2D00">
      <w:pPr>
        <w:suppressAutoHyphens/>
        <w:rPr>
          <w:rFonts w:ascii="Arial" w:hAnsi="Arial" w:cs="Arial"/>
          <w:sz w:val="18"/>
          <w:szCs w:val="18"/>
        </w:rPr>
      </w:pPr>
      <w:r w:rsidRPr="007234B1">
        <w:rPr>
          <w:rFonts w:ascii="Arial" w:hAnsi="Arial" w:cs="Arial"/>
          <w:sz w:val="18"/>
          <w:szCs w:val="18"/>
        </w:rPr>
        <w:t xml:space="preserve">De </w:t>
      </w:r>
      <w:r w:rsidR="004D7D1C" w:rsidRPr="007234B1">
        <w:rPr>
          <w:rFonts w:ascii="Arial" w:hAnsi="Arial" w:cs="Arial"/>
          <w:sz w:val="18"/>
          <w:szCs w:val="18"/>
        </w:rPr>
        <w:t>Opdrachtgever</w:t>
      </w:r>
      <w:r w:rsidRPr="007234B1">
        <w:rPr>
          <w:rFonts w:ascii="Arial" w:hAnsi="Arial" w:cs="Arial"/>
          <w:sz w:val="18"/>
          <w:szCs w:val="18"/>
        </w:rPr>
        <w:t xml:space="preserve"> en de </w:t>
      </w:r>
      <w:r w:rsidR="00100A38" w:rsidRPr="007234B1">
        <w:rPr>
          <w:rFonts w:ascii="Arial" w:hAnsi="Arial" w:cs="Arial"/>
          <w:sz w:val="18"/>
          <w:szCs w:val="18"/>
        </w:rPr>
        <w:t>Deelnemer</w:t>
      </w:r>
      <w:r w:rsidRPr="007234B1">
        <w:rPr>
          <w:rFonts w:ascii="Arial" w:hAnsi="Arial" w:cs="Arial"/>
          <w:sz w:val="18"/>
          <w:szCs w:val="18"/>
        </w:rPr>
        <w:t xml:space="preserve"> zijn verplicht de daartoe bevoegd zijnde controlerende inspecteurs van overheidswege in de gelegenheid te stellen het gebouw en de privé-gedeelten te inspecteren.</w:t>
      </w:r>
    </w:p>
    <w:p w14:paraId="0A90162E" w14:textId="77777777" w:rsidR="007C2D00" w:rsidRPr="007234B1" w:rsidRDefault="007C2D00" w:rsidP="007C2D00">
      <w:pPr>
        <w:suppressAutoHyphens/>
        <w:rPr>
          <w:rFonts w:ascii="Arial" w:hAnsi="Arial" w:cs="Arial"/>
          <w:sz w:val="18"/>
          <w:szCs w:val="18"/>
        </w:rPr>
      </w:pPr>
    </w:p>
    <w:p w14:paraId="54AF9FA0" w14:textId="77777777" w:rsidR="007C2D00" w:rsidRPr="007234B1" w:rsidRDefault="007C2D00" w:rsidP="007C2D00">
      <w:pPr>
        <w:suppressAutoHyphens/>
        <w:rPr>
          <w:rFonts w:ascii="Arial" w:hAnsi="Arial" w:cs="Arial"/>
          <w:sz w:val="18"/>
          <w:szCs w:val="18"/>
        </w:rPr>
      </w:pPr>
      <w:r w:rsidRPr="007234B1">
        <w:rPr>
          <w:rFonts w:ascii="Arial" w:hAnsi="Arial" w:cs="Arial"/>
          <w:b/>
          <w:sz w:val="18"/>
          <w:szCs w:val="18"/>
        </w:rPr>
        <w:t>Werkbare werkdagen en oplevering</w:t>
      </w:r>
    </w:p>
    <w:p w14:paraId="708BB0D0" w14:textId="77777777" w:rsidR="007C2D00" w:rsidRPr="007234B1" w:rsidRDefault="007C2D00" w:rsidP="007C2D00">
      <w:pPr>
        <w:suppressAutoHyphens/>
        <w:rPr>
          <w:rFonts w:ascii="Arial" w:hAnsi="Arial" w:cs="Arial"/>
          <w:sz w:val="18"/>
          <w:szCs w:val="18"/>
        </w:rPr>
      </w:pPr>
    </w:p>
    <w:p w14:paraId="3A0B06C9" w14:textId="77777777" w:rsidR="007C2D00" w:rsidRPr="007234B1" w:rsidRDefault="007C2D00" w:rsidP="007C2D00">
      <w:pPr>
        <w:suppressAutoHyphens/>
        <w:rPr>
          <w:rFonts w:ascii="Arial" w:hAnsi="Arial" w:cs="Arial"/>
          <w:sz w:val="18"/>
          <w:szCs w:val="18"/>
        </w:rPr>
      </w:pPr>
      <w:r w:rsidRPr="007234B1">
        <w:rPr>
          <w:rFonts w:ascii="Arial" w:hAnsi="Arial" w:cs="Arial"/>
          <w:b/>
          <w:sz w:val="18"/>
          <w:szCs w:val="18"/>
        </w:rPr>
        <w:t>Artikel 14</w:t>
      </w:r>
    </w:p>
    <w:p w14:paraId="54102429" w14:textId="2A254F24"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1.</w:t>
      </w:r>
      <w:r w:rsidRPr="007234B1">
        <w:rPr>
          <w:rFonts w:ascii="Arial" w:hAnsi="Arial" w:cs="Arial"/>
          <w:sz w:val="18"/>
          <w:szCs w:val="18"/>
        </w:rPr>
        <w:tab/>
        <w:t>Werkdagen</w:t>
      </w:r>
      <w:bookmarkStart w:id="5" w:name="_Hlk98597124"/>
      <w:r w:rsidRPr="007234B1">
        <w:rPr>
          <w:rFonts w:ascii="Arial" w:hAnsi="Arial" w:cs="Arial"/>
          <w:sz w:val="18"/>
          <w:szCs w:val="18"/>
        </w:rPr>
        <w:t>, respectievelijk halve werkdagen</w:t>
      </w:r>
      <w:bookmarkEnd w:id="5"/>
      <w:r w:rsidRPr="007234B1">
        <w:rPr>
          <w:rFonts w:ascii="Arial" w:hAnsi="Arial" w:cs="Arial"/>
          <w:sz w:val="18"/>
          <w:szCs w:val="18"/>
          <w:vertAlign w:val="superscript"/>
        </w:rPr>
        <w:t>2)</w:t>
      </w:r>
      <w:r w:rsidRPr="007234B1">
        <w:rPr>
          <w:rFonts w:ascii="Arial" w:hAnsi="Arial" w:cs="Arial"/>
          <w:sz w:val="18"/>
          <w:szCs w:val="18"/>
        </w:rPr>
        <w:t xml:space="preserve"> worden als onwerkbaar beschouwd wanneer daarop door omstandigheden buiten de aansprakelijkheid van de </w:t>
      </w:r>
      <w:r w:rsidR="00100A38" w:rsidRPr="007234B1">
        <w:rPr>
          <w:rFonts w:ascii="Arial" w:hAnsi="Arial" w:cs="Arial"/>
          <w:sz w:val="18"/>
          <w:szCs w:val="18"/>
        </w:rPr>
        <w:t>Deelnemer</w:t>
      </w:r>
      <w:r w:rsidRPr="007234B1">
        <w:rPr>
          <w:rFonts w:ascii="Arial" w:hAnsi="Arial" w:cs="Arial"/>
          <w:sz w:val="18"/>
          <w:szCs w:val="18"/>
        </w:rPr>
        <w:t xml:space="preserve"> gedurende ten minste vijf (5) uren, respectievelijk ten minste twee (2) uren, door het grootste deel van de werknemers of machines niet kan worden gewerkt. Niet als werkdagen worden beschouwd de algemeen, al dan niet door de overheid dan wel bij of krachtens collectieve arbeidsovereenkomst voorgeschreven, erkende rust- en feestdagen, vakantiedagen en andere vrije dagen </w:t>
      </w:r>
      <w:r w:rsidRPr="007234B1">
        <w:rPr>
          <w:rFonts w:ascii="Arial" w:hAnsi="Arial" w:cs="Arial"/>
          <w:iCs/>
          <w:sz w:val="18"/>
          <w:szCs w:val="18"/>
        </w:rPr>
        <w:t xml:space="preserve">alsmede de door de directie van de </w:t>
      </w:r>
      <w:r w:rsidR="00100A38" w:rsidRPr="007234B1">
        <w:rPr>
          <w:rFonts w:ascii="Arial" w:hAnsi="Arial" w:cs="Arial"/>
          <w:iCs/>
          <w:sz w:val="18"/>
          <w:szCs w:val="18"/>
        </w:rPr>
        <w:t>Deelnemer</w:t>
      </w:r>
      <w:r w:rsidRPr="007234B1">
        <w:rPr>
          <w:rFonts w:ascii="Arial" w:hAnsi="Arial" w:cs="Arial"/>
          <w:iCs/>
          <w:sz w:val="18"/>
          <w:szCs w:val="18"/>
        </w:rPr>
        <w:t xml:space="preserve"> in overleg met de ondernemingsraad of de personeelsvertegenwoordiging vastgestelde collectieve vakantiedagen en andere roostervrije dagen</w:t>
      </w:r>
      <w:r w:rsidRPr="007234B1">
        <w:rPr>
          <w:rFonts w:ascii="Arial" w:hAnsi="Arial" w:cs="Arial"/>
          <w:sz w:val="18"/>
          <w:szCs w:val="18"/>
        </w:rPr>
        <w:t>.</w:t>
      </w:r>
    </w:p>
    <w:p w14:paraId="0A481C41" w14:textId="77777777" w:rsidR="007C2D00" w:rsidRPr="007234B1" w:rsidRDefault="007C2D00" w:rsidP="007C2D00">
      <w:pPr>
        <w:suppressAutoHyphens/>
        <w:rPr>
          <w:rFonts w:ascii="Arial" w:hAnsi="Arial" w:cs="Arial"/>
          <w:sz w:val="18"/>
          <w:szCs w:val="18"/>
        </w:rPr>
      </w:pPr>
    </w:p>
    <w:p w14:paraId="0B70978C" w14:textId="385FC187"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2.</w:t>
      </w:r>
      <w:r w:rsidRPr="007234B1">
        <w:rPr>
          <w:rFonts w:ascii="Arial" w:hAnsi="Arial" w:cs="Arial"/>
          <w:sz w:val="18"/>
          <w:szCs w:val="18"/>
        </w:rPr>
        <w:tab/>
        <w:t xml:space="preserve">Indien de </w:t>
      </w:r>
      <w:r w:rsidR="00100A38" w:rsidRPr="007234B1">
        <w:rPr>
          <w:rFonts w:ascii="Arial" w:hAnsi="Arial" w:cs="Arial"/>
          <w:sz w:val="18"/>
          <w:szCs w:val="18"/>
        </w:rPr>
        <w:t>Deelnemer</w:t>
      </w:r>
      <w:r w:rsidRPr="007234B1">
        <w:rPr>
          <w:rFonts w:ascii="Arial" w:hAnsi="Arial" w:cs="Arial"/>
          <w:sz w:val="18"/>
          <w:szCs w:val="18"/>
        </w:rPr>
        <w:t xml:space="preserve"> niet binnen zes (6) maanden na de datum van ondertekening van de koop-/aannemingsovereenkomst door de </w:t>
      </w:r>
      <w:r w:rsidR="004D7D1C" w:rsidRPr="007234B1">
        <w:rPr>
          <w:rFonts w:ascii="Arial" w:hAnsi="Arial" w:cs="Arial"/>
          <w:sz w:val="18"/>
          <w:szCs w:val="18"/>
        </w:rPr>
        <w:t>Opdrachtgever</w:t>
      </w:r>
      <w:r w:rsidRPr="007234B1">
        <w:rPr>
          <w:rFonts w:ascii="Arial" w:hAnsi="Arial" w:cs="Arial"/>
          <w:sz w:val="18"/>
          <w:szCs w:val="18"/>
        </w:rPr>
        <w:t xml:space="preserve"> begonnen is met de bouw van het gebouw en ook niet binnen veertien (14) dagen na schriftelijke ingebrekestelling door de </w:t>
      </w:r>
      <w:r w:rsidR="004D7D1C" w:rsidRPr="007234B1">
        <w:rPr>
          <w:rFonts w:ascii="Arial" w:hAnsi="Arial" w:cs="Arial"/>
          <w:sz w:val="18"/>
          <w:szCs w:val="18"/>
        </w:rPr>
        <w:t>Opdrachtgever</w:t>
      </w:r>
      <w:r w:rsidRPr="007234B1">
        <w:rPr>
          <w:rFonts w:ascii="Arial" w:hAnsi="Arial" w:cs="Arial"/>
          <w:sz w:val="18"/>
          <w:szCs w:val="18"/>
        </w:rPr>
        <w:t xml:space="preserve"> alsnog daarmee een begin heeft gemaakt, is de </w:t>
      </w:r>
      <w:r w:rsidR="00100A38" w:rsidRPr="007234B1">
        <w:rPr>
          <w:rFonts w:ascii="Arial" w:hAnsi="Arial" w:cs="Arial"/>
          <w:sz w:val="18"/>
          <w:szCs w:val="18"/>
        </w:rPr>
        <w:t>Deelnemer</w:t>
      </w:r>
      <w:r w:rsidRPr="007234B1">
        <w:rPr>
          <w:rFonts w:ascii="Arial" w:hAnsi="Arial" w:cs="Arial"/>
          <w:sz w:val="18"/>
          <w:szCs w:val="18"/>
        </w:rPr>
        <w:t xml:space="preserve"> vanaf de dag dat de </w:t>
      </w:r>
      <w:r w:rsidR="00100A38" w:rsidRPr="007234B1">
        <w:rPr>
          <w:rFonts w:ascii="Arial" w:hAnsi="Arial" w:cs="Arial"/>
          <w:sz w:val="18"/>
          <w:szCs w:val="18"/>
        </w:rPr>
        <w:t>Deelnemer</w:t>
      </w:r>
      <w:r w:rsidRPr="007234B1">
        <w:rPr>
          <w:rFonts w:ascii="Arial" w:hAnsi="Arial" w:cs="Arial"/>
          <w:sz w:val="18"/>
          <w:szCs w:val="18"/>
        </w:rPr>
        <w:t xml:space="preserve"> had moeten beginnen tot aan de feitelijke dag van start bouw in de zin van dit lid een gefixeerde schadevergoeding verschuldigd van een kwart promille (0,25‰) van de aanneemsom per kalenderdag.</w:t>
      </w:r>
    </w:p>
    <w:p w14:paraId="79729698" w14:textId="77777777" w:rsidR="007C2D00" w:rsidRPr="007234B1" w:rsidRDefault="007C2D00" w:rsidP="007C2D00">
      <w:pPr>
        <w:pStyle w:val="Plattetekstinspringen2"/>
        <w:tabs>
          <w:tab w:val="clear" w:pos="-1440"/>
          <w:tab w:val="clear" w:pos="-720"/>
          <w:tab w:val="clear" w:pos="584"/>
          <w:tab w:val="clear" w:pos="1020"/>
          <w:tab w:val="clear" w:pos="1457"/>
          <w:tab w:val="clear" w:pos="1893"/>
        </w:tabs>
        <w:ind w:left="0" w:firstLine="0"/>
        <w:rPr>
          <w:rFonts w:ascii="Arial" w:hAnsi="Arial" w:cs="Arial"/>
          <w:sz w:val="18"/>
          <w:szCs w:val="18"/>
        </w:rPr>
      </w:pPr>
    </w:p>
    <w:p w14:paraId="3C084306" w14:textId="4FD41F6F"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3.</w:t>
      </w:r>
      <w:r w:rsidRPr="007234B1">
        <w:rPr>
          <w:rFonts w:ascii="Arial" w:hAnsi="Arial" w:cs="Arial"/>
          <w:sz w:val="18"/>
          <w:szCs w:val="18"/>
        </w:rPr>
        <w:tab/>
        <w:t xml:space="preserve">De </w:t>
      </w:r>
      <w:r w:rsidR="00100A38" w:rsidRPr="007234B1">
        <w:rPr>
          <w:rFonts w:ascii="Arial" w:hAnsi="Arial" w:cs="Arial"/>
          <w:sz w:val="18"/>
          <w:szCs w:val="18"/>
        </w:rPr>
        <w:t>Deelnemer</w:t>
      </w:r>
      <w:r w:rsidRPr="007234B1">
        <w:rPr>
          <w:rFonts w:ascii="Arial" w:hAnsi="Arial" w:cs="Arial"/>
          <w:sz w:val="18"/>
          <w:szCs w:val="18"/>
        </w:rPr>
        <w:t xml:space="preserve"> is verplicht na aanvang van de bouw van het gebouw, de werkzaamheden regelmatig voort te zetten.</w:t>
      </w:r>
    </w:p>
    <w:p w14:paraId="2400161F" w14:textId="77777777" w:rsidR="007C2D00" w:rsidRPr="007234B1" w:rsidRDefault="007C2D00" w:rsidP="007C2D00">
      <w:pPr>
        <w:suppressAutoHyphens/>
        <w:rPr>
          <w:rFonts w:ascii="Arial" w:hAnsi="Arial" w:cs="Arial"/>
          <w:sz w:val="18"/>
          <w:szCs w:val="18"/>
        </w:rPr>
      </w:pPr>
    </w:p>
    <w:p w14:paraId="325D6E0B" w14:textId="1AE7E947"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4.</w:t>
      </w:r>
      <w:r w:rsidRPr="007234B1">
        <w:rPr>
          <w:rFonts w:ascii="Arial" w:hAnsi="Arial" w:cs="Arial"/>
          <w:sz w:val="18"/>
          <w:szCs w:val="18"/>
        </w:rPr>
        <w:tab/>
        <w:t xml:space="preserve">Onder datum van oplevering van het privé-gedeelte wordt in de koop-/aannemingsovereenkomst verstaan de datum, waarop de </w:t>
      </w:r>
      <w:r w:rsidR="004D7D1C" w:rsidRPr="007234B1">
        <w:rPr>
          <w:rFonts w:ascii="Arial" w:hAnsi="Arial" w:cs="Arial"/>
          <w:sz w:val="18"/>
          <w:szCs w:val="18"/>
        </w:rPr>
        <w:t>Opdrachtgever</w:t>
      </w:r>
      <w:r w:rsidRPr="007234B1">
        <w:rPr>
          <w:rFonts w:ascii="Arial" w:hAnsi="Arial" w:cs="Arial"/>
          <w:sz w:val="18"/>
          <w:szCs w:val="18"/>
        </w:rPr>
        <w:t>, nadat rapport van eventuele tekortkomingen is opgemaakt en door of namens beide partijen is getekend, de sleutels van het privé-gedeelte in ontvangst heeft genomen, en de ten dienste van dat privé-gedeelte staande gemeenschappelijke gedeelten en zaken veilig en blijvend benut kunnen worden.</w:t>
      </w:r>
    </w:p>
    <w:p w14:paraId="45535A1D" w14:textId="3D58CEAC" w:rsidR="007C2D00" w:rsidRPr="007234B1" w:rsidRDefault="007C2D00" w:rsidP="007C2D00">
      <w:pPr>
        <w:pStyle w:val="Plattetekstinspringen2"/>
        <w:tabs>
          <w:tab w:val="clear" w:pos="-1440"/>
          <w:tab w:val="clear" w:pos="-720"/>
          <w:tab w:val="clear" w:pos="584"/>
          <w:tab w:val="clear" w:pos="1020"/>
          <w:tab w:val="clear" w:pos="1457"/>
          <w:tab w:val="clear" w:pos="1893"/>
        </w:tabs>
        <w:ind w:left="709" w:firstLine="0"/>
        <w:rPr>
          <w:rFonts w:ascii="Arial" w:hAnsi="Arial" w:cs="Arial"/>
          <w:sz w:val="18"/>
          <w:szCs w:val="18"/>
        </w:rPr>
      </w:pPr>
      <w:r w:rsidRPr="007234B1">
        <w:rPr>
          <w:rFonts w:ascii="Arial" w:hAnsi="Arial" w:cs="Arial"/>
          <w:sz w:val="18"/>
          <w:szCs w:val="18"/>
        </w:rPr>
        <w:t xml:space="preserve">De datum van oplevering moet door de </w:t>
      </w:r>
      <w:r w:rsidR="00100A38" w:rsidRPr="007234B1">
        <w:rPr>
          <w:rFonts w:ascii="Arial" w:hAnsi="Arial" w:cs="Arial"/>
          <w:sz w:val="18"/>
          <w:szCs w:val="18"/>
        </w:rPr>
        <w:t>Deelnemer</w:t>
      </w:r>
      <w:r w:rsidRPr="007234B1">
        <w:rPr>
          <w:rFonts w:ascii="Arial" w:hAnsi="Arial" w:cs="Arial"/>
          <w:sz w:val="18"/>
          <w:szCs w:val="18"/>
        </w:rPr>
        <w:t xml:space="preserve"> ten minste veertien (14) dagen tevoren schriftelijk aan de </w:t>
      </w:r>
      <w:r w:rsidR="004D7D1C" w:rsidRPr="007234B1">
        <w:rPr>
          <w:rFonts w:ascii="Arial" w:hAnsi="Arial" w:cs="Arial"/>
          <w:sz w:val="18"/>
          <w:szCs w:val="18"/>
        </w:rPr>
        <w:t>Opdrachtgever</w:t>
      </w:r>
      <w:r w:rsidRPr="007234B1">
        <w:rPr>
          <w:rFonts w:ascii="Arial" w:hAnsi="Arial" w:cs="Arial"/>
          <w:sz w:val="18"/>
          <w:szCs w:val="18"/>
        </w:rPr>
        <w:t xml:space="preserve"> worden medegedeeld.</w:t>
      </w:r>
    </w:p>
    <w:p w14:paraId="29B4D444" w14:textId="77777777" w:rsidR="007C2D00" w:rsidRPr="007234B1" w:rsidRDefault="007C2D00" w:rsidP="007C2D00">
      <w:pPr>
        <w:pStyle w:val="Plattetekstinspringen2"/>
        <w:tabs>
          <w:tab w:val="clear" w:pos="-1440"/>
          <w:tab w:val="clear" w:pos="-720"/>
          <w:tab w:val="clear" w:pos="584"/>
          <w:tab w:val="clear" w:pos="1020"/>
          <w:tab w:val="clear" w:pos="1457"/>
          <w:tab w:val="clear" w:pos="1893"/>
        </w:tabs>
        <w:ind w:left="0" w:firstLine="0"/>
        <w:rPr>
          <w:rFonts w:ascii="Arial" w:hAnsi="Arial" w:cs="Arial"/>
          <w:sz w:val="18"/>
          <w:szCs w:val="18"/>
        </w:rPr>
      </w:pPr>
    </w:p>
    <w:p w14:paraId="1940045B" w14:textId="2FBFFB8E" w:rsidR="007C2D00" w:rsidRPr="007234B1" w:rsidRDefault="007C2D00" w:rsidP="007C2D00">
      <w:pPr>
        <w:tabs>
          <w:tab w:val="left" w:pos="709"/>
        </w:tabs>
        <w:ind w:left="709" w:hanging="709"/>
        <w:rPr>
          <w:rFonts w:ascii="Arial" w:hAnsi="Arial" w:cs="Arial"/>
          <w:sz w:val="18"/>
          <w:szCs w:val="18"/>
        </w:rPr>
      </w:pPr>
      <w:r w:rsidRPr="007234B1">
        <w:rPr>
          <w:rFonts w:ascii="Arial" w:hAnsi="Arial" w:cs="Arial"/>
          <w:b/>
          <w:sz w:val="18"/>
          <w:szCs w:val="18"/>
        </w:rPr>
        <w:lastRenderedPageBreak/>
        <w:t>5.</w:t>
      </w:r>
      <w:r w:rsidRPr="007234B1">
        <w:rPr>
          <w:rFonts w:ascii="Arial" w:hAnsi="Arial" w:cs="Arial"/>
          <w:sz w:val="18"/>
          <w:szCs w:val="18"/>
        </w:rPr>
        <w:tab/>
        <w:t xml:space="preserve">Bij overschrijding van het overeengekomen aantal werkbare werkdagen en ook, indien een door de </w:t>
      </w:r>
      <w:r w:rsidR="00100A38" w:rsidRPr="007234B1">
        <w:rPr>
          <w:rFonts w:ascii="Arial" w:hAnsi="Arial" w:cs="Arial"/>
          <w:sz w:val="18"/>
          <w:szCs w:val="18"/>
        </w:rPr>
        <w:t>Deelnemer</w:t>
      </w:r>
      <w:r w:rsidRPr="007234B1">
        <w:rPr>
          <w:rFonts w:ascii="Arial" w:hAnsi="Arial" w:cs="Arial"/>
          <w:sz w:val="18"/>
          <w:szCs w:val="18"/>
        </w:rPr>
        <w:t xml:space="preserve"> reeds aangekondigde oplevering van het privé-gedeelte wordt opgeschort, zal de </w:t>
      </w:r>
      <w:r w:rsidR="00100A38" w:rsidRPr="007234B1">
        <w:rPr>
          <w:rFonts w:ascii="Arial" w:hAnsi="Arial" w:cs="Arial"/>
          <w:sz w:val="18"/>
          <w:szCs w:val="18"/>
        </w:rPr>
        <w:t>Deelnemer</w:t>
      </w:r>
      <w:r w:rsidRPr="007234B1">
        <w:rPr>
          <w:rFonts w:ascii="Arial" w:hAnsi="Arial" w:cs="Arial"/>
          <w:sz w:val="18"/>
          <w:szCs w:val="18"/>
        </w:rPr>
        <w:t xml:space="preserve"> zonder ingebrekestelling tot aan de feitelijke dag van oplevering aan de </w:t>
      </w:r>
      <w:r w:rsidR="004D7D1C" w:rsidRPr="007234B1">
        <w:rPr>
          <w:rFonts w:ascii="Arial" w:hAnsi="Arial" w:cs="Arial"/>
          <w:sz w:val="18"/>
          <w:szCs w:val="18"/>
        </w:rPr>
        <w:t>Opdrachtgever</w:t>
      </w:r>
      <w:r w:rsidRPr="007234B1">
        <w:rPr>
          <w:rFonts w:ascii="Arial" w:hAnsi="Arial" w:cs="Arial"/>
          <w:sz w:val="18"/>
          <w:szCs w:val="18"/>
        </w:rPr>
        <w:t xml:space="preserve"> een gefixeerde schadevergoeding verschuldigd zijn van een kwart promille (0,25‰) van de aanneemsom per kalenderdag.</w:t>
      </w:r>
    </w:p>
    <w:p w14:paraId="47F3CDC2" w14:textId="77777777" w:rsidR="007C2D00" w:rsidRPr="007234B1" w:rsidRDefault="007C2D00" w:rsidP="007C2D00">
      <w:pPr>
        <w:tabs>
          <w:tab w:val="left" w:pos="709"/>
        </w:tabs>
        <w:ind w:left="709" w:hanging="709"/>
        <w:rPr>
          <w:rFonts w:ascii="Arial" w:hAnsi="Arial" w:cs="Arial"/>
          <w:sz w:val="18"/>
          <w:szCs w:val="18"/>
        </w:rPr>
      </w:pPr>
    </w:p>
    <w:p w14:paraId="6F2955E1" w14:textId="77777777" w:rsidR="007C2D00" w:rsidRPr="007234B1" w:rsidRDefault="007C2D00" w:rsidP="007C2D00">
      <w:pPr>
        <w:tabs>
          <w:tab w:val="left" w:pos="709"/>
        </w:tabs>
        <w:ind w:left="709" w:hanging="709"/>
        <w:rPr>
          <w:rFonts w:ascii="Arial" w:hAnsi="Arial" w:cs="Arial"/>
          <w:sz w:val="18"/>
          <w:szCs w:val="18"/>
        </w:rPr>
      </w:pPr>
      <w:r w:rsidRPr="007234B1">
        <w:rPr>
          <w:rFonts w:ascii="Arial" w:hAnsi="Arial" w:cs="Arial"/>
          <w:b/>
          <w:sz w:val="18"/>
          <w:szCs w:val="18"/>
        </w:rPr>
        <w:t>6.</w:t>
      </w:r>
      <w:r w:rsidRPr="007234B1">
        <w:rPr>
          <w:rFonts w:ascii="Arial" w:hAnsi="Arial" w:cs="Arial"/>
          <w:sz w:val="18"/>
          <w:szCs w:val="18"/>
        </w:rPr>
        <w:tab/>
        <w:t>Indien en zodra aanspraak wordt gemaakt op de in de leden 2. en / of 5. van dit artikel bedoelde gefixeerde schadevergoeding, geldt nog het volgende:</w:t>
      </w:r>
    </w:p>
    <w:p w14:paraId="1FD080BE" w14:textId="3D5CE662" w:rsidR="007C2D00" w:rsidRPr="007234B1" w:rsidRDefault="007C2D00" w:rsidP="007C2D00">
      <w:pPr>
        <w:ind w:left="1418" w:hanging="709"/>
        <w:rPr>
          <w:rFonts w:ascii="Arial" w:hAnsi="Arial" w:cs="Arial"/>
          <w:sz w:val="18"/>
          <w:szCs w:val="18"/>
        </w:rPr>
      </w:pPr>
      <w:r w:rsidRPr="007234B1">
        <w:rPr>
          <w:rFonts w:ascii="Arial" w:hAnsi="Arial" w:cs="Arial"/>
          <w:sz w:val="18"/>
          <w:szCs w:val="18"/>
        </w:rPr>
        <w:t>-</w:t>
      </w:r>
      <w:r w:rsidRPr="007234B1">
        <w:rPr>
          <w:rFonts w:ascii="Arial" w:hAnsi="Arial" w:cs="Arial"/>
          <w:sz w:val="18"/>
          <w:szCs w:val="18"/>
        </w:rPr>
        <w:tab/>
        <w:t xml:space="preserve">Wanneer de </w:t>
      </w:r>
      <w:r w:rsidR="004D7D1C" w:rsidRPr="007234B1">
        <w:rPr>
          <w:rFonts w:ascii="Arial" w:hAnsi="Arial" w:cs="Arial"/>
          <w:sz w:val="18"/>
          <w:szCs w:val="18"/>
        </w:rPr>
        <w:t>Opdrachtgever</w:t>
      </w:r>
      <w:r w:rsidRPr="007234B1">
        <w:rPr>
          <w:rFonts w:ascii="Arial" w:hAnsi="Arial" w:cs="Arial"/>
          <w:sz w:val="18"/>
          <w:szCs w:val="18"/>
        </w:rPr>
        <w:t xml:space="preserve">, onder overlegging van genoegzame bewijzen, aantoont dat de door hem werkelijk geleden schade meer bedraagt dan het bedrag van de gefixeerde schadevergoeding, heeft de </w:t>
      </w:r>
      <w:r w:rsidR="004D7D1C" w:rsidRPr="007234B1">
        <w:rPr>
          <w:rFonts w:ascii="Arial" w:hAnsi="Arial" w:cs="Arial"/>
          <w:sz w:val="18"/>
          <w:szCs w:val="18"/>
        </w:rPr>
        <w:t>Opdrachtgever</w:t>
      </w:r>
      <w:r w:rsidRPr="007234B1">
        <w:rPr>
          <w:rFonts w:ascii="Arial" w:hAnsi="Arial" w:cs="Arial"/>
          <w:sz w:val="18"/>
          <w:szCs w:val="18"/>
        </w:rPr>
        <w:t>, indien en voor zover dit redelijk is, recht op aanvullende schadevergoeding.</w:t>
      </w:r>
    </w:p>
    <w:p w14:paraId="1CE7B0FF" w14:textId="0440D09F" w:rsidR="007C2D00" w:rsidRPr="007234B1" w:rsidRDefault="007C2D00" w:rsidP="007C2D00">
      <w:pPr>
        <w:ind w:left="1418" w:hanging="709"/>
        <w:rPr>
          <w:rFonts w:ascii="Arial" w:hAnsi="Arial" w:cs="Arial"/>
          <w:sz w:val="18"/>
          <w:szCs w:val="18"/>
        </w:rPr>
      </w:pPr>
      <w:r w:rsidRPr="007234B1">
        <w:rPr>
          <w:rFonts w:ascii="Arial" w:hAnsi="Arial" w:cs="Arial"/>
          <w:sz w:val="18"/>
          <w:szCs w:val="18"/>
        </w:rPr>
        <w:t>-</w:t>
      </w:r>
      <w:r w:rsidRPr="007234B1">
        <w:rPr>
          <w:rFonts w:ascii="Arial" w:hAnsi="Arial" w:cs="Arial"/>
          <w:sz w:val="18"/>
          <w:szCs w:val="18"/>
        </w:rPr>
        <w:tab/>
        <w:t xml:space="preserve">Op verlangen van de </w:t>
      </w:r>
      <w:r w:rsidR="00100A38" w:rsidRPr="007234B1">
        <w:rPr>
          <w:rFonts w:ascii="Arial" w:hAnsi="Arial" w:cs="Arial"/>
          <w:sz w:val="18"/>
          <w:szCs w:val="18"/>
        </w:rPr>
        <w:t>Deelnemer</w:t>
      </w:r>
      <w:r w:rsidRPr="007234B1">
        <w:rPr>
          <w:rFonts w:ascii="Arial" w:hAnsi="Arial" w:cs="Arial"/>
          <w:sz w:val="18"/>
          <w:szCs w:val="18"/>
        </w:rPr>
        <w:t xml:space="preserve"> kan de </w:t>
      </w:r>
      <w:proofErr w:type="spellStart"/>
      <w:r w:rsidRPr="007234B1">
        <w:rPr>
          <w:rFonts w:ascii="Arial" w:hAnsi="Arial" w:cs="Arial"/>
          <w:sz w:val="18"/>
          <w:szCs w:val="18"/>
        </w:rPr>
        <w:t>geschillenbeslechtende</w:t>
      </w:r>
      <w:proofErr w:type="spellEnd"/>
      <w:r w:rsidRPr="007234B1">
        <w:rPr>
          <w:rFonts w:ascii="Arial" w:hAnsi="Arial" w:cs="Arial"/>
          <w:sz w:val="18"/>
          <w:szCs w:val="18"/>
        </w:rPr>
        <w:t xml:space="preserve"> instantie, indien de billijkheid dit klaarblijkelijk eist, de gefixeerde schadevergoeding matigen, met dien verstande dat hij de </w:t>
      </w:r>
      <w:r w:rsidR="004D7D1C" w:rsidRPr="007234B1">
        <w:rPr>
          <w:rFonts w:ascii="Arial" w:hAnsi="Arial" w:cs="Arial"/>
          <w:sz w:val="18"/>
          <w:szCs w:val="18"/>
        </w:rPr>
        <w:t>Opdrachtgever</w:t>
      </w:r>
      <w:r w:rsidRPr="007234B1">
        <w:rPr>
          <w:rFonts w:ascii="Arial" w:hAnsi="Arial" w:cs="Arial"/>
          <w:sz w:val="18"/>
          <w:szCs w:val="18"/>
        </w:rPr>
        <w:t xml:space="preserve"> ter zake van de bedoelde tekortkoming niet minder kan toekennen dan de schadevergoeding op grond van de wet.</w:t>
      </w:r>
    </w:p>
    <w:p w14:paraId="7F7DF469" w14:textId="59763B98" w:rsidR="007C2D00" w:rsidRPr="007234B1" w:rsidRDefault="007C2D00" w:rsidP="007C2D00">
      <w:pPr>
        <w:ind w:left="709"/>
        <w:rPr>
          <w:rFonts w:ascii="Arial" w:hAnsi="Arial" w:cs="Arial"/>
          <w:sz w:val="18"/>
          <w:szCs w:val="18"/>
        </w:rPr>
      </w:pPr>
      <w:r w:rsidRPr="007234B1">
        <w:rPr>
          <w:rFonts w:ascii="Arial" w:hAnsi="Arial" w:cs="Arial"/>
          <w:sz w:val="18"/>
          <w:szCs w:val="18"/>
        </w:rPr>
        <w:t>De schadevergoeding kan worden verrekend met de nog verschuldigde termijn(en).</w:t>
      </w:r>
      <w:bookmarkStart w:id="6" w:name="_Hlk98606934"/>
      <w:r w:rsidRPr="007234B1">
        <w:rPr>
          <w:rFonts w:ascii="Arial" w:hAnsi="Arial" w:cs="Arial"/>
          <w:iCs/>
          <w:snapToGrid/>
          <w:sz w:val="18"/>
          <w:szCs w:val="18"/>
        </w:rPr>
        <w:t xml:space="preserve"> </w:t>
      </w:r>
      <w:r w:rsidRPr="007234B1">
        <w:rPr>
          <w:rFonts w:ascii="Arial" w:hAnsi="Arial" w:cs="Arial"/>
          <w:iCs/>
          <w:sz w:val="18"/>
          <w:szCs w:val="18"/>
        </w:rPr>
        <w:t xml:space="preserve">De </w:t>
      </w:r>
      <w:r w:rsidR="004D7D1C" w:rsidRPr="007234B1">
        <w:rPr>
          <w:rFonts w:ascii="Arial" w:hAnsi="Arial" w:cs="Arial"/>
          <w:iCs/>
          <w:sz w:val="18"/>
          <w:szCs w:val="18"/>
        </w:rPr>
        <w:t>Opdrachtgever</w:t>
      </w:r>
      <w:r w:rsidRPr="007234B1">
        <w:rPr>
          <w:rFonts w:ascii="Arial" w:hAnsi="Arial" w:cs="Arial"/>
          <w:iCs/>
          <w:sz w:val="18"/>
          <w:szCs w:val="18"/>
        </w:rPr>
        <w:t xml:space="preserve"> kan geen aanspraak maken op de in lid 5 van dit artikel bedoelde gefixeerde schadevergoeding en de eventuele aanvullende schadevergoeding zoals in dit lid 6 bedoeld, indien en zodra het overschrijden van het overeengekomen aantal werkbare werkdagen en ook, het uitstellen van een reeds aangekondigde oplevering verwijtbaar is aan de </w:t>
      </w:r>
      <w:r w:rsidR="004D7D1C" w:rsidRPr="007234B1">
        <w:rPr>
          <w:rFonts w:ascii="Arial" w:hAnsi="Arial" w:cs="Arial"/>
          <w:iCs/>
          <w:sz w:val="18"/>
          <w:szCs w:val="18"/>
        </w:rPr>
        <w:t>Opdrachtgever</w:t>
      </w:r>
      <w:r w:rsidRPr="007234B1">
        <w:rPr>
          <w:rFonts w:ascii="Arial" w:hAnsi="Arial" w:cs="Arial"/>
          <w:iCs/>
          <w:sz w:val="18"/>
          <w:szCs w:val="18"/>
        </w:rPr>
        <w:t>.</w:t>
      </w:r>
      <w:bookmarkEnd w:id="6"/>
    </w:p>
    <w:p w14:paraId="1E164ED1" w14:textId="77777777" w:rsidR="007C2D00" w:rsidRPr="007234B1" w:rsidRDefault="007C2D00" w:rsidP="007C2D00">
      <w:pPr>
        <w:suppressAutoHyphens/>
        <w:rPr>
          <w:rFonts w:ascii="Arial" w:hAnsi="Arial" w:cs="Arial"/>
          <w:sz w:val="18"/>
          <w:szCs w:val="18"/>
        </w:rPr>
      </w:pPr>
    </w:p>
    <w:p w14:paraId="58DA6657" w14:textId="77777777"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7.</w:t>
      </w:r>
      <w:r w:rsidRPr="007234B1">
        <w:rPr>
          <w:rFonts w:ascii="Arial" w:hAnsi="Arial" w:cs="Arial"/>
          <w:sz w:val="18"/>
          <w:szCs w:val="18"/>
        </w:rPr>
        <w:tab/>
        <w:t>Onder datum van algemene oplevering van de gemeenschappelijke gedeelten en de gemeenschappelijke zaken wordt in de koop-/aannemingsovereenkomst verstaan de datum waarop (een vertegenwoordiging van) de Vereniging van Eigenaars, nadat rapport van eventuele tekortkomingen is opgemaakt en door of namens beide partijen is getekend, de sleutels van de gemeenschappelijke gedeelten en de gemeenschappelijke zaken in ontvangst heeft genomen.</w:t>
      </w:r>
    </w:p>
    <w:p w14:paraId="4D94FD35" w14:textId="441D4DBA" w:rsidR="007C2D00" w:rsidRPr="007234B1" w:rsidRDefault="007C2D00" w:rsidP="007C2D00">
      <w:pPr>
        <w:suppressAutoHyphens/>
        <w:ind w:left="709"/>
        <w:rPr>
          <w:rFonts w:ascii="Arial" w:hAnsi="Arial" w:cs="Arial"/>
          <w:sz w:val="18"/>
          <w:szCs w:val="18"/>
        </w:rPr>
      </w:pPr>
      <w:r w:rsidRPr="007234B1">
        <w:rPr>
          <w:rFonts w:ascii="Arial" w:hAnsi="Arial" w:cs="Arial"/>
          <w:sz w:val="18"/>
          <w:szCs w:val="18"/>
        </w:rPr>
        <w:t xml:space="preserve">De datum van oplevering moet door de </w:t>
      </w:r>
      <w:r w:rsidR="00100A38" w:rsidRPr="007234B1">
        <w:rPr>
          <w:rFonts w:ascii="Arial" w:hAnsi="Arial" w:cs="Arial"/>
          <w:sz w:val="18"/>
          <w:szCs w:val="18"/>
        </w:rPr>
        <w:t>Deelnemer</w:t>
      </w:r>
      <w:r w:rsidRPr="007234B1">
        <w:rPr>
          <w:rFonts w:ascii="Arial" w:hAnsi="Arial" w:cs="Arial"/>
          <w:sz w:val="18"/>
          <w:szCs w:val="18"/>
        </w:rPr>
        <w:t xml:space="preserve"> ten minste veertien (14) dagen tevoren schriftelijk aan (een vertegenwoordiging van) de Vereniging van Eigenaars worden medegedeeld.</w:t>
      </w:r>
    </w:p>
    <w:p w14:paraId="67C2BFC8" w14:textId="77777777" w:rsidR="007C2D00" w:rsidRPr="007234B1" w:rsidRDefault="007C2D00" w:rsidP="007C2D00">
      <w:pPr>
        <w:suppressAutoHyphens/>
        <w:rPr>
          <w:rFonts w:ascii="Arial" w:hAnsi="Arial" w:cs="Arial"/>
          <w:sz w:val="18"/>
          <w:szCs w:val="18"/>
        </w:rPr>
      </w:pPr>
    </w:p>
    <w:p w14:paraId="35443A37" w14:textId="77777777" w:rsidR="007C2D00" w:rsidRPr="007234B1" w:rsidRDefault="007C2D00" w:rsidP="007C2D00">
      <w:pPr>
        <w:suppressAutoHyphens/>
        <w:rPr>
          <w:rFonts w:ascii="Arial" w:hAnsi="Arial" w:cs="Arial"/>
          <w:sz w:val="18"/>
          <w:szCs w:val="18"/>
        </w:rPr>
      </w:pPr>
      <w:r w:rsidRPr="007234B1">
        <w:rPr>
          <w:rFonts w:ascii="Arial" w:hAnsi="Arial" w:cs="Arial"/>
          <w:b/>
          <w:bCs/>
          <w:sz w:val="18"/>
          <w:szCs w:val="18"/>
        </w:rPr>
        <w:t>Opschortingsrecht</w:t>
      </w:r>
    </w:p>
    <w:p w14:paraId="157A32AA" w14:textId="77777777"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8"/>
          <w:szCs w:val="18"/>
        </w:rPr>
      </w:pPr>
    </w:p>
    <w:p w14:paraId="0BF65FB4" w14:textId="77777777"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b/>
          <w:bCs/>
          <w:sz w:val="18"/>
          <w:szCs w:val="18"/>
        </w:rPr>
      </w:pPr>
      <w:r w:rsidRPr="007234B1">
        <w:rPr>
          <w:rFonts w:ascii="Arial" w:hAnsi="Arial" w:cs="Arial"/>
          <w:b/>
          <w:bCs/>
          <w:sz w:val="18"/>
          <w:szCs w:val="18"/>
        </w:rPr>
        <w:t>Artikel 15</w:t>
      </w:r>
    </w:p>
    <w:p w14:paraId="05C23BDC" w14:textId="1693DCA9" w:rsidR="007C2D00" w:rsidRPr="007234B1" w:rsidRDefault="007C2D00" w:rsidP="007C2D00">
      <w:pPr>
        <w:pStyle w:val="Plattetekst"/>
        <w:numPr>
          <w:ilvl w:val="0"/>
          <w:numId w:val="6"/>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7234B1">
        <w:rPr>
          <w:rFonts w:ascii="Arial" w:hAnsi="Arial" w:cs="Arial"/>
          <w:sz w:val="18"/>
          <w:szCs w:val="18"/>
        </w:rPr>
        <w:t xml:space="preserve">De </w:t>
      </w:r>
      <w:r w:rsidR="004D7D1C" w:rsidRPr="007234B1">
        <w:rPr>
          <w:rFonts w:ascii="Arial" w:hAnsi="Arial" w:cs="Arial"/>
          <w:sz w:val="18"/>
          <w:szCs w:val="18"/>
        </w:rPr>
        <w:t>Opdrachtgever</w:t>
      </w:r>
      <w:r w:rsidRPr="007234B1">
        <w:rPr>
          <w:rFonts w:ascii="Arial" w:hAnsi="Arial" w:cs="Arial"/>
          <w:sz w:val="18"/>
          <w:szCs w:val="18"/>
        </w:rPr>
        <w:t xml:space="preserve"> kan, zonder een beroep te doen op artikel 6:262 BW</w:t>
      </w:r>
      <w:r w:rsidRPr="007234B1">
        <w:rPr>
          <w:rFonts w:ascii="Arial" w:hAnsi="Arial" w:cs="Arial"/>
          <w:sz w:val="18"/>
          <w:szCs w:val="18"/>
          <w:vertAlign w:val="superscript"/>
        </w:rPr>
        <w:t>3)</w:t>
      </w:r>
      <w:r w:rsidRPr="007234B1">
        <w:rPr>
          <w:rFonts w:ascii="Arial" w:hAnsi="Arial" w:cs="Arial"/>
          <w:sz w:val="18"/>
          <w:szCs w:val="18"/>
        </w:rPr>
        <w:t xml:space="preserve"> en onder behoud van zijn recht op oplevering, maximaal 5% van de aanneemsom inhouden op de laatste termijn of laatste termijnen en dit bedrag, in plaats van aan de </w:t>
      </w:r>
      <w:r w:rsidR="00100A38" w:rsidRPr="007234B1">
        <w:rPr>
          <w:rFonts w:ascii="Arial" w:hAnsi="Arial" w:cs="Arial"/>
          <w:sz w:val="18"/>
          <w:szCs w:val="18"/>
        </w:rPr>
        <w:t>Deelnemer</w:t>
      </w:r>
      <w:r w:rsidRPr="007234B1">
        <w:rPr>
          <w:rFonts w:ascii="Arial" w:hAnsi="Arial" w:cs="Arial"/>
          <w:sz w:val="18"/>
          <w:szCs w:val="18"/>
        </w:rPr>
        <w:t xml:space="preserve"> te betalen, in depot storten bij de Notaris.</w:t>
      </w:r>
    </w:p>
    <w:p w14:paraId="077F14A2" w14:textId="77777777"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8"/>
          <w:szCs w:val="18"/>
        </w:rPr>
      </w:pPr>
    </w:p>
    <w:p w14:paraId="314736B0" w14:textId="77777777" w:rsidR="007C2D00" w:rsidRPr="007234B1" w:rsidRDefault="007C2D00" w:rsidP="007C2D00">
      <w:pPr>
        <w:pStyle w:val="Plattetekst"/>
        <w:numPr>
          <w:ilvl w:val="0"/>
          <w:numId w:val="6"/>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7234B1">
        <w:rPr>
          <w:rFonts w:ascii="Arial" w:hAnsi="Arial" w:cs="Arial"/>
          <w:sz w:val="18"/>
          <w:szCs w:val="18"/>
        </w:rPr>
        <w:t>Dit recht bestaat niet in de volgende gevallen:</w:t>
      </w:r>
    </w:p>
    <w:p w14:paraId="1409BB62" w14:textId="72E61E90" w:rsidR="007C2D00" w:rsidRPr="007234B1" w:rsidRDefault="007C2D00" w:rsidP="007C2D00">
      <w:pPr>
        <w:pStyle w:val="Plattetekst"/>
        <w:numPr>
          <w:ilvl w:val="1"/>
          <w:numId w:val="6"/>
        </w:numPr>
        <w:tabs>
          <w:tab w:val="clear" w:pos="-1440"/>
          <w:tab w:val="clear" w:pos="-720"/>
          <w:tab w:val="clear" w:pos="584"/>
          <w:tab w:val="clear" w:pos="1020"/>
          <w:tab w:val="clear" w:pos="1440"/>
          <w:tab w:val="clear" w:pos="1893"/>
        </w:tabs>
        <w:ind w:left="1418" w:hanging="709"/>
        <w:rPr>
          <w:rFonts w:ascii="Arial" w:hAnsi="Arial" w:cs="Arial"/>
          <w:sz w:val="18"/>
          <w:szCs w:val="18"/>
        </w:rPr>
      </w:pPr>
      <w:r w:rsidRPr="007234B1">
        <w:rPr>
          <w:rFonts w:ascii="Arial" w:hAnsi="Arial" w:cs="Arial"/>
          <w:sz w:val="18"/>
          <w:szCs w:val="18"/>
        </w:rPr>
        <w:t xml:space="preserve">indien de </w:t>
      </w:r>
      <w:r w:rsidR="00100A38" w:rsidRPr="007234B1">
        <w:rPr>
          <w:rFonts w:ascii="Arial" w:hAnsi="Arial" w:cs="Arial"/>
          <w:sz w:val="18"/>
          <w:szCs w:val="18"/>
        </w:rPr>
        <w:t>Deelnemer</w:t>
      </w:r>
      <w:r w:rsidRPr="007234B1">
        <w:rPr>
          <w:rFonts w:ascii="Arial" w:hAnsi="Arial" w:cs="Arial"/>
          <w:sz w:val="18"/>
          <w:szCs w:val="18"/>
        </w:rPr>
        <w:t xml:space="preserve"> bij de aankondiging van de oplevering van het privé-gedeelte ten behoeve van de </w:t>
      </w:r>
      <w:r w:rsidR="004D7D1C" w:rsidRPr="007234B1">
        <w:rPr>
          <w:rFonts w:ascii="Arial" w:hAnsi="Arial" w:cs="Arial"/>
          <w:sz w:val="18"/>
          <w:szCs w:val="18"/>
        </w:rPr>
        <w:t>Opdrachtgever</w:t>
      </w:r>
      <w:r w:rsidRPr="007234B1">
        <w:rPr>
          <w:rFonts w:ascii="Arial" w:hAnsi="Arial" w:cs="Arial"/>
          <w:sz w:val="18"/>
          <w:szCs w:val="18"/>
        </w:rPr>
        <w:t xml:space="preserve"> een aan het depot gelijkwaardige zekerheid van 5% van de aanneemsom als bedoeld in artikel 16 van deze Algemene Voorwaarden aan de </w:t>
      </w:r>
      <w:r w:rsidR="004D7D1C" w:rsidRPr="007234B1">
        <w:rPr>
          <w:rFonts w:ascii="Arial" w:hAnsi="Arial" w:cs="Arial"/>
          <w:sz w:val="18"/>
          <w:szCs w:val="18"/>
        </w:rPr>
        <w:t>Opdrachtgever</w:t>
      </w:r>
      <w:r w:rsidRPr="007234B1">
        <w:rPr>
          <w:rFonts w:ascii="Arial" w:hAnsi="Arial" w:cs="Arial"/>
          <w:sz w:val="18"/>
          <w:szCs w:val="18"/>
        </w:rPr>
        <w:t xml:space="preserve"> stelt, die bij de oplevering ingaat. De Notaris beoordeelt of deze aan het depot gelijkwaardige zekerheid aan de wet en de in artikel 16 van deze Algemene Voorwaarden gestelde eisen voldoet en treedt als bewaarder van het origineel van de aan het depot gelijkwaardige zekerheid op. Een kopie van de aan het depot gelijkwaardige zekerheid stuurt de </w:t>
      </w:r>
      <w:r w:rsidR="00100A38" w:rsidRPr="007234B1">
        <w:rPr>
          <w:rFonts w:ascii="Arial" w:hAnsi="Arial" w:cs="Arial"/>
          <w:sz w:val="18"/>
          <w:szCs w:val="18"/>
        </w:rPr>
        <w:t>Deelnemer</w:t>
      </w:r>
      <w:r w:rsidRPr="007234B1">
        <w:rPr>
          <w:rFonts w:ascii="Arial" w:hAnsi="Arial" w:cs="Arial"/>
          <w:sz w:val="18"/>
          <w:szCs w:val="18"/>
        </w:rPr>
        <w:t xml:space="preserve"> aan de </w:t>
      </w:r>
      <w:r w:rsidR="004D7D1C" w:rsidRPr="007234B1">
        <w:rPr>
          <w:rFonts w:ascii="Arial" w:hAnsi="Arial" w:cs="Arial"/>
          <w:sz w:val="18"/>
          <w:szCs w:val="18"/>
        </w:rPr>
        <w:t>Opdrachtgever</w:t>
      </w:r>
      <w:r w:rsidRPr="007234B1">
        <w:rPr>
          <w:rFonts w:ascii="Arial" w:hAnsi="Arial" w:cs="Arial"/>
          <w:sz w:val="18"/>
          <w:szCs w:val="18"/>
        </w:rPr>
        <w:t>;</w:t>
      </w:r>
    </w:p>
    <w:p w14:paraId="54664FFA" w14:textId="50D0D1AC" w:rsidR="007C2D00" w:rsidRPr="007234B1" w:rsidRDefault="007C2D00" w:rsidP="007C2D00">
      <w:pPr>
        <w:pStyle w:val="Plattetekst"/>
        <w:numPr>
          <w:ilvl w:val="1"/>
          <w:numId w:val="6"/>
        </w:numPr>
        <w:tabs>
          <w:tab w:val="clear" w:pos="-1440"/>
          <w:tab w:val="clear" w:pos="-720"/>
          <w:tab w:val="clear" w:pos="584"/>
          <w:tab w:val="clear" w:pos="1020"/>
          <w:tab w:val="clear" w:pos="1440"/>
          <w:tab w:val="clear" w:pos="1893"/>
        </w:tabs>
        <w:ind w:left="1418" w:hanging="709"/>
        <w:rPr>
          <w:rFonts w:ascii="Arial" w:hAnsi="Arial" w:cs="Arial"/>
          <w:sz w:val="18"/>
          <w:szCs w:val="18"/>
        </w:rPr>
      </w:pPr>
      <w:r w:rsidRPr="007234B1">
        <w:rPr>
          <w:rFonts w:ascii="Arial" w:hAnsi="Arial" w:cs="Arial"/>
          <w:sz w:val="18"/>
          <w:szCs w:val="18"/>
        </w:rPr>
        <w:t xml:space="preserve">indien de </w:t>
      </w:r>
      <w:r w:rsidR="00100A38" w:rsidRPr="007234B1">
        <w:rPr>
          <w:rFonts w:ascii="Arial" w:hAnsi="Arial" w:cs="Arial"/>
          <w:sz w:val="18"/>
          <w:szCs w:val="18"/>
        </w:rPr>
        <w:t>Deelnemer</w:t>
      </w:r>
      <w:r w:rsidRPr="007234B1">
        <w:rPr>
          <w:rFonts w:ascii="Arial" w:hAnsi="Arial" w:cs="Arial"/>
          <w:sz w:val="18"/>
          <w:szCs w:val="18"/>
        </w:rPr>
        <w:t xml:space="preserve"> geen aan het depot gelijkwaardige zekerheid stelt én er door de </w:t>
      </w:r>
      <w:r w:rsidR="004D7D1C" w:rsidRPr="007234B1">
        <w:rPr>
          <w:rFonts w:ascii="Arial" w:hAnsi="Arial" w:cs="Arial"/>
          <w:sz w:val="18"/>
          <w:szCs w:val="18"/>
        </w:rPr>
        <w:t>Opdrachtgever</w:t>
      </w:r>
      <w:r w:rsidRPr="007234B1">
        <w:rPr>
          <w:rFonts w:ascii="Arial" w:hAnsi="Arial" w:cs="Arial"/>
          <w:sz w:val="18"/>
          <w:szCs w:val="18"/>
        </w:rPr>
        <w:t xml:space="preserve"> ten behoeve van de </w:t>
      </w:r>
      <w:r w:rsidR="00100A38" w:rsidRPr="007234B1">
        <w:rPr>
          <w:rFonts w:ascii="Arial" w:hAnsi="Arial" w:cs="Arial"/>
          <w:sz w:val="18"/>
          <w:szCs w:val="18"/>
        </w:rPr>
        <w:t>Deelnemer</w:t>
      </w:r>
      <w:r w:rsidRPr="007234B1">
        <w:rPr>
          <w:rFonts w:ascii="Arial" w:hAnsi="Arial" w:cs="Arial"/>
          <w:sz w:val="18"/>
          <w:szCs w:val="18"/>
        </w:rPr>
        <w:t xml:space="preserve"> een waarborgsom als bedoeld in artikel 4 van de koop-/aannemingsovereenkomst is gestort. In dat geval is het depot van 5% reeds tot stand gekomen via het bepaalde in artikel 4 keuzemogelijkheid (B) lid 3 van de koop-/aannemingsovereenkomst (contractuele conversie laatste 50% waarborgsom ten behoeve van de </w:t>
      </w:r>
      <w:r w:rsidR="00100A38" w:rsidRPr="007234B1">
        <w:rPr>
          <w:rFonts w:ascii="Arial" w:hAnsi="Arial" w:cs="Arial"/>
          <w:sz w:val="18"/>
          <w:szCs w:val="18"/>
        </w:rPr>
        <w:t>Deelnemer</w:t>
      </w:r>
      <w:r w:rsidRPr="007234B1">
        <w:rPr>
          <w:rFonts w:ascii="Arial" w:hAnsi="Arial" w:cs="Arial"/>
          <w:sz w:val="18"/>
          <w:szCs w:val="18"/>
        </w:rPr>
        <w:t xml:space="preserve"> in 5% depot ten behoeve van de </w:t>
      </w:r>
      <w:r w:rsidR="004D7D1C" w:rsidRPr="007234B1">
        <w:rPr>
          <w:rFonts w:ascii="Arial" w:hAnsi="Arial" w:cs="Arial"/>
          <w:sz w:val="18"/>
          <w:szCs w:val="18"/>
        </w:rPr>
        <w:t>Opdrachtgever</w:t>
      </w:r>
      <w:r w:rsidRPr="007234B1">
        <w:rPr>
          <w:rFonts w:ascii="Arial" w:hAnsi="Arial" w:cs="Arial"/>
          <w:sz w:val="18"/>
          <w:szCs w:val="18"/>
        </w:rPr>
        <w:t>);</w:t>
      </w:r>
    </w:p>
    <w:p w14:paraId="74171E8E" w14:textId="442D77C7" w:rsidR="007C2D00" w:rsidRPr="007234B1" w:rsidRDefault="007C2D00" w:rsidP="007C2D00">
      <w:pPr>
        <w:pStyle w:val="Plattetekst"/>
        <w:tabs>
          <w:tab w:val="clear" w:pos="-1440"/>
          <w:tab w:val="clear" w:pos="-720"/>
          <w:tab w:val="clear" w:pos="584"/>
          <w:tab w:val="clear" w:pos="1020"/>
          <w:tab w:val="clear" w:pos="1457"/>
          <w:tab w:val="clear" w:pos="1893"/>
        </w:tabs>
        <w:ind w:left="709"/>
        <w:rPr>
          <w:rFonts w:ascii="Arial" w:hAnsi="Arial" w:cs="Arial"/>
          <w:sz w:val="18"/>
          <w:szCs w:val="18"/>
        </w:rPr>
      </w:pPr>
      <w:r w:rsidRPr="007234B1">
        <w:rPr>
          <w:rFonts w:ascii="Arial" w:hAnsi="Arial" w:cs="Arial"/>
          <w:sz w:val="18"/>
          <w:szCs w:val="18"/>
        </w:rPr>
        <w:t xml:space="preserve">In deze gevallen is de </w:t>
      </w:r>
      <w:r w:rsidR="004D7D1C" w:rsidRPr="007234B1">
        <w:rPr>
          <w:rFonts w:ascii="Arial" w:hAnsi="Arial" w:cs="Arial"/>
          <w:sz w:val="18"/>
          <w:szCs w:val="18"/>
        </w:rPr>
        <w:t>Opdrachtgever</w:t>
      </w:r>
      <w:r w:rsidRPr="007234B1">
        <w:rPr>
          <w:rFonts w:ascii="Arial" w:hAnsi="Arial" w:cs="Arial"/>
          <w:sz w:val="18"/>
          <w:szCs w:val="18"/>
        </w:rPr>
        <w:t xml:space="preserve"> niet gerechtigd om op grond van dit artikel of van artikel 7:768 BW</w:t>
      </w:r>
      <w:r w:rsidRPr="007234B1">
        <w:rPr>
          <w:rFonts w:ascii="Arial" w:hAnsi="Arial" w:cs="Arial"/>
          <w:sz w:val="18"/>
          <w:szCs w:val="18"/>
          <w:vertAlign w:val="superscript"/>
        </w:rPr>
        <w:t>3)</w:t>
      </w:r>
      <w:r w:rsidRPr="007234B1">
        <w:rPr>
          <w:rFonts w:ascii="Arial" w:hAnsi="Arial" w:cs="Arial"/>
          <w:sz w:val="18"/>
          <w:szCs w:val="18"/>
        </w:rPr>
        <w:t xml:space="preserve"> de betaling van verdere bedragen aan de </w:t>
      </w:r>
      <w:r w:rsidR="00100A38" w:rsidRPr="007234B1">
        <w:rPr>
          <w:rFonts w:ascii="Arial" w:hAnsi="Arial" w:cs="Arial"/>
          <w:sz w:val="18"/>
          <w:szCs w:val="18"/>
        </w:rPr>
        <w:t>Deelnemer</w:t>
      </w:r>
      <w:r w:rsidRPr="007234B1">
        <w:rPr>
          <w:rFonts w:ascii="Arial" w:hAnsi="Arial" w:cs="Arial"/>
          <w:sz w:val="18"/>
          <w:szCs w:val="18"/>
        </w:rPr>
        <w:t xml:space="preserve"> op te schorten.</w:t>
      </w:r>
    </w:p>
    <w:p w14:paraId="35FC2DA4" w14:textId="77777777"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8"/>
          <w:szCs w:val="18"/>
        </w:rPr>
      </w:pPr>
    </w:p>
    <w:p w14:paraId="266FB064" w14:textId="01D83CE4" w:rsidR="007C2D00" w:rsidRPr="007234B1" w:rsidRDefault="007C2D00" w:rsidP="007C2D00">
      <w:pPr>
        <w:pStyle w:val="Plattetekst"/>
        <w:numPr>
          <w:ilvl w:val="0"/>
          <w:numId w:val="6"/>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7234B1">
        <w:rPr>
          <w:rFonts w:ascii="Arial" w:hAnsi="Arial" w:cs="Arial"/>
          <w:iCs/>
          <w:sz w:val="18"/>
          <w:szCs w:val="18"/>
        </w:rPr>
        <w:t xml:space="preserve">De </w:t>
      </w:r>
      <w:r w:rsidR="00100A38" w:rsidRPr="007234B1">
        <w:rPr>
          <w:rFonts w:ascii="Arial" w:hAnsi="Arial" w:cs="Arial"/>
          <w:iCs/>
          <w:sz w:val="18"/>
          <w:szCs w:val="18"/>
        </w:rPr>
        <w:t>Deelnemer</w:t>
      </w:r>
      <w:r w:rsidRPr="007234B1">
        <w:rPr>
          <w:rFonts w:ascii="Arial" w:hAnsi="Arial" w:cs="Arial"/>
          <w:iCs/>
          <w:sz w:val="18"/>
          <w:szCs w:val="18"/>
        </w:rPr>
        <w:t xml:space="preserve"> stelt de </w:t>
      </w:r>
      <w:r w:rsidR="004D7D1C" w:rsidRPr="007234B1">
        <w:rPr>
          <w:rFonts w:ascii="Arial" w:hAnsi="Arial" w:cs="Arial"/>
          <w:iCs/>
          <w:sz w:val="18"/>
          <w:szCs w:val="18"/>
        </w:rPr>
        <w:t>Opdrachtgever</w:t>
      </w:r>
      <w:r w:rsidRPr="007234B1">
        <w:rPr>
          <w:rFonts w:ascii="Arial" w:hAnsi="Arial" w:cs="Arial"/>
          <w:iCs/>
          <w:sz w:val="18"/>
          <w:szCs w:val="18"/>
        </w:rPr>
        <w:t xml:space="preserve"> uiterlijk twee (2) maanden na het tijdstip van oplevering, doch niet eerder dan één (1) maand na dat tijdstip, schriftelijk in de gelegenheid aan te geven of hij van de in artikel 6:262 BW</w:t>
      </w:r>
      <w:r w:rsidRPr="007234B1">
        <w:rPr>
          <w:rFonts w:ascii="Arial" w:hAnsi="Arial" w:cs="Arial"/>
          <w:iCs/>
          <w:sz w:val="18"/>
          <w:szCs w:val="18"/>
          <w:vertAlign w:val="superscript"/>
        </w:rPr>
        <w:t>3)</w:t>
      </w:r>
      <w:r w:rsidRPr="007234B1">
        <w:rPr>
          <w:rFonts w:ascii="Arial" w:hAnsi="Arial" w:cs="Arial"/>
          <w:iCs/>
          <w:sz w:val="18"/>
          <w:szCs w:val="18"/>
        </w:rPr>
        <w:t xml:space="preserve"> toegekende bevoegdheid gebruik wenst te maken. De </w:t>
      </w:r>
      <w:r w:rsidR="00100A38" w:rsidRPr="007234B1">
        <w:rPr>
          <w:rFonts w:ascii="Arial" w:hAnsi="Arial" w:cs="Arial"/>
          <w:iCs/>
          <w:sz w:val="18"/>
          <w:szCs w:val="18"/>
        </w:rPr>
        <w:t>Deelnemer</w:t>
      </w:r>
      <w:r w:rsidRPr="007234B1">
        <w:rPr>
          <w:rFonts w:ascii="Arial" w:hAnsi="Arial" w:cs="Arial"/>
          <w:iCs/>
          <w:sz w:val="18"/>
          <w:szCs w:val="18"/>
        </w:rPr>
        <w:t xml:space="preserve"> stuurt hiervan een afschrift aan de Notaris.</w:t>
      </w:r>
    </w:p>
    <w:p w14:paraId="25CEAE91" w14:textId="77777777" w:rsidR="007C2D00" w:rsidRPr="007234B1" w:rsidRDefault="007C2D00" w:rsidP="007C2D00">
      <w:pPr>
        <w:pStyle w:val="Plattetekst"/>
        <w:rPr>
          <w:rFonts w:ascii="Arial" w:hAnsi="Arial" w:cs="Arial"/>
          <w:sz w:val="18"/>
          <w:szCs w:val="18"/>
        </w:rPr>
      </w:pPr>
    </w:p>
    <w:p w14:paraId="050BBA09" w14:textId="7AE028E8" w:rsidR="007C2D00" w:rsidRPr="007234B1" w:rsidRDefault="007C2D00" w:rsidP="007C2D00">
      <w:pPr>
        <w:pStyle w:val="Plattetekst"/>
        <w:numPr>
          <w:ilvl w:val="0"/>
          <w:numId w:val="6"/>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7234B1">
        <w:rPr>
          <w:rFonts w:ascii="Arial" w:hAnsi="Arial" w:cs="Arial"/>
          <w:sz w:val="18"/>
          <w:szCs w:val="18"/>
        </w:rPr>
        <w:t xml:space="preserve">De Notaris brengt een eventueel depot in de macht van de </w:t>
      </w:r>
      <w:r w:rsidR="00100A38" w:rsidRPr="007234B1">
        <w:rPr>
          <w:rFonts w:ascii="Arial" w:hAnsi="Arial" w:cs="Arial"/>
          <w:sz w:val="18"/>
          <w:szCs w:val="18"/>
        </w:rPr>
        <w:t>Deelnemer</w:t>
      </w:r>
      <w:r w:rsidRPr="007234B1">
        <w:rPr>
          <w:rFonts w:ascii="Arial" w:hAnsi="Arial" w:cs="Arial"/>
          <w:sz w:val="18"/>
          <w:szCs w:val="18"/>
        </w:rPr>
        <w:t xml:space="preserve"> nadat drie (3) maanden zijn verstreken na het tijdstip van oplevering van het privé-gedeelte, </w:t>
      </w:r>
      <w:r w:rsidRPr="00A310D6">
        <w:rPr>
          <w:rFonts w:ascii="Arial" w:hAnsi="Arial" w:cs="Arial"/>
          <w:sz w:val="18"/>
          <w:szCs w:val="18"/>
        </w:rPr>
        <w:t xml:space="preserve">indien hij het afschrift, bedoeld in het derde lid, heeft ontvangen, </w:t>
      </w:r>
      <w:r w:rsidRPr="007234B1">
        <w:rPr>
          <w:rFonts w:ascii="Arial" w:hAnsi="Arial" w:cs="Arial"/>
          <w:sz w:val="18"/>
          <w:szCs w:val="18"/>
        </w:rPr>
        <w:t xml:space="preserve">tenzij de </w:t>
      </w:r>
      <w:r w:rsidR="004D7D1C" w:rsidRPr="007234B1">
        <w:rPr>
          <w:rFonts w:ascii="Arial" w:hAnsi="Arial" w:cs="Arial"/>
          <w:sz w:val="18"/>
          <w:szCs w:val="18"/>
        </w:rPr>
        <w:t>Opdrachtgever</w:t>
      </w:r>
      <w:r w:rsidRPr="007234B1">
        <w:rPr>
          <w:rFonts w:ascii="Arial" w:hAnsi="Arial" w:cs="Arial"/>
          <w:sz w:val="18"/>
          <w:szCs w:val="18"/>
        </w:rPr>
        <w:t xml:space="preserve"> van de in artikel 6:262 BW</w:t>
      </w:r>
      <w:r w:rsidRPr="007234B1">
        <w:rPr>
          <w:rFonts w:ascii="Arial" w:hAnsi="Arial" w:cs="Arial"/>
          <w:sz w:val="18"/>
          <w:szCs w:val="18"/>
          <w:vertAlign w:val="superscript"/>
        </w:rPr>
        <w:t>3)</w:t>
      </w:r>
      <w:r w:rsidRPr="007234B1">
        <w:rPr>
          <w:rFonts w:ascii="Arial" w:hAnsi="Arial" w:cs="Arial"/>
          <w:sz w:val="18"/>
          <w:szCs w:val="18"/>
        </w:rPr>
        <w:t xml:space="preserve"> toegekende bevoegdheid wenst gebruik te maken. In dat geval deelt de </w:t>
      </w:r>
      <w:r w:rsidR="004D7D1C" w:rsidRPr="007234B1">
        <w:rPr>
          <w:rFonts w:ascii="Arial" w:hAnsi="Arial" w:cs="Arial"/>
          <w:sz w:val="18"/>
          <w:szCs w:val="18"/>
        </w:rPr>
        <w:t>Opdrachtgever</w:t>
      </w:r>
      <w:r w:rsidRPr="007234B1">
        <w:rPr>
          <w:rFonts w:ascii="Arial" w:hAnsi="Arial" w:cs="Arial"/>
          <w:sz w:val="18"/>
          <w:szCs w:val="18"/>
        </w:rPr>
        <w:t xml:space="preserve"> aan de Notaris mee tot welk bedrag het depot moet worden gehandhaafd.</w:t>
      </w:r>
    </w:p>
    <w:p w14:paraId="2DEC9814" w14:textId="77777777"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8"/>
          <w:szCs w:val="18"/>
        </w:rPr>
      </w:pPr>
    </w:p>
    <w:p w14:paraId="68930291" w14:textId="1827353B" w:rsidR="007C2D00" w:rsidRPr="007234B1" w:rsidRDefault="007C2D00" w:rsidP="007C2D00">
      <w:pPr>
        <w:pStyle w:val="Plattetekst"/>
        <w:numPr>
          <w:ilvl w:val="0"/>
          <w:numId w:val="6"/>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7234B1">
        <w:rPr>
          <w:rFonts w:ascii="Arial" w:hAnsi="Arial" w:cs="Arial"/>
          <w:sz w:val="18"/>
          <w:szCs w:val="18"/>
        </w:rPr>
        <w:lastRenderedPageBreak/>
        <w:t xml:space="preserve">De Notaris brengt het depot voorts in de macht van de </w:t>
      </w:r>
      <w:r w:rsidR="00100A38" w:rsidRPr="007234B1">
        <w:rPr>
          <w:rFonts w:ascii="Arial" w:hAnsi="Arial" w:cs="Arial"/>
          <w:sz w:val="18"/>
          <w:szCs w:val="18"/>
        </w:rPr>
        <w:t>Deelnemer</w:t>
      </w:r>
      <w:r w:rsidRPr="007234B1">
        <w:rPr>
          <w:rFonts w:ascii="Arial" w:hAnsi="Arial" w:cs="Arial"/>
          <w:sz w:val="18"/>
          <w:szCs w:val="18"/>
        </w:rPr>
        <w:t xml:space="preserve"> voor zover de </w:t>
      </w:r>
      <w:r w:rsidR="004D7D1C" w:rsidRPr="007234B1">
        <w:rPr>
          <w:rFonts w:ascii="Arial" w:hAnsi="Arial" w:cs="Arial"/>
          <w:sz w:val="18"/>
          <w:szCs w:val="18"/>
        </w:rPr>
        <w:t>Opdrachtgever</w:t>
      </w:r>
      <w:r w:rsidRPr="007234B1">
        <w:rPr>
          <w:rFonts w:ascii="Arial" w:hAnsi="Arial" w:cs="Arial"/>
          <w:sz w:val="18"/>
          <w:szCs w:val="18"/>
        </w:rPr>
        <w:t xml:space="preserve"> daarin toestemt, de </w:t>
      </w:r>
      <w:r w:rsidR="00100A38" w:rsidRPr="007234B1">
        <w:rPr>
          <w:rFonts w:ascii="Arial" w:hAnsi="Arial" w:cs="Arial"/>
          <w:sz w:val="18"/>
          <w:szCs w:val="18"/>
        </w:rPr>
        <w:t>Deelnemer</w:t>
      </w:r>
      <w:r w:rsidRPr="007234B1">
        <w:rPr>
          <w:rFonts w:ascii="Arial" w:hAnsi="Arial" w:cs="Arial"/>
          <w:sz w:val="18"/>
          <w:szCs w:val="18"/>
        </w:rPr>
        <w:t xml:space="preserve"> </w:t>
      </w:r>
      <w:r w:rsidR="007234B1">
        <w:rPr>
          <w:rFonts w:ascii="Arial" w:hAnsi="Arial" w:cs="Arial"/>
          <w:sz w:val="18"/>
          <w:szCs w:val="18"/>
        </w:rPr>
        <w:t>aan het depot gelijkwaardige</w:t>
      </w:r>
      <w:r w:rsidR="007234B1" w:rsidRPr="007234B1">
        <w:rPr>
          <w:rFonts w:ascii="Arial" w:hAnsi="Arial" w:cs="Arial"/>
          <w:sz w:val="18"/>
          <w:szCs w:val="18"/>
        </w:rPr>
        <w:t xml:space="preserve"> </w:t>
      </w:r>
      <w:r w:rsidRPr="007234B1">
        <w:rPr>
          <w:rFonts w:ascii="Arial" w:hAnsi="Arial" w:cs="Arial"/>
          <w:sz w:val="18"/>
          <w:szCs w:val="18"/>
        </w:rPr>
        <w:t>zekerheid stelt of bij een uitspraak die partijen bindt, is beslist dat een depot niet of niet langer gerechtvaardigd is.</w:t>
      </w:r>
    </w:p>
    <w:p w14:paraId="6AD66391" w14:textId="77777777"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8"/>
          <w:szCs w:val="18"/>
        </w:rPr>
      </w:pPr>
    </w:p>
    <w:p w14:paraId="3DB6AB49" w14:textId="29E1DB60" w:rsidR="007C2D00" w:rsidRPr="007234B1" w:rsidRDefault="007C2D00" w:rsidP="007C2D00">
      <w:pPr>
        <w:pStyle w:val="Plattetekst"/>
        <w:numPr>
          <w:ilvl w:val="0"/>
          <w:numId w:val="6"/>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7234B1">
        <w:rPr>
          <w:rFonts w:ascii="Arial" w:hAnsi="Arial" w:cs="Arial"/>
          <w:sz w:val="18"/>
          <w:szCs w:val="18"/>
        </w:rPr>
        <w:t xml:space="preserve">Indien de </w:t>
      </w:r>
      <w:r w:rsidR="004D7D1C" w:rsidRPr="007234B1">
        <w:rPr>
          <w:rFonts w:ascii="Arial" w:hAnsi="Arial" w:cs="Arial"/>
          <w:sz w:val="18"/>
          <w:szCs w:val="18"/>
        </w:rPr>
        <w:t>Opdrachtgever</w:t>
      </w:r>
      <w:r w:rsidRPr="007234B1">
        <w:rPr>
          <w:rFonts w:ascii="Arial" w:hAnsi="Arial" w:cs="Arial"/>
          <w:sz w:val="18"/>
          <w:szCs w:val="18"/>
        </w:rPr>
        <w:t xml:space="preserve"> aan de </w:t>
      </w:r>
      <w:r w:rsidR="00100A38" w:rsidRPr="007234B1">
        <w:rPr>
          <w:rFonts w:ascii="Arial" w:hAnsi="Arial" w:cs="Arial"/>
          <w:sz w:val="18"/>
          <w:szCs w:val="18"/>
        </w:rPr>
        <w:t>Deelnemer</w:t>
      </w:r>
      <w:r w:rsidRPr="007234B1">
        <w:rPr>
          <w:rFonts w:ascii="Arial" w:hAnsi="Arial" w:cs="Arial"/>
          <w:sz w:val="18"/>
          <w:szCs w:val="18"/>
        </w:rPr>
        <w:t xml:space="preserve"> schadevergoeding verschuldigd is wegens de in lid 1 van dit artikel bedoelde depotstorting of de door de </w:t>
      </w:r>
      <w:r w:rsidR="00100A38" w:rsidRPr="007234B1">
        <w:rPr>
          <w:rFonts w:ascii="Arial" w:hAnsi="Arial" w:cs="Arial"/>
          <w:sz w:val="18"/>
          <w:szCs w:val="18"/>
        </w:rPr>
        <w:t>Deelnemer</w:t>
      </w:r>
      <w:r w:rsidRPr="007234B1">
        <w:rPr>
          <w:rFonts w:ascii="Arial" w:hAnsi="Arial" w:cs="Arial"/>
          <w:sz w:val="18"/>
          <w:szCs w:val="18"/>
        </w:rPr>
        <w:t xml:space="preserve"> gestelde aan het depot gelijkwaardige zekerheid, wordt deze gesteld op de wettelijke rente als bedoeld in artikel 6:119 BW</w:t>
      </w:r>
      <w:r w:rsidRPr="007234B1">
        <w:rPr>
          <w:rFonts w:ascii="Arial" w:hAnsi="Arial" w:cs="Arial"/>
          <w:sz w:val="18"/>
          <w:szCs w:val="18"/>
          <w:vertAlign w:val="superscript"/>
        </w:rPr>
        <w:t>3)</w:t>
      </w:r>
      <w:r w:rsidRPr="007234B1">
        <w:rPr>
          <w:rFonts w:ascii="Arial" w:hAnsi="Arial" w:cs="Arial"/>
          <w:sz w:val="18"/>
          <w:szCs w:val="18"/>
        </w:rPr>
        <w:t>. Gedurende de drie (3) maanden als bedoeld in lid 4</w:t>
      </w:r>
      <w:r w:rsidR="00981E54" w:rsidRPr="007234B1">
        <w:rPr>
          <w:rFonts w:ascii="Arial" w:hAnsi="Arial" w:cs="Arial"/>
          <w:sz w:val="18"/>
          <w:szCs w:val="18"/>
        </w:rPr>
        <w:t>3</w:t>
      </w:r>
      <w:r w:rsidRPr="007234B1">
        <w:rPr>
          <w:rFonts w:ascii="Arial" w:hAnsi="Arial" w:cs="Arial"/>
          <w:sz w:val="18"/>
          <w:szCs w:val="18"/>
        </w:rPr>
        <w:t xml:space="preserve"> van dit artikel, is deze rente niet verschuldigd, zelfs niet indien geen tekortkomingen zijn geconstateerd.</w:t>
      </w:r>
    </w:p>
    <w:p w14:paraId="0443E54E" w14:textId="77777777" w:rsidR="007F120A" w:rsidRPr="007234B1" w:rsidRDefault="007F120A" w:rsidP="007F120A">
      <w:pPr>
        <w:pStyle w:val="Lijstalinea"/>
        <w:rPr>
          <w:rFonts w:ascii="Arial" w:hAnsi="Arial" w:cs="Arial"/>
          <w:sz w:val="18"/>
          <w:szCs w:val="18"/>
        </w:rPr>
      </w:pPr>
    </w:p>
    <w:p w14:paraId="58A9C6FE" w14:textId="272D3801" w:rsidR="007F120A" w:rsidRPr="007234B1" w:rsidRDefault="00510B2D" w:rsidP="007C2D00">
      <w:pPr>
        <w:pStyle w:val="Plattetekst"/>
        <w:numPr>
          <w:ilvl w:val="0"/>
          <w:numId w:val="6"/>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bookmarkStart w:id="7" w:name="_Hlk150936519"/>
      <w:r w:rsidRPr="004123DA">
        <w:rPr>
          <w:rFonts w:ascii="Arial" w:hAnsi="Arial" w:cs="Arial"/>
          <w:sz w:val="18"/>
          <w:szCs w:val="18"/>
        </w:rPr>
        <w:t>De Opdrachtgever kan het depot dan wel een aan het depot gelijkwaardige zekerheid alleen uitwinnen op basis van een beslissing die partijen bindt</w:t>
      </w:r>
      <w:bookmarkEnd w:id="7"/>
      <w:r w:rsidR="007F120A" w:rsidRPr="00A310D6">
        <w:rPr>
          <w:rFonts w:ascii="Arial" w:hAnsi="Arial" w:cs="Arial"/>
          <w:sz w:val="18"/>
          <w:szCs w:val="18"/>
        </w:rPr>
        <w:t>.</w:t>
      </w:r>
    </w:p>
    <w:p w14:paraId="23D5E1DE" w14:textId="77777777" w:rsidR="007C2D00" w:rsidRPr="007234B1" w:rsidRDefault="007C2D00" w:rsidP="007C2D00">
      <w:pPr>
        <w:pStyle w:val="Plattetekst"/>
        <w:tabs>
          <w:tab w:val="clear" w:pos="-1440"/>
          <w:tab w:val="clear" w:pos="-720"/>
          <w:tab w:val="clear" w:pos="584"/>
          <w:tab w:val="clear" w:pos="1020"/>
          <w:tab w:val="clear" w:pos="1457"/>
          <w:tab w:val="clear" w:pos="1893"/>
          <w:tab w:val="left" w:pos="567"/>
        </w:tabs>
        <w:rPr>
          <w:rFonts w:ascii="Arial" w:hAnsi="Arial" w:cs="Arial"/>
          <w:sz w:val="18"/>
          <w:szCs w:val="18"/>
        </w:rPr>
      </w:pPr>
    </w:p>
    <w:p w14:paraId="5F46CD06" w14:textId="77777777"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b/>
          <w:bCs/>
          <w:sz w:val="18"/>
          <w:szCs w:val="18"/>
        </w:rPr>
      </w:pPr>
      <w:r w:rsidRPr="007234B1">
        <w:rPr>
          <w:rFonts w:ascii="Arial" w:hAnsi="Arial" w:cs="Arial"/>
          <w:b/>
          <w:bCs/>
          <w:sz w:val="18"/>
          <w:szCs w:val="18"/>
        </w:rPr>
        <w:t>Artikel 16</w:t>
      </w:r>
    </w:p>
    <w:p w14:paraId="3A34550B" w14:textId="3A74F9D1"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8"/>
          <w:szCs w:val="18"/>
        </w:rPr>
      </w:pPr>
      <w:r w:rsidRPr="007234B1">
        <w:rPr>
          <w:rFonts w:ascii="Arial" w:hAnsi="Arial" w:cs="Arial"/>
          <w:sz w:val="18"/>
          <w:szCs w:val="18"/>
        </w:rPr>
        <w:t xml:space="preserve">Voor het geval de </w:t>
      </w:r>
      <w:r w:rsidR="00100A38" w:rsidRPr="007234B1">
        <w:rPr>
          <w:rFonts w:ascii="Arial" w:hAnsi="Arial" w:cs="Arial"/>
          <w:sz w:val="18"/>
          <w:szCs w:val="18"/>
        </w:rPr>
        <w:t>Deelnemer</w:t>
      </w:r>
      <w:r w:rsidRPr="007234B1">
        <w:rPr>
          <w:rFonts w:ascii="Arial" w:hAnsi="Arial" w:cs="Arial"/>
          <w:sz w:val="18"/>
          <w:szCs w:val="18"/>
        </w:rPr>
        <w:t xml:space="preserve"> een aan het depot gelijkwaardige zekerheid stelt als bedoeld in artikel 15 lid 2 sub a. van deze Algemene Voorwaarden in plaats van het depot, dient deze aan het depot gelijkwaardige zekerheid te zijn afgegeven door een in Nederland te goeder naam en faam bekend staande en in een lidstaat van de EU gevestigde financiële instelling en dient deze aan te vangen per de datum van oplevering van het privé-gedeelte, onvoorwaardelijk te zijn en voort te duren totdat:</w:t>
      </w:r>
    </w:p>
    <w:p w14:paraId="04AF5620" w14:textId="34DBEF80" w:rsidR="007C2D00" w:rsidRPr="007234B1" w:rsidRDefault="00510B2D" w:rsidP="007C2D00">
      <w:pPr>
        <w:pStyle w:val="Plattetekst"/>
        <w:numPr>
          <w:ilvl w:val="0"/>
          <w:numId w:val="19"/>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bookmarkStart w:id="8" w:name="_Hlk150937920"/>
      <w:r w:rsidRPr="004D1573">
        <w:rPr>
          <w:rFonts w:ascii="Arial" w:hAnsi="Arial" w:cs="Arial"/>
          <w:sz w:val="18"/>
          <w:szCs w:val="18"/>
        </w:rPr>
        <w:t>drie (3) maanden zijn verstreken na het tijdstip van oplevering, tenzij ofwel de Opdrachtgever de Notaris voordien schriftelijk meedeelt dat hij van de in artikel 6:262 BW</w:t>
      </w:r>
      <w:r w:rsidRPr="00E048D1">
        <w:rPr>
          <w:rFonts w:ascii="Arial" w:hAnsi="Arial" w:cs="Arial"/>
          <w:sz w:val="18"/>
          <w:szCs w:val="18"/>
          <w:vertAlign w:val="superscript"/>
        </w:rPr>
        <w:t>3)</w:t>
      </w:r>
      <w:r>
        <w:rPr>
          <w:rFonts w:ascii="Arial" w:hAnsi="Arial" w:cs="Arial"/>
          <w:sz w:val="18"/>
          <w:szCs w:val="18"/>
          <w:vertAlign w:val="superscript"/>
        </w:rPr>
        <w:t xml:space="preserve"> </w:t>
      </w:r>
      <w:r w:rsidRPr="004D1573">
        <w:rPr>
          <w:rFonts w:ascii="Arial" w:hAnsi="Arial" w:cs="Arial"/>
          <w:sz w:val="18"/>
          <w:szCs w:val="18"/>
        </w:rPr>
        <w:t xml:space="preserve">toegekende bevoegdheid wenst gebruik te maken (in dat geval deelt de Opdrachtgever aan de Notaris tevens mee tot welk bedrag de aan het depot gelijkwaardige zekerheid moet worden gehandhaafd) ofwel één of beide van de in artikel 12 lid 3 van deze Algemene Voorwaarden bedoelde kennisgevingen niet zijn verstuurd </w:t>
      </w:r>
      <w:bookmarkStart w:id="9" w:name="_Hlk138776460"/>
      <w:r w:rsidRPr="004D1573">
        <w:rPr>
          <w:rFonts w:ascii="Arial" w:hAnsi="Arial" w:cs="Arial"/>
          <w:sz w:val="18"/>
          <w:szCs w:val="18"/>
        </w:rPr>
        <w:t>(in dat geval blijft een aan het depot gelijkwaardige zekerheid gehandhaafd totdat óf de Opdrachtgever schriftelijk heeft ingestemd met vrijval daarvan óf in een voor partijen bindende uitspraak tot vrijval is beslist)</w:t>
      </w:r>
      <w:bookmarkEnd w:id="8"/>
      <w:bookmarkEnd w:id="9"/>
      <w:r>
        <w:rPr>
          <w:rFonts w:ascii="Arial" w:hAnsi="Arial" w:cs="Arial"/>
          <w:sz w:val="18"/>
          <w:szCs w:val="18"/>
        </w:rPr>
        <w:t>;</w:t>
      </w:r>
    </w:p>
    <w:p w14:paraId="5587B5E8" w14:textId="747FD604" w:rsidR="007C2D00" w:rsidRPr="007234B1" w:rsidRDefault="007C2D00" w:rsidP="007C2D00">
      <w:pPr>
        <w:pStyle w:val="Plattetekst"/>
        <w:numPr>
          <w:ilvl w:val="0"/>
          <w:numId w:val="19"/>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7234B1">
        <w:rPr>
          <w:rFonts w:ascii="Arial" w:hAnsi="Arial" w:cs="Arial"/>
          <w:sz w:val="18"/>
          <w:szCs w:val="18"/>
        </w:rPr>
        <w:t xml:space="preserve">de </w:t>
      </w:r>
      <w:r w:rsidR="004D7D1C" w:rsidRPr="007234B1">
        <w:rPr>
          <w:rFonts w:ascii="Arial" w:hAnsi="Arial" w:cs="Arial"/>
          <w:sz w:val="18"/>
          <w:szCs w:val="18"/>
        </w:rPr>
        <w:t>Opdrachtgever</w:t>
      </w:r>
      <w:r w:rsidRPr="007234B1">
        <w:rPr>
          <w:rFonts w:ascii="Arial" w:hAnsi="Arial" w:cs="Arial"/>
          <w:sz w:val="18"/>
          <w:szCs w:val="18"/>
        </w:rPr>
        <w:t xml:space="preserve"> schriftelijk instemt met het vervallen van de aan het depot gelijkwaardige zekerheid; </w:t>
      </w:r>
    </w:p>
    <w:p w14:paraId="525A6C88" w14:textId="0738A716" w:rsidR="007C2D00" w:rsidRPr="007234B1" w:rsidRDefault="007C2D00" w:rsidP="007C2D00">
      <w:pPr>
        <w:pStyle w:val="Plattetekst"/>
        <w:numPr>
          <w:ilvl w:val="0"/>
          <w:numId w:val="19"/>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7234B1">
        <w:rPr>
          <w:rFonts w:ascii="Arial" w:hAnsi="Arial" w:cs="Arial"/>
          <w:sz w:val="18"/>
          <w:szCs w:val="18"/>
        </w:rPr>
        <w:t xml:space="preserve">bij een uitspraak, die partijen bindt, is beslist dat de aan het depot gelijkwaardige zekerheid niet of niet langer gerechtvaardigd is. De </w:t>
      </w:r>
      <w:r w:rsidR="004D7D1C" w:rsidRPr="007234B1">
        <w:rPr>
          <w:rFonts w:ascii="Arial" w:hAnsi="Arial" w:cs="Arial"/>
          <w:sz w:val="18"/>
          <w:szCs w:val="18"/>
        </w:rPr>
        <w:t>Opdrachtgever</w:t>
      </w:r>
      <w:r w:rsidRPr="007234B1">
        <w:rPr>
          <w:rFonts w:ascii="Arial" w:hAnsi="Arial" w:cs="Arial"/>
          <w:sz w:val="18"/>
          <w:szCs w:val="18"/>
        </w:rPr>
        <w:t xml:space="preserve"> kan de aan het depot gelijkwaardige zekerheid alleen uitwinnen op basis van een beslissing die partijen bindt.</w:t>
      </w:r>
    </w:p>
    <w:p w14:paraId="720282C8" w14:textId="77777777"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8"/>
          <w:szCs w:val="18"/>
        </w:rPr>
      </w:pPr>
      <w:r w:rsidRPr="007234B1">
        <w:rPr>
          <w:rFonts w:ascii="Arial" w:hAnsi="Arial" w:cs="Arial"/>
          <w:sz w:val="18"/>
          <w:szCs w:val="18"/>
        </w:rPr>
        <w:t>Het opnemen van een vervaltermijn, waardoor de geldigheidsduur wordt beperkt op een andere wijze dan onder a. en / of b. en / of c. van dit artikel is beschreven, is niet toegestaan.</w:t>
      </w:r>
    </w:p>
    <w:p w14:paraId="656029A4" w14:textId="77777777"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color w:val="000000" w:themeColor="text1"/>
          <w:sz w:val="18"/>
          <w:szCs w:val="18"/>
        </w:rPr>
      </w:pPr>
    </w:p>
    <w:p w14:paraId="352A6380" w14:textId="77777777" w:rsidR="007C2D00" w:rsidRPr="007234B1" w:rsidRDefault="007C2D00" w:rsidP="007C2D00">
      <w:pPr>
        <w:suppressAutoHyphens/>
        <w:rPr>
          <w:rFonts w:ascii="Arial" w:hAnsi="Arial" w:cs="Arial"/>
          <w:color w:val="000000" w:themeColor="text1"/>
          <w:sz w:val="18"/>
          <w:szCs w:val="18"/>
        </w:rPr>
      </w:pPr>
      <w:r w:rsidRPr="007234B1">
        <w:rPr>
          <w:rFonts w:ascii="Arial" w:hAnsi="Arial" w:cs="Arial"/>
          <w:color w:val="000000" w:themeColor="text1"/>
          <w:sz w:val="18"/>
          <w:szCs w:val="18"/>
        </w:rPr>
        <w:t>Indien niet aan het gestelde in dit artikel wordt voldaan, mag de Notaris deze zekerheid niet als een aan het depot gelijkwaardige zekerheid accepteren.</w:t>
      </w:r>
    </w:p>
    <w:p w14:paraId="3638070F" w14:textId="77777777" w:rsidR="007C2D00" w:rsidRPr="007234B1" w:rsidRDefault="007C2D00" w:rsidP="007C2D00">
      <w:pPr>
        <w:suppressAutoHyphens/>
        <w:rPr>
          <w:rFonts w:ascii="Arial" w:hAnsi="Arial" w:cs="Arial"/>
          <w:color w:val="000000" w:themeColor="text1"/>
          <w:sz w:val="18"/>
          <w:szCs w:val="18"/>
        </w:rPr>
      </w:pPr>
    </w:p>
    <w:p w14:paraId="1E7390F6" w14:textId="77777777" w:rsidR="007C2D00" w:rsidRPr="007234B1" w:rsidRDefault="007C2D00" w:rsidP="007C2D00">
      <w:pPr>
        <w:suppressAutoHyphens/>
        <w:rPr>
          <w:rFonts w:ascii="Arial" w:hAnsi="Arial" w:cs="Arial"/>
          <w:sz w:val="18"/>
          <w:szCs w:val="18"/>
        </w:rPr>
      </w:pPr>
      <w:r w:rsidRPr="007234B1">
        <w:rPr>
          <w:rFonts w:ascii="Arial" w:hAnsi="Arial" w:cs="Arial"/>
          <w:b/>
          <w:sz w:val="18"/>
          <w:szCs w:val="18"/>
        </w:rPr>
        <w:t>Herstel tekortkomingen</w:t>
      </w:r>
    </w:p>
    <w:p w14:paraId="528CDDEB" w14:textId="77777777" w:rsidR="007C2D00" w:rsidRPr="007234B1" w:rsidRDefault="007C2D00" w:rsidP="007C2D00">
      <w:pPr>
        <w:suppressAutoHyphens/>
        <w:rPr>
          <w:rFonts w:ascii="Arial" w:hAnsi="Arial" w:cs="Arial"/>
          <w:sz w:val="18"/>
          <w:szCs w:val="18"/>
        </w:rPr>
      </w:pPr>
    </w:p>
    <w:p w14:paraId="012A7530" w14:textId="77777777" w:rsidR="007C2D00" w:rsidRPr="007234B1" w:rsidRDefault="007C2D00" w:rsidP="007C2D00">
      <w:pPr>
        <w:suppressAutoHyphens/>
        <w:rPr>
          <w:rFonts w:ascii="Arial" w:hAnsi="Arial" w:cs="Arial"/>
          <w:sz w:val="18"/>
          <w:szCs w:val="18"/>
        </w:rPr>
      </w:pPr>
      <w:r w:rsidRPr="007234B1">
        <w:rPr>
          <w:rFonts w:ascii="Arial" w:hAnsi="Arial" w:cs="Arial"/>
          <w:b/>
          <w:sz w:val="18"/>
          <w:szCs w:val="18"/>
        </w:rPr>
        <w:t>Artikel 17</w:t>
      </w:r>
    </w:p>
    <w:p w14:paraId="54DE6CBB" w14:textId="0FF9BFC0"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1.</w:t>
      </w:r>
      <w:r w:rsidRPr="007234B1">
        <w:rPr>
          <w:rFonts w:ascii="Arial" w:hAnsi="Arial" w:cs="Arial"/>
          <w:sz w:val="18"/>
          <w:szCs w:val="18"/>
        </w:rPr>
        <w:tab/>
        <w:t xml:space="preserve">De </w:t>
      </w:r>
      <w:r w:rsidR="00100A38" w:rsidRPr="007234B1">
        <w:rPr>
          <w:rFonts w:ascii="Arial" w:hAnsi="Arial" w:cs="Arial"/>
          <w:sz w:val="18"/>
          <w:szCs w:val="18"/>
        </w:rPr>
        <w:t>Deelnemer</w:t>
      </w:r>
      <w:r w:rsidRPr="007234B1">
        <w:rPr>
          <w:rFonts w:ascii="Arial" w:hAnsi="Arial" w:cs="Arial"/>
          <w:sz w:val="18"/>
          <w:szCs w:val="18"/>
        </w:rPr>
        <w:t xml:space="preserve"> verbindt zich de eventuele tekortkomingen, zoals opgenomen in de rapporten als vermeld in artikel 14 leden 4 en 7 van deze Algemene Voorwaarden onverwijld, maar uiterlijk binnen drie (3) maanden na de respectievelijke data van oplevering te herstellen.</w:t>
      </w:r>
    </w:p>
    <w:p w14:paraId="73FE27E9" w14:textId="77777777" w:rsidR="007C2D00" w:rsidRPr="007234B1" w:rsidRDefault="007C2D00" w:rsidP="007C2D00">
      <w:pPr>
        <w:suppressAutoHyphens/>
        <w:ind w:left="709"/>
        <w:rPr>
          <w:rFonts w:ascii="Arial" w:hAnsi="Arial" w:cs="Arial"/>
          <w:sz w:val="18"/>
          <w:szCs w:val="18"/>
        </w:rPr>
      </w:pPr>
      <w:r w:rsidRPr="007234B1">
        <w:rPr>
          <w:rFonts w:ascii="Arial" w:hAnsi="Arial" w:cs="Arial"/>
          <w:sz w:val="18"/>
          <w:szCs w:val="18"/>
        </w:rPr>
        <w:t>In verband met de weersomstandigheden niet onverwijld uit te voeren werkzaamheden zullen zo spoedig mogelijk, wanneer de weersomstandigheden het toelaten, worden voltooid.</w:t>
      </w:r>
    </w:p>
    <w:p w14:paraId="784E031D" w14:textId="77777777" w:rsidR="007C2D00" w:rsidRPr="007234B1" w:rsidRDefault="007C2D00" w:rsidP="007C2D00">
      <w:pPr>
        <w:suppressAutoHyphens/>
        <w:rPr>
          <w:rFonts w:ascii="Arial" w:hAnsi="Arial" w:cs="Arial"/>
          <w:sz w:val="18"/>
          <w:szCs w:val="18"/>
        </w:rPr>
      </w:pPr>
    </w:p>
    <w:p w14:paraId="63DA57E9" w14:textId="112D781D"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2.</w:t>
      </w:r>
      <w:r w:rsidRPr="007234B1">
        <w:rPr>
          <w:rFonts w:ascii="Arial" w:hAnsi="Arial" w:cs="Arial"/>
          <w:sz w:val="18"/>
          <w:szCs w:val="18"/>
        </w:rPr>
        <w:tab/>
        <w:t xml:space="preserve">In geval van uiterlijke onvolkomenheden welke het gevolg zijn van aard en hoedanigheid van gebruikte materialen (bijvoorbeeld krimpscheuren) ontleent de </w:t>
      </w:r>
      <w:r w:rsidR="004D7D1C" w:rsidRPr="007234B1">
        <w:rPr>
          <w:rFonts w:ascii="Arial" w:hAnsi="Arial" w:cs="Arial"/>
          <w:sz w:val="18"/>
          <w:szCs w:val="18"/>
        </w:rPr>
        <w:t>Opdrachtgever</w:t>
      </w:r>
      <w:r w:rsidRPr="007234B1">
        <w:rPr>
          <w:rFonts w:ascii="Arial" w:hAnsi="Arial" w:cs="Arial"/>
          <w:sz w:val="18"/>
          <w:szCs w:val="18"/>
        </w:rPr>
        <w:t xml:space="preserve"> daaraan geen grond voor verhaal, tenzij die onvolkomenheden het gevolg zijn van het gebruik van materiaal van minderwaardige kwaliteit of van ondeskundig gebruik of ondeskundige toepassing van materialen door de </w:t>
      </w:r>
      <w:r w:rsidR="00100A38" w:rsidRPr="007234B1">
        <w:rPr>
          <w:rFonts w:ascii="Arial" w:hAnsi="Arial" w:cs="Arial"/>
          <w:sz w:val="18"/>
          <w:szCs w:val="18"/>
        </w:rPr>
        <w:t>Deelnemer</w:t>
      </w:r>
      <w:r w:rsidRPr="007234B1">
        <w:rPr>
          <w:rFonts w:ascii="Arial" w:hAnsi="Arial" w:cs="Arial"/>
          <w:sz w:val="18"/>
          <w:szCs w:val="18"/>
        </w:rPr>
        <w:t>.</w:t>
      </w:r>
    </w:p>
    <w:p w14:paraId="4A6B6088" w14:textId="77777777" w:rsidR="007C2D00" w:rsidRPr="007234B1" w:rsidRDefault="007C2D00" w:rsidP="007C2D00">
      <w:pPr>
        <w:suppressAutoHyphens/>
        <w:rPr>
          <w:rFonts w:ascii="Arial" w:hAnsi="Arial" w:cs="Arial"/>
          <w:sz w:val="18"/>
          <w:szCs w:val="18"/>
        </w:rPr>
      </w:pPr>
    </w:p>
    <w:p w14:paraId="146327E9" w14:textId="0F6B8C17" w:rsidR="007C2D00" w:rsidRPr="007234B1" w:rsidRDefault="007C2D00" w:rsidP="007C2D00">
      <w:pPr>
        <w:suppressAutoHyphens/>
        <w:rPr>
          <w:rFonts w:ascii="Arial" w:hAnsi="Arial" w:cs="Arial"/>
          <w:sz w:val="18"/>
          <w:szCs w:val="18"/>
        </w:rPr>
      </w:pPr>
      <w:r w:rsidRPr="007234B1">
        <w:rPr>
          <w:rFonts w:ascii="Arial" w:hAnsi="Arial" w:cs="Arial"/>
          <w:b/>
          <w:sz w:val="18"/>
          <w:szCs w:val="18"/>
        </w:rPr>
        <w:t xml:space="preserve">Onderhoudsperiode met garantie en aansprakelijkheid van de </w:t>
      </w:r>
      <w:r w:rsidR="00100A38" w:rsidRPr="007234B1">
        <w:rPr>
          <w:rFonts w:ascii="Arial" w:hAnsi="Arial" w:cs="Arial"/>
          <w:b/>
          <w:sz w:val="18"/>
          <w:szCs w:val="18"/>
        </w:rPr>
        <w:t>Deelnemer</w:t>
      </w:r>
    </w:p>
    <w:p w14:paraId="3AFEDBB4" w14:textId="77777777" w:rsidR="007C2D00" w:rsidRPr="007234B1" w:rsidRDefault="007C2D00" w:rsidP="007C2D00">
      <w:pPr>
        <w:suppressAutoHyphens/>
        <w:rPr>
          <w:rFonts w:ascii="Arial" w:hAnsi="Arial" w:cs="Arial"/>
          <w:sz w:val="18"/>
          <w:szCs w:val="18"/>
        </w:rPr>
      </w:pPr>
    </w:p>
    <w:p w14:paraId="5E3F5BDC" w14:textId="77777777" w:rsidR="007C2D00" w:rsidRPr="007234B1" w:rsidRDefault="007C2D00" w:rsidP="007C2D00">
      <w:pPr>
        <w:suppressAutoHyphens/>
        <w:rPr>
          <w:rFonts w:ascii="Arial" w:hAnsi="Arial" w:cs="Arial"/>
          <w:sz w:val="18"/>
          <w:szCs w:val="18"/>
        </w:rPr>
      </w:pPr>
      <w:r w:rsidRPr="007234B1">
        <w:rPr>
          <w:rFonts w:ascii="Arial" w:hAnsi="Arial" w:cs="Arial"/>
          <w:b/>
          <w:sz w:val="18"/>
          <w:szCs w:val="18"/>
        </w:rPr>
        <w:t>Artikel 18</w:t>
      </w:r>
    </w:p>
    <w:p w14:paraId="3FB3EE19" w14:textId="7063C11D"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1.</w:t>
      </w:r>
      <w:r w:rsidRPr="007234B1">
        <w:rPr>
          <w:rFonts w:ascii="Arial" w:hAnsi="Arial" w:cs="Arial"/>
          <w:sz w:val="18"/>
          <w:szCs w:val="18"/>
        </w:rPr>
        <w:tab/>
        <w:t xml:space="preserve">Onverminderd zijn verplichtingen als bedoeld in artikel 17 lid 1 van deze Algemene Voorwaarden garandeert de </w:t>
      </w:r>
      <w:r w:rsidR="00100A38" w:rsidRPr="007234B1">
        <w:rPr>
          <w:rFonts w:ascii="Arial" w:hAnsi="Arial" w:cs="Arial"/>
          <w:sz w:val="18"/>
          <w:szCs w:val="18"/>
        </w:rPr>
        <w:t>Deelnemer</w:t>
      </w:r>
      <w:r w:rsidRPr="007234B1">
        <w:rPr>
          <w:rFonts w:ascii="Arial" w:hAnsi="Arial" w:cs="Arial"/>
          <w:sz w:val="18"/>
          <w:szCs w:val="18"/>
        </w:rPr>
        <w:t xml:space="preserve"> rechtstreeks ingevolge deze Algemene Voorwaarden het gebouw en de privé-gedeelten gedurende zes (6) maanden na de datum van oplevering tegen daarin aan de dag getreden tekortkomingen. Klachten dient de </w:t>
      </w:r>
      <w:r w:rsidR="004D7D1C" w:rsidRPr="007234B1">
        <w:rPr>
          <w:rFonts w:ascii="Arial" w:hAnsi="Arial" w:cs="Arial"/>
          <w:sz w:val="18"/>
          <w:szCs w:val="18"/>
        </w:rPr>
        <w:t>Opdrachtgever</w:t>
      </w:r>
      <w:r w:rsidRPr="007234B1">
        <w:rPr>
          <w:rFonts w:ascii="Arial" w:hAnsi="Arial" w:cs="Arial"/>
          <w:sz w:val="18"/>
          <w:szCs w:val="18"/>
        </w:rPr>
        <w:t xml:space="preserve"> binnen genoemde garantieperiode en binnen een redelijke periode na de ontdekking van de tekortkoming schriftelijk aan de </w:t>
      </w:r>
      <w:r w:rsidR="00100A38" w:rsidRPr="007234B1">
        <w:rPr>
          <w:rFonts w:ascii="Arial" w:hAnsi="Arial" w:cs="Arial"/>
          <w:sz w:val="18"/>
          <w:szCs w:val="18"/>
        </w:rPr>
        <w:t>Deelnemer</w:t>
      </w:r>
      <w:r w:rsidRPr="007234B1">
        <w:rPr>
          <w:rFonts w:ascii="Arial" w:hAnsi="Arial" w:cs="Arial"/>
          <w:sz w:val="18"/>
          <w:szCs w:val="18"/>
        </w:rPr>
        <w:t xml:space="preserve"> kenbaar te maken, in welk geval de </w:t>
      </w:r>
      <w:r w:rsidR="00100A38" w:rsidRPr="007234B1">
        <w:rPr>
          <w:rFonts w:ascii="Arial" w:hAnsi="Arial" w:cs="Arial"/>
          <w:sz w:val="18"/>
          <w:szCs w:val="18"/>
        </w:rPr>
        <w:t>Deelnemer</w:t>
      </w:r>
      <w:r w:rsidRPr="007234B1">
        <w:rPr>
          <w:rFonts w:ascii="Arial" w:hAnsi="Arial" w:cs="Arial"/>
          <w:sz w:val="18"/>
          <w:szCs w:val="18"/>
        </w:rPr>
        <w:t xml:space="preserve"> onverwijld zal overgaan tot het nodige herstel. Het in artikel 17 lid 2 van deze Algemene Voorwaarden bepaalde is alsdan van overeenkomstige toepassing.</w:t>
      </w:r>
    </w:p>
    <w:p w14:paraId="74C2137D" w14:textId="77777777" w:rsidR="007C2D00" w:rsidRPr="007234B1" w:rsidRDefault="007C2D00" w:rsidP="007C2D00">
      <w:pPr>
        <w:tabs>
          <w:tab w:val="left" w:pos="567"/>
        </w:tabs>
        <w:suppressAutoHyphens/>
        <w:ind w:left="567" w:hanging="567"/>
        <w:rPr>
          <w:rFonts w:ascii="Arial" w:hAnsi="Arial" w:cs="Arial"/>
          <w:bCs/>
          <w:sz w:val="18"/>
          <w:szCs w:val="18"/>
        </w:rPr>
      </w:pPr>
    </w:p>
    <w:p w14:paraId="54729D84" w14:textId="64A678CE"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2.</w:t>
      </w:r>
      <w:r w:rsidRPr="007234B1">
        <w:rPr>
          <w:rFonts w:ascii="Arial" w:hAnsi="Arial" w:cs="Arial"/>
          <w:sz w:val="18"/>
          <w:szCs w:val="18"/>
        </w:rPr>
        <w:tab/>
        <w:t xml:space="preserve">Na de in het eerste lid van dit artikel genoemde periode is de </w:t>
      </w:r>
      <w:r w:rsidR="00100A38" w:rsidRPr="007234B1">
        <w:rPr>
          <w:rFonts w:ascii="Arial" w:hAnsi="Arial" w:cs="Arial"/>
          <w:sz w:val="18"/>
          <w:szCs w:val="18"/>
        </w:rPr>
        <w:t>Deelnemer</w:t>
      </w:r>
      <w:r w:rsidRPr="007234B1">
        <w:rPr>
          <w:rFonts w:ascii="Arial" w:hAnsi="Arial" w:cs="Arial"/>
          <w:sz w:val="18"/>
          <w:szCs w:val="18"/>
        </w:rPr>
        <w:t xml:space="preserve"> niet meer aansprakelijk voor tekortkomingen aan het gebouw en de privé-gedeelten,</w:t>
      </w:r>
    </w:p>
    <w:p w14:paraId="4C11BB93" w14:textId="5F484A40" w:rsidR="007C2D00" w:rsidRPr="007234B1" w:rsidRDefault="007C2D00" w:rsidP="007C2D00">
      <w:pPr>
        <w:suppressAutoHyphens/>
        <w:ind w:left="1418" w:hanging="709"/>
        <w:rPr>
          <w:rFonts w:ascii="Arial" w:hAnsi="Arial" w:cs="Arial"/>
          <w:sz w:val="18"/>
          <w:szCs w:val="18"/>
        </w:rPr>
      </w:pPr>
      <w:r w:rsidRPr="007234B1">
        <w:rPr>
          <w:rFonts w:ascii="Arial" w:hAnsi="Arial" w:cs="Arial"/>
          <w:sz w:val="18"/>
          <w:szCs w:val="18"/>
        </w:rPr>
        <w:lastRenderedPageBreak/>
        <w:t>a.</w:t>
      </w:r>
      <w:r w:rsidRPr="007234B1">
        <w:rPr>
          <w:rFonts w:ascii="Arial" w:hAnsi="Arial" w:cs="Arial"/>
          <w:sz w:val="18"/>
          <w:szCs w:val="18"/>
        </w:rPr>
        <w:tab/>
        <w:t xml:space="preserve">tenzij sprake is van een niet door de </w:t>
      </w:r>
      <w:r w:rsidR="00100A38" w:rsidRPr="007234B1">
        <w:rPr>
          <w:rFonts w:ascii="Arial" w:hAnsi="Arial" w:cs="Arial"/>
          <w:sz w:val="18"/>
          <w:szCs w:val="18"/>
        </w:rPr>
        <w:t>Deelnemer</w:t>
      </w:r>
      <w:r w:rsidRPr="007234B1">
        <w:rPr>
          <w:rFonts w:ascii="Arial" w:hAnsi="Arial" w:cs="Arial"/>
          <w:sz w:val="18"/>
          <w:szCs w:val="18"/>
        </w:rPr>
        <w:t xml:space="preserve"> aan de </w:t>
      </w:r>
      <w:r w:rsidR="004D7D1C" w:rsidRPr="007234B1">
        <w:rPr>
          <w:rFonts w:ascii="Arial" w:hAnsi="Arial" w:cs="Arial"/>
          <w:sz w:val="18"/>
          <w:szCs w:val="18"/>
        </w:rPr>
        <w:t>Opdrachtgever</w:t>
      </w:r>
      <w:r w:rsidRPr="007234B1">
        <w:rPr>
          <w:rFonts w:ascii="Arial" w:hAnsi="Arial" w:cs="Arial"/>
          <w:sz w:val="18"/>
          <w:szCs w:val="18"/>
        </w:rPr>
        <w:t xml:space="preserve"> schriftelijk kenbaar gemaakte afwijking van de technische omschrijving en / of tekeningen en / of eventuele staten van wijziging waardoor de </w:t>
      </w:r>
      <w:r w:rsidR="004D7D1C" w:rsidRPr="007234B1">
        <w:rPr>
          <w:rFonts w:ascii="Arial" w:hAnsi="Arial" w:cs="Arial"/>
          <w:sz w:val="18"/>
          <w:szCs w:val="18"/>
        </w:rPr>
        <w:t>Opdrachtgever</w:t>
      </w:r>
      <w:r w:rsidRPr="007234B1">
        <w:rPr>
          <w:rFonts w:ascii="Arial" w:hAnsi="Arial" w:cs="Arial"/>
          <w:sz w:val="18"/>
          <w:szCs w:val="18"/>
        </w:rPr>
        <w:t xml:space="preserve"> schade lijdt. Indien nakoming in redelijkheid niet meer van de </w:t>
      </w:r>
      <w:r w:rsidR="00100A38" w:rsidRPr="007234B1">
        <w:rPr>
          <w:rFonts w:ascii="Arial" w:hAnsi="Arial" w:cs="Arial"/>
          <w:sz w:val="18"/>
          <w:szCs w:val="18"/>
        </w:rPr>
        <w:t>Deelnemer</w:t>
      </w:r>
      <w:r w:rsidRPr="007234B1">
        <w:rPr>
          <w:rFonts w:ascii="Arial" w:hAnsi="Arial" w:cs="Arial"/>
          <w:sz w:val="18"/>
          <w:szCs w:val="18"/>
        </w:rPr>
        <w:t xml:space="preserve"> verlangd kan worden heeft de </w:t>
      </w:r>
      <w:r w:rsidR="004D7D1C" w:rsidRPr="007234B1">
        <w:rPr>
          <w:rFonts w:ascii="Arial" w:hAnsi="Arial" w:cs="Arial"/>
          <w:sz w:val="18"/>
          <w:szCs w:val="18"/>
        </w:rPr>
        <w:t>Opdrachtgever</w:t>
      </w:r>
      <w:r w:rsidRPr="007234B1">
        <w:rPr>
          <w:rFonts w:ascii="Arial" w:hAnsi="Arial" w:cs="Arial"/>
          <w:sz w:val="18"/>
          <w:szCs w:val="18"/>
        </w:rPr>
        <w:t xml:space="preserve"> recht op schadevergoeding. De </w:t>
      </w:r>
      <w:r w:rsidR="004D7D1C" w:rsidRPr="007234B1">
        <w:rPr>
          <w:rFonts w:ascii="Arial" w:hAnsi="Arial" w:cs="Arial"/>
          <w:sz w:val="18"/>
          <w:szCs w:val="18"/>
        </w:rPr>
        <w:t>Opdrachtgever</w:t>
      </w:r>
      <w:r w:rsidRPr="007234B1">
        <w:rPr>
          <w:rFonts w:ascii="Arial" w:hAnsi="Arial" w:cs="Arial"/>
          <w:sz w:val="18"/>
          <w:szCs w:val="18"/>
        </w:rPr>
        <w:t xml:space="preserve"> zal de tekortkoming binnen een redelijke periode na de ontdekking aan de </w:t>
      </w:r>
      <w:r w:rsidR="00100A38" w:rsidRPr="007234B1">
        <w:rPr>
          <w:rFonts w:ascii="Arial" w:hAnsi="Arial" w:cs="Arial"/>
          <w:sz w:val="18"/>
          <w:szCs w:val="18"/>
        </w:rPr>
        <w:t>Deelnemer</w:t>
      </w:r>
      <w:r w:rsidRPr="007234B1">
        <w:rPr>
          <w:rFonts w:ascii="Arial" w:hAnsi="Arial" w:cs="Arial"/>
          <w:sz w:val="18"/>
          <w:szCs w:val="18"/>
        </w:rPr>
        <w:t xml:space="preserve"> mededelen;</w:t>
      </w:r>
    </w:p>
    <w:p w14:paraId="5F55E273" w14:textId="77777777" w:rsidR="007C2D00" w:rsidRPr="007234B1" w:rsidRDefault="007C2D00" w:rsidP="007C2D00">
      <w:pPr>
        <w:suppressAutoHyphens/>
        <w:ind w:left="1418" w:hanging="709"/>
        <w:rPr>
          <w:rFonts w:ascii="Arial" w:hAnsi="Arial" w:cs="Arial"/>
          <w:sz w:val="18"/>
          <w:szCs w:val="18"/>
        </w:rPr>
      </w:pPr>
      <w:r w:rsidRPr="007234B1">
        <w:rPr>
          <w:rFonts w:ascii="Arial" w:hAnsi="Arial" w:cs="Arial"/>
          <w:sz w:val="18"/>
          <w:szCs w:val="18"/>
        </w:rPr>
        <w:t>b.</w:t>
      </w:r>
      <w:r w:rsidRPr="007234B1">
        <w:rPr>
          <w:rFonts w:ascii="Arial" w:hAnsi="Arial" w:cs="Arial"/>
          <w:sz w:val="18"/>
          <w:szCs w:val="18"/>
        </w:rPr>
        <w:tab/>
        <w:t>tenzij het gebouw of het privé-gedeelte of enig onderdeel daarvan een ernstig gebrek heeft;</w:t>
      </w:r>
    </w:p>
    <w:p w14:paraId="7CDD2CC4" w14:textId="2C641F64" w:rsidR="007C2D00" w:rsidRPr="007234B1" w:rsidRDefault="007C2D00" w:rsidP="007C2D00">
      <w:pPr>
        <w:suppressAutoHyphens/>
        <w:ind w:left="1418" w:hanging="709"/>
        <w:rPr>
          <w:rFonts w:ascii="Arial" w:hAnsi="Arial" w:cs="Arial"/>
          <w:sz w:val="18"/>
          <w:szCs w:val="18"/>
        </w:rPr>
      </w:pPr>
      <w:r w:rsidRPr="007234B1">
        <w:rPr>
          <w:rFonts w:ascii="Arial" w:hAnsi="Arial" w:cs="Arial"/>
          <w:sz w:val="18"/>
          <w:szCs w:val="18"/>
        </w:rPr>
        <w:t>c.</w:t>
      </w:r>
      <w:r w:rsidRPr="007234B1">
        <w:rPr>
          <w:rFonts w:ascii="Arial" w:hAnsi="Arial" w:cs="Arial"/>
          <w:sz w:val="18"/>
          <w:szCs w:val="18"/>
        </w:rPr>
        <w:tab/>
        <w:t xml:space="preserve">tenzij het gebouw of het privé-gedeelte of enig onderdeel daarvan een verborgen gebrek bevat en aan de </w:t>
      </w:r>
      <w:r w:rsidR="00100A38" w:rsidRPr="007234B1">
        <w:rPr>
          <w:rFonts w:ascii="Arial" w:hAnsi="Arial" w:cs="Arial"/>
          <w:sz w:val="18"/>
          <w:szCs w:val="18"/>
        </w:rPr>
        <w:t>Deelnemer</w:t>
      </w:r>
      <w:r w:rsidRPr="007234B1">
        <w:rPr>
          <w:rFonts w:ascii="Arial" w:hAnsi="Arial" w:cs="Arial"/>
          <w:sz w:val="18"/>
          <w:szCs w:val="18"/>
        </w:rPr>
        <w:t xml:space="preserve"> van zodanig verborgen gebrek binnen een redelijke periode na de ontdekking mededeling is gedaan;</w:t>
      </w:r>
    </w:p>
    <w:p w14:paraId="4C0B56FC" w14:textId="3C18FEAE" w:rsidR="007C2D00" w:rsidRPr="007234B1" w:rsidRDefault="007C2D00" w:rsidP="007C2D00">
      <w:pPr>
        <w:pStyle w:val="Plattetekstinspringen"/>
        <w:tabs>
          <w:tab w:val="clear" w:pos="-1440"/>
          <w:tab w:val="clear" w:pos="-720"/>
          <w:tab w:val="clear" w:pos="584"/>
          <w:tab w:val="clear" w:pos="1020"/>
          <w:tab w:val="clear" w:pos="1457"/>
          <w:tab w:val="clear" w:pos="1893"/>
        </w:tabs>
        <w:ind w:left="1418" w:hanging="709"/>
        <w:rPr>
          <w:rFonts w:ascii="Arial" w:hAnsi="Arial" w:cs="Arial"/>
          <w:sz w:val="18"/>
          <w:szCs w:val="18"/>
        </w:rPr>
      </w:pPr>
      <w:r w:rsidRPr="007234B1">
        <w:rPr>
          <w:rFonts w:ascii="Arial" w:hAnsi="Arial" w:cs="Arial"/>
          <w:sz w:val="18"/>
          <w:szCs w:val="18"/>
        </w:rPr>
        <w:t>d.</w:t>
      </w:r>
      <w:r w:rsidRPr="007234B1">
        <w:rPr>
          <w:rFonts w:ascii="Arial" w:hAnsi="Arial" w:cs="Arial"/>
          <w:sz w:val="18"/>
          <w:szCs w:val="18"/>
        </w:rPr>
        <w:tab/>
      </w:r>
      <w:r w:rsidRPr="00A310D6">
        <w:rPr>
          <w:rFonts w:ascii="Arial" w:hAnsi="Arial" w:cs="Arial"/>
          <w:b w:val="0"/>
          <w:bCs/>
          <w:sz w:val="18"/>
          <w:szCs w:val="18"/>
        </w:rPr>
        <w:t xml:space="preserve">onverminderd de aansprakelijkheid van de </w:t>
      </w:r>
      <w:r w:rsidR="00100A38" w:rsidRPr="00A310D6">
        <w:rPr>
          <w:rFonts w:ascii="Arial" w:hAnsi="Arial" w:cs="Arial"/>
          <w:b w:val="0"/>
          <w:bCs/>
          <w:sz w:val="18"/>
          <w:szCs w:val="18"/>
        </w:rPr>
        <w:t>Deelnemer</w:t>
      </w:r>
      <w:r w:rsidRPr="00A310D6">
        <w:rPr>
          <w:rFonts w:ascii="Arial" w:hAnsi="Arial" w:cs="Arial"/>
          <w:b w:val="0"/>
          <w:bCs/>
          <w:sz w:val="18"/>
          <w:szCs w:val="18"/>
        </w:rPr>
        <w:t xml:space="preserve"> ingevolge de </w:t>
      </w:r>
      <w:r w:rsidR="00C62024" w:rsidRPr="00A310D6">
        <w:rPr>
          <w:rFonts w:ascii="Arial" w:hAnsi="Arial" w:cs="Arial"/>
          <w:b w:val="0"/>
          <w:bCs/>
          <w:sz w:val="18"/>
          <w:szCs w:val="18"/>
        </w:rPr>
        <w:t xml:space="preserve">BouwGarant </w:t>
      </w:r>
      <w:r w:rsidR="007D60AD">
        <w:rPr>
          <w:rFonts w:ascii="Arial" w:hAnsi="Arial" w:cs="Arial"/>
          <w:b w:val="0"/>
          <w:bCs/>
          <w:sz w:val="18"/>
          <w:szCs w:val="18"/>
        </w:rPr>
        <w:t>Nieuwbouwgarantieregeling Appartementsrechten 2023</w:t>
      </w:r>
      <w:r w:rsidRPr="00A310D6">
        <w:rPr>
          <w:rFonts w:ascii="Arial" w:hAnsi="Arial" w:cs="Arial"/>
          <w:b w:val="0"/>
          <w:bCs/>
          <w:sz w:val="18"/>
          <w:szCs w:val="18"/>
        </w:rPr>
        <w:t>.</w:t>
      </w:r>
    </w:p>
    <w:p w14:paraId="6A14DE15" w14:textId="77777777" w:rsidR="007C2D00" w:rsidRPr="007234B1" w:rsidRDefault="007C2D00" w:rsidP="007C2D00">
      <w:pPr>
        <w:suppressAutoHyphens/>
        <w:rPr>
          <w:rFonts w:ascii="Arial" w:hAnsi="Arial" w:cs="Arial"/>
          <w:sz w:val="18"/>
          <w:szCs w:val="18"/>
        </w:rPr>
      </w:pPr>
    </w:p>
    <w:p w14:paraId="3D98B1FB" w14:textId="77777777"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3.</w:t>
      </w:r>
      <w:r w:rsidRPr="007234B1">
        <w:rPr>
          <w:rFonts w:ascii="Arial" w:hAnsi="Arial" w:cs="Arial"/>
          <w:sz w:val="18"/>
          <w:szCs w:val="18"/>
        </w:rPr>
        <w:tab/>
        <w:t>Een gebrek is slechts als ernstig gebrek als bedoeld in lid 2 van dit artikel onder b. aan te merken, indien het de hechtheid van de constructie of een wezenlijk onderdeel daarvan aantast of in gevaar brengt, hetzij het gebouw casu quo het privé-gedeelte ongeschikt maakt voor haar bestemming.</w:t>
      </w:r>
    </w:p>
    <w:p w14:paraId="25F0C8AC" w14:textId="77777777" w:rsidR="007C2D00" w:rsidRPr="007234B1" w:rsidRDefault="007C2D00" w:rsidP="007C2D00">
      <w:pPr>
        <w:suppressAutoHyphens/>
        <w:rPr>
          <w:rFonts w:ascii="Arial" w:hAnsi="Arial" w:cs="Arial"/>
          <w:sz w:val="18"/>
          <w:szCs w:val="18"/>
        </w:rPr>
      </w:pPr>
    </w:p>
    <w:p w14:paraId="214F23D6" w14:textId="3E24D7FA"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4.</w:t>
      </w:r>
      <w:r w:rsidRPr="007234B1">
        <w:rPr>
          <w:rFonts w:ascii="Arial" w:hAnsi="Arial" w:cs="Arial"/>
          <w:sz w:val="18"/>
          <w:szCs w:val="18"/>
        </w:rPr>
        <w:tab/>
        <w:t xml:space="preserve">Een gebrek als bedoeld in lid 2 van dit artikel onder c. is als verborgen gebrek aan te merken, indien het </w:t>
      </w:r>
      <w:r w:rsidRPr="007234B1">
        <w:rPr>
          <w:rFonts w:ascii="Arial" w:hAnsi="Arial" w:cs="Arial"/>
          <w:iCs/>
          <w:sz w:val="18"/>
          <w:szCs w:val="18"/>
        </w:rPr>
        <w:t xml:space="preserve">gebrek bij de oplevering niet is ontdekt, tenzij het gebrek niet aan de </w:t>
      </w:r>
      <w:r w:rsidR="00100A38" w:rsidRPr="007234B1">
        <w:rPr>
          <w:rFonts w:ascii="Arial" w:hAnsi="Arial" w:cs="Arial"/>
          <w:iCs/>
          <w:sz w:val="18"/>
          <w:szCs w:val="18"/>
        </w:rPr>
        <w:t>Deelnemer</w:t>
      </w:r>
      <w:r w:rsidRPr="007234B1">
        <w:rPr>
          <w:rFonts w:ascii="Arial" w:hAnsi="Arial" w:cs="Arial"/>
          <w:iCs/>
          <w:sz w:val="18"/>
          <w:szCs w:val="18"/>
        </w:rPr>
        <w:t xml:space="preserve"> is toe te rekenen</w:t>
      </w:r>
      <w:r w:rsidRPr="007234B1">
        <w:rPr>
          <w:rFonts w:ascii="Arial" w:hAnsi="Arial" w:cs="Arial"/>
          <w:sz w:val="18"/>
          <w:szCs w:val="18"/>
        </w:rPr>
        <w:t>.</w:t>
      </w:r>
    </w:p>
    <w:p w14:paraId="741E88CE" w14:textId="77777777" w:rsidR="007C2D00" w:rsidRPr="007234B1" w:rsidRDefault="007C2D00" w:rsidP="007C2D00">
      <w:pPr>
        <w:suppressAutoHyphens/>
        <w:rPr>
          <w:rFonts w:ascii="Arial" w:hAnsi="Arial" w:cs="Arial"/>
          <w:sz w:val="18"/>
          <w:szCs w:val="18"/>
        </w:rPr>
      </w:pPr>
    </w:p>
    <w:p w14:paraId="52732C4A" w14:textId="77777777"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5.</w:t>
      </w:r>
      <w:r w:rsidRPr="007234B1">
        <w:rPr>
          <w:rFonts w:ascii="Arial" w:hAnsi="Arial" w:cs="Arial"/>
          <w:sz w:val="18"/>
          <w:szCs w:val="18"/>
        </w:rPr>
        <w:tab/>
        <w:t>De rechtsvordering uit hoofde van een ernstig gebrek is niet ontvankelijk, indien zij wordt ingesteld na verloop van twintig (20) jaren na de in het eerste lid van dit artikel genoemde periode.</w:t>
      </w:r>
    </w:p>
    <w:p w14:paraId="2776EAA0" w14:textId="77777777" w:rsidR="007C2D00" w:rsidRPr="007234B1" w:rsidRDefault="007C2D00" w:rsidP="007C2D00">
      <w:pPr>
        <w:suppressAutoHyphens/>
        <w:rPr>
          <w:rFonts w:ascii="Arial" w:hAnsi="Arial" w:cs="Arial"/>
          <w:sz w:val="18"/>
          <w:szCs w:val="18"/>
        </w:rPr>
      </w:pPr>
    </w:p>
    <w:p w14:paraId="1813CA81" w14:textId="77777777"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6.</w:t>
      </w:r>
      <w:r w:rsidRPr="007234B1">
        <w:rPr>
          <w:rFonts w:ascii="Arial" w:hAnsi="Arial" w:cs="Arial"/>
          <w:sz w:val="18"/>
          <w:szCs w:val="18"/>
        </w:rPr>
        <w:tab/>
        <w:t>De rechtsvordering uit hoofde van een verborgen gebrek is niet ontvankelijk, indien zij wordt ingesteld na verloop van vijf (5) jaren na de in het eerste lid van dit artikel genoemde periode, onverminderd het bepaalde in lid 5 van dit artikel.</w:t>
      </w:r>
    </w:p>
    <w:p w14:paraId="4A4C6A30" w14:textId="77777777" w:rsidR="007C2D00" w:rsidRPr="007234B1" w:rsidRDefault="007C2D00" w:rsidP="007C2D00">
      <w:pPr>
        <w:ind w:left="709" w:hanging="709"/>
        <w:rPr>
          <w:rFonts w:ascii="Arial" w:hAnsi="Arial" w:cs="Arial"/>
          <w:sz w:val="18"/>
          <w:szCs w:val="18"/>
        </w:rPr>
      </w:pPr>
    </w:p>
    <w:p w14:paraId="70929D89" w14:textId="77777777" w:rsidR="007C2D00" w:rsidRPr="007234B1" w:rsidRDefault="007C2D00" w:rsidP="007C2D00">
      <w:pPr>
        <w:pStyle w:val="Geenafstand"/>
        <w:rPr>
          <w:rFonts w:ascii="Arial" w:hAnsi="Arial" w:cs="Arial"/>
          <w:sz w:val="18"/>
          <w:szCs w:val="18"/>
        </w:rPr>
      </w:pPr>
      <w:r w:rsidRPr="007234B1">
        <w:rPr>
          <w:rFonts w:ascii="Arial" w:hAnsi="Arial" w:cs="Arial"/>
          <w:b/>
          <w:sz w:val="18"/>
          <w:szCs w:val="18"/>
        </w:rPr>
        <w:t>7.</w:t>
      </w:r>
      <w:r w:rsidRPr="007234B1">
        <w:rPr>
          <w:rFonts w:ascii="Arial" w:hAnsi="Arial" w:cs="Arial"/>
          <w:sz w:val="18"/>
          <w:szCs w:val="18"/>
        </w:rPr>
        <w:tab/>
        <w:t>Indien de in lid 6 van dit artikel genoemde termijn verstrijkt</w:t>
      </w:r>
    </w:p>
    <w:p w14:paraId="43B27267" w14:textId="4C414910" w:rsidR="007C2D00" w:rsidRPr="007234B1" w:rsidRDefault="007C2D00" w:rsidP="007C2D00">
      <w:pPr>
        <w:pStyle w:val="Geenafstand"/>
        <w:numPr>
          <w:ilvl w:val="0"/>
          <w:numId w:val="40"/>
        </w:numPr>
        <w:ind w:left="1418" w:hanging="709"/>
        <w:rPr>
          <w:rFonts w:ascii="Arial" w:hAnsi="Arial" w:cs="Arial"/>
          <w:sz w:val="18"/>
          <w:szCs w:val="18"/>
        </w:rPr>
      </w:pPr>
      <w:r w:rsidRPr="007234B1">
        <w:rPr>
          <w:rFonts w:ascii="Arial" w:hAnsi="Arial" w:cs="Arial"/>
          <w:sz w:val="18"/>
          <w:szCs w:val="18"/>
        </w:rPr>
        <w:t xml:space="preserve">tussen het moment dat de klacht schriftelijk of anderszins aantoonbaar aan de </w:t>
      </w:r>
      <w:r w:rsidR="00100A38" w:rsidRPr="007234B1">
        <w:rPr>
          <w:rFonts w:ascii="Arial" w:hAnsi="Arial" w:cs="Arial"/>
          <w:sz w:val="18"/>
          <w:szCs w:val="18"/>
        </w:rPr>
        <w:t>Deelnemer</w:t>
      </w:r>
      <w:r w:rsidRPr="007234B1">
        <w:rPr>
          <w:rFonts w:ascii="Arial" w:hAnsi="Arial" w:cs="Arial"/>
          <w:sz w:val="18"/>
          <w:szCs w:val="18"/>
        </w:rPr>
        <w:t xml:space="preserve"> is gemeld, en het tijdstip waarop de </w:t>
      </w:r>
      <w:r w:rsidR="00100A38" w:rsidRPr="007234B1">
        <w:rPr>
          <w:rFonts w:ascii="Arial" w:hAnsi="Arial" w:cs="Arial"/>
          <w:sz w:val="18"/>
          <w:szCs w:val="18"/>
        </w:rPr>
        <w:t>Deelnemer</w:t>
      </w:r>
      <w:r w:rsidRPr="007234B1">
        <w:rPr>
          <w:rFonts w:ascii="Arial" w:hAnsi="Arial" w:cs="Arial"/>
          <w:sz w:val="18"/>
          <w:szCs w:val="18"/>
        </w:rPr>
        <w:t xml:space="preserve"> schriftelijk mededeelt aan de </w:t>
      </w:r>
      <w:r w:rsidR="004D7D1C" w:rsidRPr="007234B1">
        <w:rPr>
          <w:rFonts w:ascii="Arial" w:hAnsi="Arial" w:cs="Arial"/>
          <w:sz w:val="18"/>
          <w:szCs w:val="18"/>
        </w:rPr>
        <w:t>Opdrachtgever</w:t>
      </w:r>
      <w:r w:rsidRPr="007234B1">
        <w:rPr>
          <w:rFonts w:ascii="Arial" w:hAnsi="Arial" w:cs="Arial"/>
          <w:sz w:val="18"/>
          <w:szCs w:val="18"/>
        </w:rPr>
        <w:t xml:space="preserve"> dat hij de klacht als afgehandeld beschouwt, dan wel</w:t>
      </w:r>
    </w:p>
    <w:p w14:paraId="2FDBA6F8" w14:textId="3BC0F162" w:rsidR="007C2D00" w:rsidRPr="007234B1" w:rsidRDefault="007C2D00" w:rsidP="007C2D00">
      <w:pPr>
        <w:pStyle w:val="Geenafstand"/>
        <w:numPr>
          <w:ilvl w:val="0"/>
          <w:numId w:val="40"/>
        </w:numPr>
        <w:ind w:left="1418" w:hanging="709"/>
        <w:rPr>
          <w:rFonts w:ascii="Arial" w:hAnsi="Arial" w:cs="Arial"/>
          <w:sz w:val="18"/>
          <w:szCs w:val="18"/>
        </w:rPr>
      </w:pPr>
      <w:r w:rsidRPr="007234B1">
        <w:rPr>
          <w:rFonts w:ascii="Arial" w:hAnsi="Arial" w:cs="Arial"/>
          <w:sz w:val="18"/>
          <w:szCs w:val="18"/>
        </w:rPr>
        <w:t xml:space="preserve">binnen vier maanden na het tijdstip waarop de </w:t>
      </w:r>
      <w:r w:rsidR="00100A38" w:rsidRPr="007234B1">
        <w:rPr>
          <w:rFonts w:ascii="Arial" w:hAnsi="Arial" w:cs="Arial"/>
          <w:sz w:val="18"/>
          <w:szCs w:val="18"/>
        </w:rPr>
        <w:t>Deelnemer</w:t>
      </w:r>
      <w:r w:rsidRPr="007234B1">
        <w:rPr>
          <w:rFonts w:ascii="Arial" w:hAnsi="Arial" w:cs="Arial"/>
          <w:sz w:val="18"/>
          <w:szCs w:val="18"/>
        </w:rPr>
        <w:t xml:space="preserve"> schriftelijk mededeelt aan de </w:t>
      </w:r>
      <w:r w:rsidR="004D7D1C" w:rsidRPr="007234B1">
        <w:rPr>
          <w:rFonts w:ascii="Arial" w:hAnsi="Arial" w:cs="Arial"/>
          <w:sz w:val="18"/>
          <w:szCs w:val="18"/>
        </w:rPr>
        <w:t>Opdrachtgever</w:t>
      </w:r>
      <w:r w:rsidRPr="007234B1">
        <w:rPr>
          <w:rFonts w:ascii="Arial" w:hAnsi="Arial" w:cs="Arial"/>
          <w:sz w:val="18"/>
          <w:szCs w:val="18"/>
        </w:rPr>
        <w:t xml:space="preserve"> dat hij de klacht als afgehandeld beschouwt,</w:t>
      </w:r>
    </w:p>
    <w:p w14:paraId="18A151DC" w14:textId="36E732D3" w:rsidR="007C2D00" w:rsidRPr="007234B1" w:rsidRDefault="007C2D00" w:rsidP="007C2D00">
      <w:pPr>
        <w:pStyle w:val="Geenafstand"/>
        <w:ind w:left="709"/>
        <w:rPr>
          <w:rFonts w:ascii="Arial" w:hAnsi="Arial" w:cs="Arial"/>
          <w:sz w:val="18"/>
          <w:szCs w:val="18"/>
        </w:rPr>
      </w:pPr>
      <w:r w:rsidRPr="007234B1">
        <w:rPr>
          <w:rFonts w:ascii="Arial" w:hAnsi="Arial" w:cs="Arial"/>
          <w:sz w:val="18"/>
          <w:szCs w:val="18"/>
        </w:rPr>
        <w:t xml:space="preserve">is de rechtsvordering met terzijdestelling van het daaromtrent in lid 6 bepaalde niet ontvankelijk als zij wordt ingesteld na vier maanden na de dag waarop de </w:t>
      </w:r>
      <w:r w:rsidR="00100A38" w:rsidRPr="007234B1">
        <w:rPr>
          <w:rFonts w:ascii="Arial" w:hAnsi="Arial" w:cs="Arial"/>
          <w:sz w:val="18"/>
          <w:szCs w:val="18"/>
        </w:rPr>
        <w:t>Deelnemer</w:t>
      </w:r>
      <w:r w:rsidRPr="007234B1">
        <w:rPr>
          <w:rFonts w:ascii="Arial" w:hAnsi="Arial" w:cs="Arial"/>
          <w:sz w:val="18"/>
          <w:szCs w:val="18"/>
        </w:rPr>
        <w:t xml:space="preserve"> de hierboven bedoelde mededeling heeft gedaan.</w:t>
      </w:r>
    </w:p>
    <w:p w14:paraId="7FCE2F9F" w14:textId="77777777" w:rsidR="007C2D00" w:rsidRPr="007234B1" w:rsidRDefault="007C2D00" w:rsidP="007C2D00">
      <w:pPr>
        <w:suppressAutoHyphens/>
        <w:rPr>
          <w:rFonts w:ascii="Arial" w:hAnsi="Arial" w:cs="Arial"/>
          <w:sz w:val="18"/>
          <w:szCs w:val="18"/>
        </w:rPr>
      </w:pPr>
    </w:p>
    <w:p w14:paraId="12073D12" w14:textId="642A4F88" w:rsidR="007C2D00" w:rsidRPr="007234B1" w:rsidRDefault="00C62024" w:rsidP="007C2D00">
      <w:pPr>
        <w:pStyle w:val="Plattetekst"/>
        <w:tabs>
          <w:tab w:val="clear" w:pos="-1440"/>
          <w:tab w:val="clear" w:pos="-720"/>
          <w:tab w:val="clear" w:pos="584"/>
          <w:tab w:val="clear" w:pos="1020"/>
          <w:tab w:val="clear" w:pos="1457"/>
          <w:tab w:val="clear" w:pos="1893"/>
        </w:tabs>
        <w:rPr>
          <w:rFonts w:ascii="Arial" w:hAnsi="Arial" w:cs="Arial"/>
          <w:b/>
          <w:bCs/>
          <w:sz w:val="20"/>
        </w:rPr>
      </w:pPr>
      <w:r w:rsidRPr="007234B1">
        <w:rPr>
          <w:rFonts w:ascii="Arial" w:hAnsi="Arial" w:cs="Arial"/>
          <w:b/>
          <w:bCs/>
          <w:sz w:val="20"/>
        </w:rPr>
        <w:t xml:space="preserve">BouwGarant </w:t>
      </w:r>
      <w:r w:rsidR="007D60AD">
        <w:rPr>
          <w:rFonts w:ascii="Arial" w:hAnsi="Arial" w:cs="Arial"/>
          <w:b/>
          <w:bCs/>
          <w:sz w:val="20"/>
        </w:rPr>
        <w:t>Nieuwbouwgarantieregeling Appartementsrechten 2023</w:t>
      </w:r>
    </w:p>
    <w:p w14:paraId="6EF6BD1B" w14:textId="77777777" w:rsidR="00C62024" w:rsidRPr="007234B1" w:rsidRDefault="00C62024" w:rsidP="007C2D00">
      <w:pPr>
        <w:pStyle w:val="Plattetekst"/>
        <w:tabs>
          <w:tab w:val="clear" w:pos="-1440"/>
          <w:tab w:val="clear" w:pos="-720"/>
          <w:tab w:val="clear" w:pos="584"/>
          <w:tab w:val="clear" w:pos="1020"/>
          <w:tab w:val="clear" w:pos="1457"/>
          <w:tab w:val="clear" w:pos="1893"/>
        </w:tabs>
        <w:rPr>
          <w:rFonts w:ascii="Arial" w:hAnsi="Arial" w:cs="Arial"/>
          <w:sz w:val="18"/>
          <w:szCs w:val="18"/>
        </w:rPr>
      </w:pPr>
    </w:p>
    <w:p w14:paraId="3ABE8473" w14:textId="77777777"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8"/>
          <w:szCs w:val="18"/>
        </w:rPr>
      </w:pPr>
      <w:r w:rsidRPr="007234B1">
        <w:rPr>
          <w:rFonts w:ascii="Arial" w:hAnsi="Arial" w:cs="Arial"/>
          <w:b/>
          <w:sz w:val="18"/>
          <w:szCs w:val="18"/>
        </w:rPr>
        <w:t>Artikel 19</w:t>
      </w:r>
    </w:p>
    <w:p w14:paraId="39EC105C" w14:textId="39E85C5E"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8"/>
          <w:szCs w:val="18"/>
        </w:rPr>
      </w:pPr>
      <w:r w:rsidRPr="007234B1">
        <w:rPr>
          <w:rFonts w:ascii="Arial" w:hAnsi="Arial" w:cs="Arial"/>
          <w:sz w:val="18"/>
          <w:szCs w:val="18"/>
        </w:rPr>
        <w:t xml:space="preserve">De </w:t>
      </w:r>
      <w:r w:rsidR="00100A38" w:rsidRPr="007234B1">
        <w:rPr>
          <w:rFonts w:ascii="Arial" w:hAnsi="Arial" w:cs="Arial"/>
          <w:sz w:val="18"/>
          <w:szCs w:val="18"/>
        </w:rPr>
        <w:t>Deelnemer</w:t>
      </w:r>
      <w:r w:rsidRPr="007234B1">
        <w:rPr>
          <w:rFonts w:ascii="Arial" w:hAnsi="Arial" w:cs="Arial"/>
          <w:sz w:val="18"/>
          <w:szCs w:val="18"/>
        </w:rPr>
        <w:t xml:space="preserve"> aanvaardt met betrekking tot het gebouw en het privé-gedeelte onverkort al de uit de </w:t>
      </w:r>
      <w:r w:rsidR="00C62024" w:rsidRPr="007234B1">
        <w:rPr>
          <w:rFonts w:ascii="Arial" w:hAnsi="Arial" w:cs="Arial"/>
          <w:sz w:val="18"/>
          <w:szCs w:val="18"/>
        </w:rPr>
        <w:t xml:space="preserve">BouwGarant </w:t>
      </w:r>
      <w:r w:rsidR="007D60AD">
        <w:rPr>
          <w:rFonts w:ascii="Arial" w:hAnsi="Arial" w:cs="Arial"/>
          <w:sz w:val="18"/>
          <w:szCs w:val="18"/>
        </w:rPr>
        <w:t>Nieuwbouwgarantieregeling Appartementsrechten 2023</w:t>
      </w:r>
      <w:r w:rsidR="00981E54" w:rsidRPr="007234B1">
        <w:rPr>
          <w:rFonts w:ascii="Arial" w:hAnsi="Arial" w:cs="Arial"/>
          <w:sz w:val="18"/>
          <w:szCs w:val="18"/>
        </w:rPr>
        <w:t xml:space="preserve"> </w:t>
      </w:r>
      <w:r w:rsidRPr="007234B1">
        <w:rPr>
          <w:rFonts w:ascii="Arial" w:hAnsi="Arial" w:cs="Arial"/>
          <w:sz w:val="18"/>
          <w:szCs w:val="18"/>
        </w:rPr>
        <w:t xml:space="preserve">voortkomende verplichtingen en garanties op nakoming waarvan de </w:t>
      </w:r>
      <w:r w:rsidR="004D7D1C" w:rsidRPr="007234B1">
        <w:rPr>
          <w:rFonts w:ascii="Arial" w:hAnsi="Arial" w:cs="Arial"/>
          <w:sz w:val="18"/>
          <w:szCs w:val="18"/>
        </w:rPr>
        <w:t>Opdrachtgever</w:t>
      </w:r>
      <w:r w:rsidRPr="007234B1">
        <w:rPr>
          <w:rFonts w:ascii="Arial" w:hAnsi="Arial" w:cs="Arial"/>
          <w:sz w:val="18"/>
          <w:szCs w:val="18"/>
        </w:rPr>
        <w:t xml:space="preserve"> boven en buiten het bepaalde in de artikelen 17 en 18 van deze Algemene Voorwaarden beroep kan doen.</w:t>
      </w:r>
    </w:p>
    <w:p w14:paraId="303C786F" w14:textId="77777777" w:rsidR="007C2D00" w:rsidRPr="007234B1" w:rsidRDefault="007C2D00" w:rsidP="007C2D00">
      <w:pPr>
        <w:suppressAutoHyphens/>
        <w:rPr>
          <w:rFonts w:ascii="Arial" w:hAnsi="Arial" w:cs="Arial"/>
          <w:sz w:val="18"/>
          <w:szCs w:val="18"/>
        </w:rPr>
      </w:pPr>
    </w:p>
    <w:p w14:paraId="1AE4FA17" w14:textId="77777777" w:rsidR="007C2D00" w:rsidRPr="007234B1" w:rsidRDefault="007C2D00" w:rsidP="007C2D00">
      <w:pPr>
        <w:suppressAutoHyphens/>
        <w:rPr>
          <w:rFonts w:ascii="Arial" w:hAnsi="Arial" w:cs="Arial"/>
          <w:sz w:val="18"/>
          <w:szCs w:val="18"/>
        </w:rPr>
      </w:pPr>
      <w:r w:rsidRPr="007234B1">
        <w:rPr>
          <w:rFonts w:ascii="Arial" w:hAnsi="Arial" w:cs="Arial"/>
          <w:b/>
          <w:sz w:val="18"/>
          <w:szCs w:val="18"/>
        </w:rPr>
        <w:t>Beëindiging en opzegging</w:t>
      </w:r>
    </w:p>
    <w:p w14:paraId="5D5B0DEF" w14:textId="77777777" w:rsidR="007C2D00" w:rsidRPr="007234B1" w:rsidRDefault="007C2D00" w:rsidP="007C2D00">
      <w:pPr>
        <w:suppressAutoHyphens/>
        <w:rPr>
          <w:rFonts w:ascii="Arial" w:hAnsi="Arial" w:cs="Arial"/>
          <w:sz w:val="18"/>
          <w:szCs w:val="18"/>
        </w:rPr>
      </w:pPr>
    </w:p>
    <w:p w14:paraId="093271E7" w14:textId="77777777" w:rsidR="007C2D00" w:rsidRPr="007234B1" w:rsidRDefault="007C2D00" w:rsidP="007C2D00">
      <w:pPr>
        <w:suppressAutoHyphens/>
        <w:rPr>
          <w:rFonts w:ascii="Arial" w:hAnsi="Arial" w:cs="Arial"/>
          <w:sz w:val="18"/>
          <w:szCs w:val="18"/>
        </w:rPr>
      </w:pPr>
      <w:r w:rsidRPr="007234B1">
        <w:rPr>
          <w:rFonts w:ascii="Arial" w:hAnsi="Arial" w:cs="Arial"/>
          <w:b/>
          <w:sz w:val="18"/>
          <w:szCs w:val="18"/>
        </w:rPr>
        <w:t>Artikel 20</w:t>
      </w:r>
    </w:p>
    <w:p w14:paraId="6F4869DB" w14:textId="77777777"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8"/>
          <w:szCs w:val="18"/>
        </w:rPr>
      </w:pPr>
      <w:r w:rsidRPr="007234B1">
        <w:rPr>
          <w:rFonts w:ascii="Arial" w:hAnsi="Arial" w:cs="Arial"/>
          <w:sz w:val="18"/>
          <w:szCs w:val="18"/>
        </w:rPr>
        <w:t>Beëindiging of opzegging van de overeenkomst op grond van artikel 7:763 BW</w:t>
      </w:r>
      <w:r w:rsidRPr="007234B1">
        <w:rPr>
          <w:rFonts w:ascii="Arial" w:hAnsi="Arial" w:cs="Arial"/>
          <w:sz w:val="18"/>
          <w:szCs w:val="18"/>
          <w:vertAlign w:val="superscript"/>
        </w:rPr>
        <w:t>3)</w:t>
      </w:r>
      <w:r w:rsidRPr="007234B1">
        <w:rPr>
          <w:rFonts w:ascii="Arial" w:hAnsi="Arial" w:cs="Arial"/>
          <w:sz w:val="18"/>
          <w:szCs w:val="18"/>
        </w:rPr>
        <w:t xml:space="preserve"> en / of artikel 7:764 BW</w:t>
      </w:r>
      <w:r w:rsidRPr="007234B1">
        <w:rPr>
          <w:rFonts w:ascii="Arial" w:hAnsi="Arial" w:cs="Arial"/>
          <w:sz w:val="18"/>
          <w:szCs w:val="18"/>
          <w:vertAlign w:val="superscript"/>
        </w:rPr>
        <w:t>3)</w:t>
      </w:r>
      <w:r w:rsidRPr="007234B1">
        <w:rPr>
          <w:rFonts w:ascii="Arial" w:hAnsi="Arial" w:cs="Arial"/>
          <w:sz w:val="18"/>
          <w:szCs w:val="18"/>
        </w:rPr>
        <w:t xml:space="preserve"> is uitgesloten.</w:t>
      </w:r>
    </w:p>
    <w:p w14:paraId="4811E694" w14:textId="77777777" w:rsidR="007C2D00" w:rsidRPr="007234B1" w:rsidRDefault="007C2D00" w:rsidP="007C2D00">
      <w:pPr>
        <w:suppressAutoHyphens/>
        <w:rPr>
          <w:rFonts w:ascii="Arial" w:hAnsi="Arial" w:cs="Arial"/>
          <w:sz w:val="18"/>
          <w:szCs w:val="18"/>
        </w:rPr>
      </w:pPr>
    </w:p>
    <w:p w14:paraId="71C78485" w14:textId="77777777" w:rsidR="007C2D00" w:rsidRPr="007234B1" w:rsidRDefault="007C2D00" w:rsidP="007C2D00">
      <w:pPr>
        <w:suppressAutoHyphens/>
        <w:rPr>
          <w:rFonts w:ascii="Arial" w:hAnsi="Arial" w:cs="Arial"/>
          <w:sz w:val="18"/>
          <w:szCs w:val="18"/>
        </w:rPr>
      </w:pPr>
      <w:r w:rsidRPr="007234B1">
        <w:rPr>
          <w:rFonts w:ascii="Arial" w:hAnsi="Arial" w:cs="Arial"/>
          <w:b/>
          <w:sz w:val="18"/>
          <w:szCs w:val="18"/>
        </w:rPr>
        <w:t>Ingebruikneming c.q. doorverkoop vóór oplevering</w:t>
      </w:r>
    </w:p>
    <w:p w14:paraId="0E33CA78" w14:textId="77777777" w:rsidR="007C2D00" w:rsidRPr="007234B1" w:rsidRDefault="007C2D00" w:rsidP="007C2D00">
      <w:pPr>
        <w:suppressAutoHyphens/>
        <w:rPr>
          <w:rFonts w:ascii="Arial" w:hAnsi="Arial" w:cs="Arial"/>
          <w:sz w:val="18"/>
          <w:szCs w:val="18"/>
        </w:rPr>
      </w:pPr>
    </w:p>
    <w:p w14:paraId="73EB23A6" w14:textId="77777777" w:rsidR="007C2D00" w:rsidRPr="007234B1" w:rsidRDefault="007C2D00" w:rsidP="007C2D00">
      <w:pPr>
        <w:suppressAutoHyphens/>
        <w:rPr>
          <w:rFonts w:ascii="Arial" w:hAnsi="Arial" w:cs="Arial"/>
          <w:sz w:val="18"/>
          <w:szCs w:val="18"/>
        </w:rPr>
      </w:pPr>
      <w:r w:rsidRPr="007234B1">
        <w:rPr>
          <w:rFonts w:ascii="Arial" w:hAnsi="Arial" w:cs="Arial"/>
          <w:b/>
          <w:sz w:val="18"/>
          <w:szCs w:val="18"/>
        </w:rPr>
        <w:t>Artikel 21</w:t>
      </w:r>
    </w:p>
    <w:p w14:paraId="1EC39124" w14:textId="2497636B"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1.</w:t>
      </w:r>
      <w:r w:rsidRPr="007234B1">
        <w:rPr>
          <w:rFonts w:ascii="Arial" w:hAnsi="Arial" w:cs="Arial"/>
          <w:sz w:val="18"/>
          <w:szCs w:val="18"/>
        </w:rPr>
        <w:tab/>
        <w:t xml:space="preserve">De </w:t>
      </w:r>
      <w:r w:rsidR="004D7D1C" w:rsidRPr="007234B1">
        <w:rPr>
          <w:rFonts w:ascii="Arial" w:hAnsi="Arial" w:cs="Arial"/>
          <w:sz w:val="18"/>
          <w:szCs w:val="18"/>
        </w:rPr>
        <w:t>Opdrachtgever</w:t>
      </w:r>
      <w:r w:rsidRPr="007234B1">
        <w:rPr>
          <w:rFonts w:ascii="Arial" w:hAnsi="Arial" w:cs="Arial"/>
          <w:sz w:val="18"/>
          <w:szCs w:val="18"/>
        </w:rPr>
        <w:t xml:space="preserve"> is niet gerechtigd het privé-gedeelte voor de oplevering en voordat de opeisbaar geworden door hem verschuldigde betalingen hebben plaatsgehad, in gebruik te nemen of te doen nemen behoudens schriftelijke toestemming van de </w:t>
      </w:r>
      <w:r w:rsidR="00100A38" w:rsidRPr="007234B1">
        <w:rPr>
          <w:rFonts w:ascii="Arial" w:hAnsi="Arial" w:cs="Arial"/>
          <w:sz w:val="18"/>
          <w:szCs w:val="18"/>
        </w:rPr>
        <w:t>Deelnemer</w:t>
      </w:r>
      <w:r w:rsidRPr="007234B1">
        <w:rPr>
          <w:rFonts w:ascii="Arial" w:hAnsi="Arial" w:cs="Arial"/>
          <w:sz w:val="18"/>
          <w:szCs w:val="18"/>
        </w:rPr>
        <w:t>.</w:t>
      </w:r>
    </w:p>
    <w:p w14:paraId="4FA3D30A" w14:textId="75A836D2" w:rsidR="007C2D00" w:rsidRPr="007234B1" w:rsidRDefault="007C2D00" w:rsidP="007C2D00">
      <w:pPr>
        <w:suppressAutoHyphens/>
        <w:ind w:left="709"/>
        <w:rPr>
          <w:rFonts w:ascii="Arial" w:hAnsi="Arial" w:cs="Arial"/>
          <w:sz w:val="18"/>
          <w:szCs w:val="18"/>
        </w:rPr>
      </w:pPr>
      <w:r w:rsidRPr="007234B1">
        <w:rPr>
          <w:rFonts w:ascii="Arial" w:hAnsi="Arial" w:cs="Arial"/>
          <w:sz w:val="18"/>
          <w:szCs w:val="18"/>
        </w:rPr>
        <w:t xml:space="preserve">Bij overtreding is de </w:t>
      </w:r>
      <w:r w:rsidR="004D7D1C" w:rsidRPr="007234B1">
        <w:rPr>
          <w:rFonts w:ascii="Arial" w:hAnsi="Arial" w:cs="Arial"/>
          <w:sz w:val="18"/>
          <w:szCs w:val="18"/>
        </w:rPr>
        <w:t>Opdrachtgever</w:t>
      </w:r>
      <w:r w:rsidRPr="007234B1">
        <w:rPr>
          <w:rFonts w:ascii="Arial" w:hAnsi="Arial" w:cs="Arial"/>
          <w:sz w:val="18"/>
          <w:szCs w:val="18"/>
        </w:rPr>
        <w:t xml:space="preserve"> voor elke dag dat de overtreding voortduurt aan de </w:t>
      </w:r>
      <w:r w:rsidR="00100A38" w:rsidRPr="007234B1">
        <w:rPr>
          <w:rFonts w:ascii="Arial" w:hAnsi="Arial" w:cs="Arial"/>
          <w:sz w:val="18"/>
          <w:szCs w:val="18"/>
        </w:rPr>
        <w:t>Deelnemer</w:t>
      </w:r>
      <w:r w:rsidRPr="007234B1">
        <w:rPr>
          <w:rFonts w:ascii="Arial" w:hAnsi="Arial" w:cs="Arial"/>
          <w:sz w:val="18"/>
          <w:szCs w:val="18"/>
        </w:rPr>
        <w:t xml:space="preserve"> een vergoeding verschuldigd van een kwart promille (0,25‰) van de aanneemsom zonder dat hiervoor enige ingebrekestelling is vereist, onverminderd het recht van de </w:t>
      </w:r>
      <w:r w:rsidR="00100A38" w:rsidRPr="007234B1">
        <w:rPr>
          <w:rFonts w:ascii="Arial" w:hAnsi="Arial" w:cs="Arial"/>
          <w:sz w:val="18"/>
          <w:szCs w:val="18"/>
        </w:rPr>
        <w:t>Deelnemer</w:t>
      </w:r>
      <w:r w:rsidRPr="007234B1">
        <w:rPr>
          <w:rFonts w:ascii="Arial" w:hAnsi="Arial" w:cs="Arial"/>
          <w:sz w:val="18"/>
          <w:szCs w:val="18"/>
        </w:rPr>
        <w:t xml:space="preserve"> op aanvullende schadevergoeding indien en zodra de door de </w:t>
      </w:r>
      <w:r w:rsidR="00100A38" w:rsidRPr="007234B1">
        <w:rPr>
          <w:rFonts w:ascii="Arial" w:hAnsi="Arial" w:cs="Arial"/>
          <w:sz w:val="18"/>
          <w:szCs w:val="18"/>
        </w:rPr>
        <w:t>Deelnemer</w:t>
      </w:r>
      <w:r w:rsidRPr="007234B1">
        <w:rPr>
          <w:rFonts w:ascii="Arial" w:hAnsi="Arial" w:cs="Arial"/>
          <w:sz w:val="18"/>
          <w:szCs w:val="18"/>
        </w:rPr>
        <w:t xml:space="preserve"> geleden schade aantoonbaar hoger is dan de vergoeding groot is.</w:t>
      </w:r>
    </w:p>
    <w:p w14:paraId="5AE412FA" w14:textId="77777777" w:rsidR="007C2D00" w:rsidRPr="007234B1" w:rsidRDefault="007C2D00" w:rsidP="007C2D00">
      <w:pPr>
        <w:suppressAutoHyphens/>
        <w:rPr>
          <w:rFonts w:ascii="Arial" w:hAnsi="Arial" w:cs="Arial"/>
          <w:sz w:val="18"/>
          <w:szCs w:val="18"/>
        </w:rPr>
      </w:pPr>
    </w:p>
    <w:p w14:paraId="7AB8F3AF" w14:textId="5E4270D3"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2.</w:t>
      </w:r>
      <w:r w:rsidRPr="007234B1">
        <w:rPr>
          <w:rFonts w:ascii="Arial" w:hAnsi="Arial" w:cs="Arial"/>
          <w:sz w:val="18"/>
          <w:szCs w:val="18"/>
        </w:rPr>
        <w:tab/>
        <w:t xml:space="preserve">Voordat het privé-gedeelte aan de </w:t>
      </w:r>
      <w:r w:rsidR="004D7D1C" w:rsidRPr="007234B1">
        <w:rPr>
          <w:rFonts w:ascii="Arial" w:hAnsi="Arial" w:cs="Arial"/>
          <w:sz w:val="18"/>
          <w:szCs w:val="18"/>
        </w:rPr>
        <w:t>Opdrachtgever</w:t>
      </w:r>
      <w:r w:rsidRPr="007234B1">
        <w:rPr>
          <w:rFonts w:ascii="Arial" w:hAnsi="Arial" w:cs="Arial"/>
          <w:sz w:val="18"/>
          <w:szCs w:val="18"/>
        </w:rPr>
        <w:t xml:space="preserve"> is opgeleverd, kan hij de voor hem uit de overeenkomst voortvloeiende rechten en verplichtingen slechts aan derden overdragen, indien de </w:t>
      </w:r>
      <w:r w:rsidR="00100A38" w:rsidRPr="007234B1">
        <w:rPr>
          <w:rFonts w:ascii="Arial" w:hAnsi="Arial" w:cs="Arial"/>
          <w:sz w:val="18"/>
          <w:szCs w:val="18"/>
        </w:rPr>
        <w:t>Deelnemer</w:t>
      </w:r>
      <w:r w:rsidRPr="007234B1">
        <w:rPr>
          <w:rFonts w:ascii="Arial" w:hAnsi="Arial" w:cs="Arial"/>
          <w:sz w:val="18"/>
          <w:szCs w:val="18"/>
        </w:rPr>
        <w:t xml:space="preserve"> deze derde als </w:t>
      </w:r>
      <w:r w:rsidR="004D7D1C" w:rsidRPr="007234B1">
        <w:rPr>
          <w:rFonts w:ascii="Arial" w:hAnsi="Arial" w:cs="Arial"/>
          <w:sz w:val="18"/>
          <w:szCs w:val="18"/>
        </w:rPr>
        <w:t>Opdrachtgever</w:t>
      </w:r>
      <w:r w:rsidRPr="007234B1">
        <w:rPr>
          <w:rFonts w:ascii="Arial" w:hAnsi="Arial" w:cs="Arial"/>
          <w:sz w:val="18"/>
          <w:szCs w:val="18"/>
        </w:rPr>
        <w:t xml:space="preserve"> aanvaardt en tussen de </w:t>
      </w:r>
      <w:r w:rsidR="004D7D1C" w:rsidRPr="007234B1">
        <w:rPr>
          <w:rFonts w:ascii="Arial" w:hAnsi="Arial" w:cs="Arial"/>
          <w:sz w:val="18"/>
          <w:szCs w:val="18"/>
        </w:rPr>
        <w:t>Opdrachtgever</w:t>
      </w:r>
      <w:r w:rsidRPr="007234B1">
        <w:rPr>
          <w:rFonts w:ascii="Arial" w:hAnsi="Arial" w:cs="Arial"/>
          <w:sz w:val="18"/>
          <w:szCs w:val="18"/>
        </w:rPr>
        <w:t xml:space="preserve"> en de derde een akte wordt opgemaakt. Een dergelijke </w:t>
      </w:r>
      <w:proofErr w:type="spellStart"/>
      <w:r w:rsidRPr="007234B1">
        <w:rPr>
          <w:rFonts w:ascii="Arial" w:hAnsi="Arial" w:cs="Arial"/>
          <w:sz w:val="18"/>
          <w:szCs w:val="18"/>
        </w:rPr>
        <w:lastRenderedPageBreak/>
        <w:t>contractsoverneming</w:t>
      </w:r>
      <w:proofErr w:type="spellEnd"/>
      <w:r w:rsidRPr="007234B1">
        <w:rPr>
          <w:rFonts w:ascii="Arial" w:hAnsi="Arial" w:cs="Arial"/>
          <w:sz w:val="18"/>
          <w:szCs w:val="18"/>
        </w:rPr>
        <w:t xml:space="preserve"> heeft de in de wet geregelde gevolgen (artikel 6:159 BW</w:t>
      </w:r>
      <w:r w:rsidRPr="007234B1">
        <w:rPr>
          <w:rFonts w:ascii="Arial" w:hAnsi="Arial" w:cs="Arial"/>
          <w:sz w:val="18"/>
          <w:szCs w:val="18"/>
          <w:vertAlign w:val="superscript"/>
        </w:rPr>
        <w:t>3)</w:t>
      </w:r>
      <w:r w:rsidRPr="007234B1">
        <w:rPr>
          <w:rFonts w:ascii="Arial" w:hAnsi="Arial" w:cs="Arial"/>
          <w:sz w:val="18"/>
          <w:szCs w:val="18"/>
        </w:rPr>
        <w:t xml:space="preserve">). </w:t>
      </w:r>
      <w:r w:rsidRPr="007234B1">
        <w:rPr>
          <w:rFonts w:ascii="Arial" w:hAnsi="Arial" w:cs="Arial"/>
          <w:iCs/>
          <w:sz w:val="18"/>
          <w:szCs w:val="18"/>
        </w:rPr>
        <w:t xml:space="preserve">Aan de in dit lid bedoelde toestemming van de </w:t>
      </w:r>
      <w:r w:rsidR="00100A38" w:rsidRPr="007234B1">
        <w:rPr>
          <w:rFonts w:ascii="Arial" w:hAnsi="Arial" w:cs="Arial"/>
          <w:iCs/>
          <w:sz w:val="18"/>
          <w:szCs w:val="18"/>
        </w:rPr>
        <w:t>Deelnemer</w:t>
      </w:r>
      <w:r w:rsidRPr="007234B1">
        <w:rPr>
          <w:rFonts w:ascii="Arial" w:hAnsi="Arial" w:cs="Arial"/>
          <w:iCs/>
          <w:sz w:val="18"/>
          <w:szCs w:val="18"/>
        </w:rPr>
        <w:t xml:space="preserve"> kunnen door hem voorwaarden worden verbonden.</w:t>
      </w:r>
    </w:p>
    <w:p w14:paraId="24696BE0" w14:textId="77777777" w:rsidR="007C2D00" w:rsidRPr="007234B1" w:rsidRDefault="007C2D00" w:rsidP="007C2D00">
      <w:pPr>
        <w:suppressAutoHyphens/>
        <w:rPr>
          <w:rFonts w:ascii="Arial" w:hAnsi="Arial" w:cs="Arial"/>
          <w:sz w:val="18"/>
          <w:szCs w:val="18"/>
        </w:rPr>
      </w:pPr>
    </w:p>
    <w:p w14:paraId="7B5C280B" w14:textId="77777777" w:rsidR="007C2D00" w:rsidRPr="007234B1" w:rsidRDefault="007C2D00" w:rsidP="007C2D00">
      <w:pPr>
        <w:suppressAutoHyphens/>
        <w:rPr>
          <w:rFonts w:ascii="Arial" w:hAnsi="Arial" w:cs="Arial"/>
          <w:sz w:val="18"/>
          <w:szCs w:val="18"/>
        </w:rPr>
      </w:pPr>
      <w:r w:rsidRPr="007234B1">
        <w:rPr>
          <w:rFonts w:ascii="Arial" w:hAnsi="Arial" w:cs="Arial"/>
          <w:b/>
          <w:sz w:val="18"/>
          <w:szCs w:val="18"/>
        </w:rPr>
        <w:t>Ontbinding van de koop-/aannemingsovereenkomst</w:t>
      </w:r>
    </w:p>
    <w:p w14:paraId="19792CA1" w14:textId="77777777" w:rsidR="007C2D00" w:rsidRPr="007234B1" w:rsidRDefault="007C2D00" w:rsidP="007C2D00">
      <w:pPr>
        <w:suppressAutoHyphens/>
        <w:rPr>
          <w:rFonts w:ascii="Arial" w:hAnsi="Arial" w:cs="Arial"/>
          <w:sz w:val="18"/>
          <w:szCs w:val="18"/>
        </w:rPr>
      </w:pPr>
    </w:p>
    <w:p w14:paraId="58B1CF10" w14:textId="77777777" w:rsidR="007C2D00" w:rsidRPr="007234B1" w:rsidRDefault="007C2D00" w:rsidP="007C2D00">
      <w:pPr>
        <w:suppressAutoHyphens/>
        <w:rPr>
          <w:rFonts w:ascii="Arial" w:hAnsi="Arial" w:cs="Arial"/>
          <w:sz w:val="18"/>
          <w:szCs w:val="18"/>
        </w:rPr>
      </w:pPr>
      <w:r w:rsidRPr="007234B1">
        <w:rPr>
          <w:rFonts w:ascii="Arial" w:hAnsi="Arial" w:cs="Arial"/>
          <w:b/>
          <w:sz w:val="18"/>
          <w:szCs w:val="18"/>
        </w:rPr>
        <w:t>Artikel 22</w:t>
      </w:r>
    </w:p>
    <w:p w14:paraId="386189F4" w14:textId="77777777"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1.</w:t>
      </w:r>
      <w:r w:rsidRPr="007234B1">
        <w:rPr>
          <w:rFonts w:ascii="Arial" w:hAnsi="Arial" w:cs="Arial"/>
          <w:sz w:val="18"/>
          <w:szCs w:val="18"/>
        </w:rPr>
        <w:tab/>
        <w:t>Indien een der partijen ook na schriftelijke sommatie in gebreke blijft mede te werken aan de Levering, terwijl de andere partij aan zijn verplichtingen heeft voldaan, is de nalatige partij aan de andere partij als boete een bedrag verschuldigd gelijk aan 10% van de koopsom, onverminderd het recht van de niet-nalatige partij de ontbinding van de koop-/aannemingsovereenkomst in te roepen of nakoming te verlangen en onverminderd diens recht op aanvullende schadevergoeding.</w:t>
      </w:r>
    </w:p>
    <w:p w14:paraId="10F63A1F" w14:textId="77777777" w:rsidR="007C2D00" w:rsidRPr="007234B1" w:rsidRDefault="007C2D00" w:rsidP="007C2D00">
      <w:pPr>
        <w:suppressAutoHyphens/>
        <w:ind w:left="709"/>
        <w:rPr>
          <w:rFonts w:ascii="Arial" w:hAnsi="Arial" w:cs="Arial"/>
          <w:sz w:val="18"/>
          <w:szCs w:val="18"/>
        </w:rPr>
      </w:pPr>
      <w:r w:rsidRPr="007234B1">
        <w:rPr>
          <w:rFonts w:ascii="Arial" w:hAnsi="Arial" w:cs="Arial"/>
          <w:sz w:val="18"/>
          <w:szCs w:val="18"/>
        </w:rPr>
        <w:t>Het inroepen van de ontbinding dient te geschieden bij aangetekende brief.</w:t>
      </w:r>
    </w:p>
    <w:p w14:paraId="512080FE" w14:textId="77777777" w:rsidR="007C2D00" w:rsidRPr="007234B1" w:rsidRDefault="007C2D00" w:rsidP="007C2D00">
      <w:pPr>
        <w:suppressAutoHyphens/>
        <w:rPr>
          <w:rFonts w:ascii="Arial" w:hAnsi="Arial" w:cs="Arial"/>
          <w:sz w:val="18"/>
          <w:szCs w:val="18"/>
        </w:rPr>
      </w:pPr>
    </w:p>
    <w:p w14:paraId="67015FEC" w14:textId="77777777"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2.</w:t>
      </w:r>
      <w:r w:rsidRPr="007234B1">
        <w:rPr>
          <w:rFonts w:ascii="Arial" w:hAnsi="Arial" w:cs="Arial"/>
          <w:sz w:val="18"/>
          <w:szCs w:val="18"/>
        </w:rPr>
        <w:tab/>
        <w:t>Indien een der partijen in gebreke blijft aan zijn verplichtingen te voldoen of indien reeds voor de oplevering waarschijnlijk wordt, dat een der partijen niet aan zijn verplichtingen zal voldoen of in de nakoming van de koop-/aannemingsovereenkomst ernstig tekort zal schieten, zal de andere partij het recht hebben de ontbinding van de koop-/aannemingsovereenkomst in te roepen of te vorderen.</w:t>
      </w:r>
    </w:p>
    <w:p w14:paraId="3AC9BDCC" w14:textId="77777777" w:rsidR="007C2D00" w:rsidRPr="007234B1" w:rsidRDefault="007C2D00" w:rsidP="007C2D00">
      <w:pPr>
        <w:suppressAutoHyphens/>
        <w:ind w:left="709"/>
        <w:rPr>
          <w:rFonts w:ascii="Arial" w:hAnsi="Arial" w:cs="Arial"/>
          <w:sz w:val="18"/>
          <w:szCs w:val="18"/>
        </w:rPr>
      </w:pPr>
      <w:r w:rsidRPr="007234B1">
        <w:rPr>
          <w:rFonts w:ascii="Arial" w:hAnsi="Arial" w:cs="Arial"/>
          <w:sz w:val="18"/>
          <w:szCs w:val="18"/>
        </w:rPr>
        <w:t>Het inroepen van de ontbinding dient te geschieden bij aangetekende brief.</w:t>
      </w:r>
    </w:p>
    <w:p w14:paraId="68830583" w14:textId="77777777" w:rsidR="007C2D00" w:rsidRPr="007234B1" w:rsidRDefault="007C2D00" w:rsidP="007C2D00">
      <w:pPr>
        <w:suppressAutoHyphens/>
        <w:rPr>
          <w:rFonts w:ascii="Arial" w:hAnsi="Arial" w:cs="Arial"/>
          <w:bCs/>
          <w:sz w:val="18"/>
          <w:szCs w:val="18"/>
        </w:rPr>
      </w:pPr>
    </w:p>
    <w:p w14:paraId="05775A98" w14:textId="77777777" w:rsidR="007C2D00" w:rsidRPr="007234B1" w:rsidRDefault="007C2D00" w:rsidP="007C2D00">
      <w:pPr>
        <w:suppressAutoHyphens/>
        <w:ind w:left="709" w:hanging="709"/>
        <w:rPr>
          <w:rFonts w:ascii="Arial" w:hAnsi="Arial" w:cs="Arial"/>
          <w:sz w:val="18"/>
          <w:szCs w:val="18"/>
        </w:rPr>
      </w:pPr>
      <w:r w:rsidRPr="007234B1">
        <w:rPr>
          <w:rFonts w:ascii="Arial" w:hAnsi="Arial" w:cs="Arial"/>
          <w:b/>
          <w:sz w:val="18"/>
          <w:szCs w:val="18"/>
        </w:rPr>
        <w:t>3.</w:t>
      </w:r>
      <w:r w:rsidRPr="007234B1">
        <w:rPr>
          <w:rFonts w:ascii="Arial" w:hAnsi="Arial" w:cs="Arial"/>
          <w:sz w:val="18"/>
          <w:szCs w:val="18"/>
        </w:rPr>
        <w:tab/>
        <w:t>Indien op grond van lid 2 van dit artikel de ontbinding van de koop-/aannemingsovereenkomst wordt gevorderd en bedoelde vordering wordt toegewezen bepalen de ingevolge de koop-/aannemingsovereenkomst benoemde scheidslieden de gevolgen daarvan. Zij kunnen de ontbinding doen afhangen van door hen te stellen voorwaarden en indien daartoe gronden aanwezig zijn en zulks gevorderd is, de partij waartegen de ontbinding wordt uitgesproken veroordelen tot schadevergoeding.</w:t>
      </w:r>
    </w:p>
    <w:p w14:paraId="4EDB3131" w14:textId="77777777" w:rsidR="007C2D00" w:rsidRPr="007234B1" w:rsidRDefault="007C2D00" w:rsidP="007C2D00">
      <w:pPr>
        <w:suppressAutoHyphens/>
        <w:rPr>
          <w:rFonts w:ascii="Arial" w:hAnsi="Arial" w:cs="Arial"/>
          <w:sz w:val="18"/>
          <w:szCs w:val="18"/>
        </w:rPr>
      </w:pPr>
    </w:p>
    <w:p w14:paraId="49FAF293" w14:textId="77777777" w:rsidR="007C2D00" w:rsidRPr="007234B1" w:rsidRDefault="007C2D00" w:rsidP="007C2D00">
      <w:pPr>
        <w:suppressAutoHyphens/>
        <w:rPr>
          <w:rFonts w:ascii="Arial" w:hAnsi="Arial" w:cs="Arial"/>
          <w:sz w:val="18"/>
          <w:szCs w:val="18"/>
        </w:rPr>
      </w:pPr>
      <w:r w:rsidRPr="007234B1">
        <w:rPr>
          <w:rFonts w:ascii="Arial" w:hAnsi="Arial" w:cs="Arial"/>
          <w:b/>
          <w:sz w:val="18"/>
          <w:szCs w:val="18"/>
        </w:rPr>
        <w:t>Bankgarantie</w:t>
      </w:r>
    </w:p>
    <w:p w14:paraId="3B38E012" w14:textId="77777777" w:rsidR="007C2D00" w:rsidRPr="007234B1" w:rsidRDefault="007C2D00" w:rsidP="007C2D00">
      <w:pPr>
        <w:suppressAutoHyphens/>
        <w:rPr>
          <w:rFonts w:ascii="Arial" w:hAnsi="Arial" w:cs="Arial"/>
          <w:sz w:val="18"/>
          <w:szCs w:val="18"/>
        </w:rPr>
      </w:pPr>
    </w:p>
    <w:p w14:paraId="0FF8F73F" w14:textId="77777777" w:rsidR="007C2D00" w:rsidRPr="007234B1" w:rsidRDefault="007C2D00" w:rsidP="007C2D00">
      <w:pPr>
        <w:suppressAutoHyphens/>
        <w:rPr>
          <w:rFonts w:ascii="Arial" w:hAnsi="Arial" w:cs="Arial"/>
          <w:sz w:val="18"/>
          <w:szCs w:val="18"/>
        </w:rPr>
      </w:pPr>
      <w:r w:rsidRPr="007234B1">
        <w:rPr>
          <w:rFonts w:ascii="Arial" w:hAnsi="Arial" w:cs="Arial"/>
          <w:b/>
          <w:sz w:val="18"/>
          <w:szCs w:val="18"/>
        </w:rPr>
        <w:t>Artikel 23</w:t>
      </w:r>
    </w:p>
    <w:p w14:paraId="5D31E428" w14:textId="36EDAD89"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8"/>
          <w:szCs w:val="18"/>
        </w:rPr>
      </w:pPr>
      <w:r w:rsidRPr="007234B1">
        <w:rPr>
          <w:rFonts w:ascii="Arial" w:hAnsi="Arial" w:cs="Arial"/>
          <w:sz w:val="18"/>
          <w:szCs w:val="18"/>
        </w:rPr>
        <w:t xml:space="preserve">Indien de </w:t>
      </w:r>
      <w:r w:rsidR="004D7D1C" w:rsidRPr="007234B1">
        <w:rPr>
          <w:rFonts w:ascii="Arial" w:hAnsi="Arial" w:cs="Arial"/>
          <w:sz w:val="18"/>
          <w:szCs w:val="18"/>
        </w:rPr>
        <w:t>Opdrachtgever</w:t>
      </w:r>
      <w:r w:rsidRPr="007234B1">
        <w:rPr>
          <w:rFonts w:ascii="Arial" w:hAnsi="Arial" w:cs="Arial"/>
          <w:sz w:val="18"/>
          <w:szCs w:val="18"/>
        </w:rPr>
        <w:t xml:space="preserve">, in plaats van een waarborgsom tot nakoming van zijn verplichtingen, een schriftelijke bankgarantie jegens de </w:t>
      </w:r>
      <w:r w:rsidR="00100A38" w:rsidRPr="007234B1">
        <w:rPr>
          <w:rFonts w:ascii="Arial" w:hAnsi="Arial" w:cs="Arial"/>
          <w:sz w:val="18"/>
          <w:szCs w:val="18"/>
        </w:rPr>
        <w:t>Deelnemer</w:t>
      </w:r>
      <w:r w:rsidRPr="007234B1">
        <w:rPr>
          <w:rFonts w:ascii="Arial" w:hAnsi="Arial" w:cs="Arial"/>
          <w:sz w:val="18"/>
          <w:szCs w:val="18"/>
        </w:rPr>
        <w:t xml:space="preserve"> doet stellen tot hetzelfde bedrag als genoemd in artikel 4 keuzemogelijkheid (B) lid 1 van de koop-/aannemingsovereenkomst, dient deze bankgarantie:</w:t>
      </w:r>
    </w:p>
    <w:p w14:paraId="5E0ABC2E" w14:textId="77777777" w:rsidR="007C2D00" w:rsidRPr="007234B1" w:rsidRDefault="007C2D00" w:rsidP="007C2D00">
      <w:pPr>
        <w:pStyle w:val="Plattetekst"/>
        <w:numPr>
          <w:ilvl w:val="0"/>
          <w:numId w:val="20"/>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7234B1">
        <w:rPr>
          <w:rFonts w:ascii="Arial" w:hAnsi="Arial" w:cs="Arial"/>
          <w:sz w:val="18"/>
          <w:szCs w:val="18"/>
        </w:rPr>
        <w:t>tijdig aan de Notaris ter hand te worden gesteld;</w:t>
      </w:r>
    </w:p>
    <w:p w14:paraId="5CE20EE5" w14:textId="77777777" w:rsidR="007C2D00" w:rsidRPr="007234B1" w:rsidRDefault="007C2D00" w:rsidP="007C2D00">
      <w:pPr>
        <w:pStyle w:val="Plattetekst"/>
        <w:numPr>
          <w:ilvl w:val="0"/>
          <w:numId w:val="20"/>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7234B1">
        <w:rPr>
          <w:rFonts w:ascii="Arial" w:hAnsi="Arial" w:cs="Arial"/>
          <w:sz w:val="18"/>
          <w:szCs w:val="18"/>
        </w:rPr>
        <w:t>onvoorwaardelijk te zijn en voort te duren tot de oplevering;</w:t>
      </w:r>
    </w:p>
    <w:p w14:paraId="67624D64" w14:textId="77777777" w:rsidR="007C2D00" w:rsidRPr="007234B1" w:rsidRDefault="007C2D00" w:rsidP="007C2D00">
      <w:pPr>
        <w:pStyle w:val="Plattetekst"/>
        <w:numPr>
          <w:ilvl w:val="0"/>
          <w:numId w:val="20"/>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7234B1">
        <w:rPr>
          <w:rFonts w:ascii="Arial" w:hAnsi="Arial" w:cs="Arial"/>
          <w:sz w:val="18"/>
          <w:szCs w:val="18"/>
        </w:rPr>
        <w:t>afgegeven te zijn door een in Nederland te goeder naam en faam bekend staande en in een lidstaat van de EU gevestigde financiële instelling;</w:t>
      </w:r>
    </w:p>
    <w:p w14:paraId="413FEC3D" w14:textId="56F3C170" w:rsidR="007C2D00" w:rsidRPr="007234B1" w:rsidRDefault="007C2D00" w:rsidP="007C2D00">
      <w:pPr>
        <w:pStyle w:val="Plattetekst"/>
        <w:numPr>
          <w:ilvl w:val="0"/>
          <w:numId w:val="20"/>
        </w:numPr>
        <w:tabs>
          <w:tab w:val="clear" w:pos="-1440"/>
          <w:tab w:val="clear" w:pos="-720"/>
          <w:tab w:val="clear" w:pos="584"/>
          <w:tab w:val="clear" w:pos="720"/>
          <w:tab w:val="clear" w:pos="1020"/>
          <w:tab w:val="clear" w:pos="1457"/>
          <w:tab w:val="clear" w:pos="1893"/>
        </w:tabs>
        <w:ind w:left="709" w:hanging="709"/>
        <w:rPr>
          <w:rFonts w:ascii="Arial" w:hAnsi="Arial" w:cs="Arial"/>
          <w:sz w:val="18"/>
          <w:szCs w:val="18"/>
        </w:rPr>
      </w:pPr>
      <w:r w:rsidRPr="007234B1">
        <w:rPr>
          <w:rFonts w:ascii="Arial" w:hAnsi="Arial" w:cs="Arial"/>
          <w:sz w:val="18"/>
          <w:szCs w:val="18"/>
        </w:rPr>
        <w:t xml:space="preserve">de clausule te bevatten dat bij in gebreke blijven van de </w:t>
      </w:r>
      <w:r w:rsidR="004D7D1C" w:rsidRPr="007234B1">
        <w:rPr>
          <w:rFonts w:ascii="Arial" w:hAnsi="Arial" w:cs="Arial"/>
          <w:sz w:val="18"/>
          <w:szCs w:val="18"/>
        </w:rPr>
        <w:t>Opdrachtgever</w:t>
      </w:r>
      <w:r w:rsidRPr="007234B1">
        <w:rPr>
          <w:rFonts w:ascii="Arial" w:hAnsi="Arial" w:cs="Arial"/>
          <w:sz w:val="18"/>
          <w:szCs w:val="18"/>
        </w:rPr>
        <w:t xml:space="preserve"> om de aannemingstermijnen te betalen de desbetreffende financiële instelling op eerste verzoek van de </w:t>
      </w:r>
      <w:r w:rsidR="00100A38" w:rsidRPr="007234B1">
        <w:rPr>
          <w:rFonts w:ascii="Arial" w:hAnsi="Arial" w:cs="Arial"/>
          <w:sz w:val="18"/>
          <w:szCs w:val="18"/>
        </w:rPr>
        <w:t>Deelnemer</w:t>
      </w:r>
      <w:r w:rsidRPr="007234B1">
        <w:rPr>
          <w:rFonts w:ascii="Arial" w:hAnsi="Arial" w:cs="Arial"/>
          <w:sz w:val="18"/>
          <w:szCs w:val="18"/>
        </w:rPr>
        <w:t xml:space="preserve"> het bedrag van de garantie dan wel een evenredig deel daarvan aan de </w:t>
      </w:r>
      <w:r w:rsidR="00100A38" w:rsidRPr="007234B1">
        <w:rPr>
          <w:rFonts w:ascii="Arial" w:hAnsi="Arial" w:cs="Arial"/>
          <w:sz w:val="18"/>
          <w:szCs w:val="18"/>
        </w:rPr>
        <w:t>Deelnemer</w:t>
      </w:r>
      <w:r w:rsidRPr="007234B1">
        <w:rPr>
          <w:rFonts w:ascii="Arial" w:hAnsi="Arial" w:cs="Arial"/>
          <w:sz w:val="18"/>
          <w:szCs w:val="18"/>
        </w:rPr>
        <w:t xml:space="preserve"> zal overmaken. Dit bedrag strekt alsdan in mindering op de openstaande aanneemsom.</w:t>
      </w:r>
    </w:p>
    <w:p w14:paraId="4C56C41D" w14:textId="77777777" w:rsidR="007C2D00" w:rsidRPr="007234B1" w:rsidRDefault="007C2D00" w:rsidP="007C2D00">
      <w:pPr>
        <w:suppressAutoHyphens/>
        <w:rPr>
          <w:rFonts w:ascii="Arial" w:hAnsi="Arial" w:cs="Arial"/>
          <w:sz w:val="18"/>
          <w:szCs w:val="18"/>
        </w:rPr>
      </w:pPr>
    </w:p>
    <w:p w14:paraId="37AE7237" w14:textId="77777777" w:rsidR="007C2D00" w:rsidRPr="007234B1" w:rsidRDefault="007C2D00" w:rsidP="007C2D00">
      <w:pPr>
        <w:suppressAutoHyphens/>
        <w:rPr>
          <w:rFonts w:ascii="Arial" w:hAnsi="Arial" w:cs="Arial"/>
          <w:sz w:val="16"/>
          <w:szCs w:val="16"/>
        </w:rPr>
      </w:pPr>
      <w:r w:rsidRPr="007234B1">
        <w:rPr>
          <w:rFonts w:ascii="Arial" w:hAnsi="Arial" w:cs="Arial"/>
          <w:b/>
          <w:sz w:val="16"/>
          <w:szCs w:val="16"/>
        </w:rPr>
        <w:t>NOTEN:</w:t>
      </w:r>
    </w:p>
    <w:p w14:paraId="3A606E1D" w14:textId="77777777" w:rsidR="007C2D00" w:rsidRPr="007234B1" w:rsidRDefault="007C2D00" w:rsidP="007C2D00">
      <w:pPr>
        <w:suppressAutoHyphens/>
        <w:rPr>
          <w:rFonts w:ascii="Arial" w:hAnsi="Arial" w:cs="Arial"/>
          <w:color w:val="000000" w:themeColor="text1"/>
          <w:sz w:val="16"/>
          <w:szCs w:val="16"/>
        </w:rPr>
      </w:pPr>
      <w:r w:rsidRPr="007234B1">
        <w:rPr>
          <w:rFonts w:ascii="Arial" w:hAnsi="Arial" w:cs="Arial"/>
          <w:sz w:val="16"/>
          <w:szCs w:val="16"/>
        </w:rPr>
        <w:t xml:space="preserve">1) Niet toegestaan ingeval van </w:t>
      </w:r>
      <w:proofErr w:type="spellStart"/>
      <w:r w:rsidRPr="007234B1">
        <w:rPr>
          <w:rFonts w:ascii="Arial" w:hAnsi="Arial" w:cs="Arial"/>
          <w:sz w:val="16"/>
          <w:szCs w:val="16"/>
        </w:rPr>
        <w:t>van</w:t>
      </w:r>
      <w:proofErr w:type="spellEnd"/>
      <w:r w:rsidRPr="007234B1">
        <w:rPr>
          <w:rFonts w:ascii="Arial" w:hAnsi="Arial" w:cs="Arial"/>
          <w:sz w:val="16"/>
          <w:szCs w:val="16"/>
        </w:rPr>
        <w:t xml:space="preserve"> overheidswege gesubsidieerde </w:t>
      </w:r>
      <w:r w:rsidRPr="007234B1">
        <w:rPr>
          <w:rFonts w:ascii="Arial" w:hAnsi="Arial" w:cs="Arial"/>
          <w:color w:val="000000" w:themeColor="text1"/>
          <w:sz w:val="16"/>
          <w:szCs w:val="16"/>
        </w:rPr>
        <w:t>bouw, met uitzondering van subsidies op het gebied van investeringen in energiebesparende maatregelen.</w:t>
      </w:r>
    </w:p>
    <w:p w14:paraId="206D28FA" w14:textId="77777777" w:rsidR="007C2D00" w:rsidRPr="007234B1" w:rsidRDefault="007C2D00" w:rsidP="007C2D00">
      <w:pPr>
        <w:suppressAutoHyphens/>
        <w:rPr>
          <w:rFonts w:ascii="Arial" w:hAnsi="Arial" w:cs="Arial"/>
          <w:color w:val="000000" w:themeColor="text1"/>
          <w:sz w:val="16"/>
          <w:szCs w:val="16"/>
        </w:rPr>
      </w:pPr>
      <w:r w:rsidRPr="007234B1">
        <w:rPr>
          <w:rFonts w:ascii="Arial" w:hAnsi="Arial" w:cs="Arial"/>
          <w:color w:val="000000" w:themeColor="text1"/>
          <w:sz w:val="16"/>
          <w:szCs w:val="16"/>
        </w:rPr>
        <w:t>2) Een jaar telt gemiddeld 180 werkbare dagen.</w:t>
      </w:r>
    </w:p>
    <w:p w14:paraId="16C9BB84" w14:textId="77777777" w:rsidR="007C2D00" w:rsidRPr="007234B1" w:rsidRDefault="007C2D00" w:rsidP="007C2D00">
      <w:pPr>
        <w:suppressAutoHyphens/>
        <w:rPr>
          <w:rFonts w:ascii="Arial" w:hAnsi="Arial" w:cs="Arial"/>
          <w:color w:val="000000" w:themeColor="text1"/>
          <w:sz w:val="16"/>
          <w:szCs w:val="16"/>
        </w:rPr>
      </w:pPr>
      <w:r w:rsidRPr="007234B1">
        <w:rPr>
          <w:rFonts w:ascii="Arial" w:hAnsi="Arial" w:cs="Arial"/>
          <w:color w:val="000000" w:themeColor="text1"/>
          <w:sz w:val="16"/>
          <w:szCs w:val="16"/>
        </w:rPr>
        <w:t>3) De aangehaalde artikelen van het Burgerlijk Wetboek luiden:</w:t>
      </w:r>
    </w:p>
    <w:p w14:paraId="542B6F60" w14:textId="77777777" w:rsidR="007C2D00" w:rsidRPr="007234B1" w:rsidRDefault="007C2D00" w:rsidP="007C2D00">
      <w:pPr>
        <w:suppressAutoHyphens/>
        <w:rPr>
          <w:rFonts w:ascii="Arial" w:hAnsi="Arial" w:cs="Arial"/>
          <w:sz w:val="18"/>
          <w:szCs w:val="18"/>
        </w:rPr>
      </w:pPr>
    </w:p>
    <w:p w14:paraId="215C8719" w14:textId="77777777" w:rsidR="007C2D00" w:rsidRPr="004C4F94" w:rsidRDefault="007C2D00" w:rsidP="007C2D00">
      <w:pPr>
        <w:pStyle w:val="Kop3"/>
        <w:tabs>
          <w:tab w:val="clear" w:pos="-1440"/>
          <w:tab w:val="clear" w:pos="-720"/>
          <w:tab w:val="clear" w:pos="584"/>
          <w:tab w:val="clear" w:pos="1020"/>
          <w:tab w:val="clear" w:pos="1457"/>
          <w:tab w:val="clear" w:pos="1893"/>
        </w:tabs>
        <w:jc w:val="left"/>
        <w:rPr>
          <w:rFonts w:ascii="Arial" w:hAnsi="Arial" w:cs="Arial"/>
          <w:sz w:val="18"/>
          <w:szCs w:val="18"/>
          <w:u w:val="single"/>
        </w:rPr>
      </w:pPr>
      <w:r w:rsidRPr="004C4F94">
        <w:rPr>
          <w:rFonts w:ascii="Arial" w:hAnsi="Arial" w:cs="Arial"/>
          <w:sz w:val="18"/>
          <w:szCs w:val="18"/>
          <w:u w:val="single"/>
        </w:rPr>
        <w:t>Artikel 5:108 BW</w:t>
      </w:r>
    </w:p>
    <w:p w14:paraId="75B7A006" w14:textId="77777777" w:rsidR="007C2D00" w:rsidRPr="007234B1" w:rsidRDefault="007C2D00" w:rsidP="007C2D00">
      <w:pPr>
        <w:suppressAutoHyphens/>
        <w:ind w:left="709" w:hanging="709"/>
        <w:rPr>
          <w:rFonts w:ascii="Arial" w:hAnsi="Arial" w:cs="Arial"/>
          <w:sz w:val="16"/>
          <w:szCs w:val="16"/>
        </w:rPr>
      </w:pPr>
      <w:r w:rsidRPr="007234B1">
        <w:rPr>
          <w:rFonts w:ascii="Arial" w:hAnsi="Arial" w:cs="Arial"/>
          <w:sz w:val="16"/>
          <w:szCs w:val="16"/>
        </w:rPr>
        <w:t>1.</w:t>
      </w:r>
      <w:r w:rsidRPr="007234B1">
        <w:rPr>
          <w:rFonts w:ascii="Arial" w:hAnsi="Arial" w:cs="Arial"/>
          <w:sz w:val="16"/>
          <w:szCs w:val="16"/>
        </w:rPr>
        <w:tab/>
        <w:t>De appartementseigenaars zijn jegens elkander verplicht de bouw, de inrichting van het gebouw of de inrichting of aanduiding van de grond tot stand te brengen en in stand te houden in overeenstemming met het daaromtrent in de akte van splitsing bepaalde.</w:t>
      </w:r>
    </w:p>
    <w:p w14:paraId="2082ED22" w14:textId="77777777" w:rsidR="007C2D00" w:rsidRPr="007234B1" w:rsidRDefault="007C2D00" w:rsidP="007C2D00">
      <w:pPr>
        <w:suppressAutoHyphens/>
        <w:ind w:left="709" w:hanging="709"/>
        <w:rPr>
          <w:rFonts w:ascii="Arial" w:hAnsi="Arial" w:cs="Arial"/>
          <w:sz w:val="16"/>
          <w:szCs w:val="16"/>
        </w:rPr>
      </w:pPr>
      <w:r w:rsidRPr="007234B1">
        <w:rPr>
          <w:rFonts w:ascii="Arial" w:hAnsi="Arial" w:cs="Arial"/>
          <w:sz w:val="16"/>
          <w:szCs w:val="16"/>
        </w:rPr>
        <w:t>2.</w:t>
      </w:r>
      <w:r w:rsidRPr="007234B1">
        <w:rPr>
          <w:rFonts w:ascii="Arial" w:hAnsi="Arial" w:cs="Arial"/>
          <w:sz w:val="16"/>
          <w:szCs w:val="16"/>
        </w:rPr>
        <w:tab/>
        <w:t>De rechter kan de uitspraak op een vordering, gegrond op het vorige lid, aanhouden wanneer een op artikel 144 lid 1 onder c, d of h gegrond verzoek aanhangig is.</w:t>
      </w:r>
    </w:p>
    <w:p w14:paraId="59CFFB01" w14:textId="77777777"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6"/>
          <w:szCs w:val="16"/>
          <w:u w:val="single"/>
        </w:rPr>
      </w:pPr>
      <w:r w:rsidRPr="007234B1">
        <w:rPr>
          <w:rFonts w:ascii="Arial" w:hAnsi="Arial" w:cs="Arial"/>
          <w:sz w:val="16"/>
          <w:szCs w:val="16"/>
          <w:u w:val="single"/>
        </w:rPr>
        <w:t>Artikel 6:119 BW</w:t>
      </w:r>
    </w:p>
    <w:p w14:paraId="1ADD4469" w14:textId="77777777" w:rsidR="007C2D00" w:rsidRPr="007234B1" w:rsidRDefault="007C2D00" w:rsidP="007C2D00">
      <w:pPr>
        <w:pStyle w:val="Plattetekst"/>
        <w:tabs>
          <w:tab w:val="clear" w:pos="-1440"/>
          <w:tab w:val="clear" w:pos="-720"/>
          <w:tab w:val="clear" w:pos="584"/>
          <w:tab w:val="clear" w:pos="1020"/>
          <w:tab w:val="clear" w:pos="1457"/>
          <w:tab w:val="clear" w:pos="1893"/>
        </w:tabs>
        <w:ind w:left="709" w:hanging="709"/>
        <w:rPr>
          <w:rFonts w:ascii="Arial" w:hAnsi="Arial" w:cs="Arial"/>
          <w:sz w:val="16"/>
          <w:szCs w:val="16"/>
        </w:rPr>
      </w:pPr>
      <w:r w:rsidRPr="007234B1">
        <w:rPr>
          <w:rFonts w:ascii="Arial" w:hAnsi="Arial" w:cs="Arial"/>
          <w:sz w:val="16"/>
          <w:szCs w:val="16"/>
        </w:rPr>
        <w:t>1.</w:t>
      </w:r>
      <w:r w:rsidRPr="007234B1">
        <w:rPr>
          <w:rFonts w:ascii="Arial" w:hAnsi="Arial" w:cs="Arial"/>
          <w:sz w:val="16"/>
          <w:szCs w:val="16"/>
        </w:rPr>
        <w:tab/>
        <w:t>De schadevergoeding, verschuldigd wegens vertraging in de voldoening van een geldsom, bestaat in de wettelijke rente van die som over de tijd dat de schuldenaar met de voldoening daarvan in verzuim is geweest.</w:t>
      </w:r>
    </w:p>
    <w:p w14:paraId="35962AF7" w14:textId="77777777" w:rsidR="007C2D00" w:rsidRPr="007234B1" w:rsidRDefault="007C2D00" w:rsidP="007C2D00">
      <w:pPr>
        <w:pStyle w:val="Plattetekst"/>
        <w:tabs>
          <w:tab w:val="clear" w:pos="-1440"/>
          <w:tab w:val="clear" w:pos="-720"/>
          <w:tab w:val="clear" w:pos="584"/>
          <w:tab w:val="clear" w:pos="1020"/>
          <w:tab w:val="clear" w:pos="1457"/>
          <w:tab w:val="clear" w:pos="1893"/>
        </w:tabs>
        <w:ind w:left="709" w:hanging="709"/>
        <w:rPr>
          <w:rFonts w:ascii="Arial" w:hAnsi="Arial" w:cs="Arial"/>
          <w:sz w:val="16"/>
          <w:szCs w:val="16"/>
        </w:rPr>
      </w:pPr>
      <w:r w:rsidRPr="007234B1">
        <w:rPr>
          <w:rFonts w:ascii="Arial" w:hAnsi="Arial" w:cs="Arial"/>
          <w:sz w:val="16"/>
          <w:szCs w:val="16"/>
        </w:rPr>
        <w:t>2.</w:t>
      </w:r>
      <w:r w:rsidRPr="007234B1">
        <w:rPr>
          <w:rFonts w:ascii="Arial" w:hAnsi="Arial" w:cs="Arial"/>
          <w:sz w:val="16"/>
          <w:szCs w:val="16"/>
        </w:rPr>
        <w:tab/>
        <w:t>Telkens na afloop van een jaar wordt het bedrag waarover de wettelijke rente wordt berekend, vermeerderd met de over dat jaar verschuldigde rente.</w:t>
      </w:r>
    </w:p>
    <w:p w14:paraId="5CFB0FC2" w14:textId="77777777" w:rsidR="007C2D00" w:rsidRPr="007234B1" w:rsidRDefault="007C2D00" w:rsidP="007C2D00">
      <w:pPr>
        <w:pStyle w:val="Plattetekst"/>
        <w:tabs>
          <w:tab w:val="clear" w:pos="-1440"/>
          <w:tab w:val="clear" w:pos="-720"/>
          <w:tab w:val="clear" w:pos="584"/>
          <w:tab w:val="clear" w:pos="1020"/>
          <w:tab w:val="clear" w:pos="1457"/>
          <w:tab w:val="clear" w:pos="1893"/>
        </w:tabs>
        <w:ind w:left="709" w:hanging="709"/>
        <w:rPr>
          <w:rFonts w:ascii="Arial" w:hAnsi="Arial" w:cs="Arial"/>
          <w:sz w:val="16"/>
          <w:szCs w:val="16"/>
        </w:rPr>
      </w:pPr>
      <w:r w:rsidRPr="007234B1">
        <w:rPr>
          <w:rFonts w:ascii="Arial" w:hAnsi="Arial" w:cs="Arial"/>
          <w:sz w:val="16"/>
          <w:szCs w:val="16"/>
        </w:rPr>
        <w:t>3.</w:t>
      </w:r>
      <w:r w:rsidRPr="007234B1">
        <w:rPr>
          <w:rFonts w:ascii="Arial" w:hAnsi="Arial" w:cs="Arial"/>
          <w:sz w:val="16"/>
          <w:szCs w:val="16"/>
        </w:rPr>
        <w:tab/>
        <w:t>Een bedongen rente die hoger is dan die welke krachtens de vorige leden verschuldigd zou zijn, loopt in plaats daarvan door nadat de schuldenaar in verzuim is gekomen.</w:t>
      </w:r>
    </w:p>
    <w:p w14:paraId="26987100" w14:textId="77777777" w:rsidR="007C2D00" w:rsidRPr="007234B1" w:rsidRDefault="007C2D00" w:rsidP="007C2D00">
      <w:pPr>
        <w:suppressAutoHyphens/>
        <w:rPr>
          <w:rFonts w:ascii="Arial" w:hAnsi="Arial" w:cs="Arial"/>
          <w:sz w:val="16"/>
          <w:szCs w:val="16"/>
        </w:rPr>
      </w:pPr>
      <w:r w:rsidRPr="007234B1">
        <w:rPr>
          <w:rFonts w:ascii="Arial" w:hAnsi="Arial" w:cs="Arial"/>
          <w:sz w:val="16"/>
          <w:szCs w:val="16"/>
          <w:u w:val="single"/>
        </w:rPr>
        <w:t>Artikel 6:159 BW</w:t>
      </w:r>
    </w:p>
    <w:p w14:paraId="4133D994" w14:textId="77777777" w:rsidR="007C2D00" w:rsidRPr="007234B1" w:rsidRDefault="007C2D00" w:rsidP="007C2D00">
      <w:pPr>
        <w:suppressAutoHyphens/>
        <w:ind w:left="709" w:hanging="709"/>
        <w:rPr>
          <w:rFonts w:ascii="Arial" w:hAnsi="Arial" w:cs="Arial"/>
          <w:sz w:val="16"/>
          <w:szCs w:val="16"/>
        </w:rPr>
      </w:pPr>
      <w:r w:rsidRPr="007234B1">
        <w:rPr>
          <w:rFonts w:ascii="Arial" w:hAnsi="Arial" w:cs="Arial"/>
          <w:sz w:val="16"/>
          <w:szCs w:val="16"/>
        </w:rPr>
        <w:t>1.</w:t>
      </w:r>
      <w:r w:rsidRPr="007234B1">
        <w:rPr>
          <w:rFonts w:ascii="Arial" w:hAnsi="Arial" w:cs="Arial"/>
          <w:sz w:val="16"/>
          <w:szCs w:val="16"/>
        </w:rPr>
        <w:tab/>
        <w:t>Een partij bij een overeenkomst kan haar rechtsverhouding tot de wederpartij met medewerking van deze laatste overdragen aan een derde bij een tussen haar en de derde opgemaakte akte.</w:t>
      </w:r>
    </w:p>
    <w:p w14:paraId="7D2ECEAA" w14:textId="77777777" w:rsidR="007C2D00" w:rsidRPr="007234B1" w:rsidRDefault="007C2D00" w:rsidP="007C2D00">
      <w:pPr>
        <w:suppressAutoHyphens/>
        <w:ind w:left="709" w:hanging="709"/>
        <w:rPr>
          <w:rFonts w:ascii="Arial" w:hAnsi="Arial" w:cs="Arial"/>
          <w:sz w:val="16"/>
          <w:szCs w:val="16"/>
        </w:rPr>
      </w:pPr>
      <w:r w:rsidRPr="007234B1">
        <w:rPr>
          <w:rFonts w:ascii="Arial" w:hAnsi="Arial" w:cs="Arial"/>
          <w:sz w:val="16"/>
          <w:szCs w:val="16"/>
        </w:rPr>
        <w:t>2.</w:t>
      </w:r>
      <w:r w:rsidRPr="007234B1">
        <w:rPr>
          <w:rFonts w:ascii="Arial" w:hAnsi="Arial" w:cs="Arial"/>
          <w:sz w:val="16"/>
          <w:szCs w:val="16"/>
        </w:rPr>
        <w:tab/>
        <w:t>Hierdoor gaan alle rechten en verplichtingen over op de derde, voor zover niet ten aanzien van bijkomstige of reeds opeisbaar geworden rechten of verplichtingen anders is bepaald.</w:t>
      </w:r>
    </w:p>
    <w:p w14:paraId="07BB500A" w14:textId="77777777" w:rsidR="007C2D00" w:rsidRPr="007234B1" w:rsidRDefault="007C2D00" w:rsidP="007C2D00">
      <w:pPr>
        <w:suppressAutoHyphens/>
        <w:ind w:left="709" w:hanging="709"/>
        <w:rPr>
          <w:rFonts w:ascii="Arial" w:hAnsi="Arial" w:cs="Arial"/>
          <w:sz w:val="16"/>
          <w:szCs w:val="16"/>
        </w:rPr>
      </w:pPr>
      <w:r w:rsidRPr="007234B1">
        <w:rPr>
          <w:rFonts w:ascii="Arial" w:hAnsi="Arial" w:cs="Arial"/>
          <w:sz w:val="16"/>
          <w:szCs w:val="16"/>
        </w:rPr>
        <w:lastRenderedPageBreak/>
        <w:t>3.</w:t>
      </w:r>
      <w:r w:rsidRPr="007234B1">
        <w:rPr>
          <w:rFonts w:ascii="Arial" w:hAnsi="Arial" w:cs="Arial"/>
          <w:sz w:val="16"/>
          <w:szCs w:val="16"/>
        </w:rPr>
        <w:tab/>
        <w:t>Artikel 156 en de leden 1-3 van artikel 157 zijn van overeenkomstige toepassing.</w:t>
      </w:r>
    </w:p>
    <w:p w14:paraId="37FA41E9" w14:textId="77777777" w:rsidR="007C2D00" w:rsidRPr="007234B1" w:rsidRDefault="007C2D00" w:rsidP="007C2D00">
      <w:pPr>
        <w:suppressAutoHyphens/>
        <w:rPr>
          <w:rFonts w:ascii="Arial" w:hAnsi="Arial" w:cs="Arial"/>
          <w:sz w:val="16"/>
          <w:szCs w:val="16"/>
        </w:rPr>
      </w:pPr>
      <w:r w:rsidRPr="007234B1">
        <w:rPr>
          <w:rFonts w:ascii="Arial" w:hAnsi="Arial" w:cs="Arial"/>
          <w:sz w:val="16"/>
          <w:szCs w:val="16"/>
          <w:u w:val="single"/>
        </w:rPr>
        <w:t>Artikel 6:251 BW</w:t>
      </w:r>
    </w:p>
    <w:p w14:paraId="16BF5CEA" w14:textId="77777777" w:rsidR="007C2D00" w:rsidRPr="007234B1" w:rsidRDefault="007C2D00" w:rsidP="007C2D00">
      <w:pPr>
        <w:suppressAutoHyphens/>
        <w:ind w:left="709" w:hanging="709"/>
        <w:rPr>
          <w:rFonts w:ascii="Arial" w:hAnsi="Arial" w:cs="Arial"/>
          <w:sz w:val="16"/>
          <w:szCs w:val="16"/>
        </w:rPr>
      </w:pPr>
      <w:r w:rsidRPr="007234B1">
        <w:rPr>
          <w:rFonts w:ascii="Arial" w:hAnsi="Arial" w:cs="Arial"/>
          <w:sz w:val="16"/>
          <w:szCs w:val="16"/>
        </w:rPr>
        <w:t>1.</w:t>
      </w:r>
      <w:r w:rsidRPr="007234B1">
        <w:rPr>
          <w:rFonts w:ascii="Arial" w:hAnsi="Arial" w:cs="Arial"/>
          <w:sz w:val="16"/>
          <w:szCs w:val="16"/>
        </w:rPr>
        <w:tab/>
        <w:t>Staat een uit een overeenkomst voortvloeiend, voor overgang vatbaar recht in een zodanig verband met een aan de schuldeiser toebehorend goed, dat hij bij dat recht slechts belang heeft, zolang hij het goed behoudt, dan gaat dat recht over op degene die dat goed onder bijzondere titel verkrijgt.</w:t>
      </w:r>
    </w:p>
    <w:p w14:paraId="465C4B9C" w14:textId="16572123" w:rsidR="007C2D00" w:rsidRPr="007234B1" w:rsidRDefault="007C2D00" w:rsidP="007C2D00">
      <w:pPr>
        <w:suppressAutoHyphens/>
        <w:ind w:left="709" w:hanging="709"/>
        <w:rPr>
          <w:rFonts w:ascii="Arial" w:hAnsi="Arial" w:cs="Arial"/>
          <w:sz w:val="16"/>
          <w:szCs w:val="16"/>
        </w:rPr>
      </w:pPr>
      <w:r w:rsidRPr="007234B1">
        <w:rPr>
          <w:rFonts w:ascii="Arial" w:hAnsi="Arial" w:cs="Arial"/>
          <w:sz w:val="16"/>
          <w:szCs w:val="16"/>
        </w:rPr>
        <w:t>2.</w:t>
      </w:r>
      <w:r w:rsidRPr="007234B1">
        <w:rPr>
          <w:rFonts w:ascii="Arial" w:hAnsi="Arial" w:cs="Arial"/>
          <w:sz w:val="16"/>
          <w:szCs w:val="16"/>
        </w:rPr>
        <w:tab/>
        <w:t xml:space="preserve">Is voor het recht een tegenprestatie overeengekomen, dan gaat de verplichting tot het verrichten van de tegenprestatie mede over, voor zover deze betrekking heeft op de periode na de overgang. De vervreemder blijft naast de </w:t>
      </w:r>
      <w:r w:rsidR="00190112" w:rsidRPr="007234B1">
        <w:rPr>
          <w:rFonts w:ascii="Arial" w:hAnsi="Arial" w:cs="Arial"/>
          <w:sz w:val="16"/>
          <w:szCs w:val="16"/>
        </w:rPr>
        <w:t>verkrijger</w:t>
      </w:r>
      <w:r w:rsidRPr="007234B1">
        <w:rPr>
          <w:rFonts w:ascii="Arial" w:hAnsi="Arial" w:cs="Arial"/>
          <w:sz w:val="16"/>
          <w:szCs w:val="16"/>
        </w:rPr>
        <w:t xml:space="preserve"> jegens de wederpartij aansprakelijk, behoudens voor zover deze zich na de overgang in geval van uitblijven van de tegenprestatie van haar verbintenis kan bevrijden door ontbinding of beëindiging van de overeenkomst.</w:t>
      </w:r>
    </w:p>
    <w:p w14:paraId="5DCD67E7" w14:textId="58A3C088" w:rsidR="007C2D00" w:rsidRPr="007234B1" w:rsidRDefault="007C2D00" w:rsidP="007C2D00">
      <w:pPr>
        <w:suppressAutoHyphens/>
        <w:ind w:left="709" w:hanging="709"/>
        <w:rPr>
          <w:rFonts w:ascii="Arial" w:hAnsi="Arial" w:cs="Arial"/>
          <w:sz w:val="16"/>
          <w:szCs w:val="16"/>
        </w:rPr>
      </w:pPr>
      <w:r w:rsidRPr="007234B1">
        <w:rPr>
          <w:rFonts w:ascii="Arial" w:hAnsi="Arial" w:cs="Arial"/>
          <w:sz w:val="16"/>
          <w:szCs w:val="16"/>
        </w:rPr>
        <w:t>3.</w:t>
      </w:r>
      <w:r w:rsidRPr="007234B1">
        <w:rPr>
          <w:rFonts w:ascii="Arial" w:hAnsi="Arial" w:cs="Arial"/>
          <w:sz w:val="16"/>
          <w:szCs w:val="16"/>
        </w:rPr>
        <w:tab/>
        <w:t xml:space="preserve">Het in de vorige leden bepaalde geldt niet, indien de </w:t>
      </w:r>
      <w:r w:rsidR="00190112" w:rsidRPr="007234B1">
        <w:rPr>
          <w:rFonts w:ascii="Arial" w:hAnsi="Arial" w:cs="Arial"/>
          <w:sz w:val="16"/>
          <w:szCs w:val="16"/>
        </w:rPr>
        <w:t>verkrijger</w:t>
      </w:r>
      <w:r w:rsidRPr="007234B1">
        <w:rPr>
          <w:rFonts w:ascii="Arial" w:hAnsi="Arial" w:cs="Arial"/>
          <w:sz w:val="16"/>
          <w:szCs w:val="16"/>
        </w:rPr>
        <w:t xml:space="preserve"> van het goed tot de wederpartij bij de overeenkomst een verklaring richt dat hij de overgang van het recht niet aanvaardt.</w:t>
      </w:r>
    </w:p>
    <w:p w14:paraId="2C17E6A8" w14:textId="77777777" w:rsidR="007C2D00" w:rsidRPr="007234B1" w:rsidRDefault="007C2D00" w:rsidP="007C2D00">
      <w:pPr>
        <w:suppressAutoHyphens/>
        <w:ind w:left="709" w:hanging="709"/>
        <w:rPr>
          <w:rFonts w:ascii="Arial" w:hAnsi="Arial" w:cs="Arial"/>
          <w:sz w:val="16"/>
          <w:szCs w:val="16"/>
        </w:rPr>
      </w:pPr>
      <w:r w:rsidRPr="007234B1">
        <w:rPr>
          <w:rFonts w:ascii="Arial" w:hAnsi="Arial" w:cs="Arial"/>
          <w:sz w:val="16"/>
          <w:szCs w:val="16"/>
        </w:rPr>
        <w:t>4.</w:t>
      </w:r>
      <w:r w:rsidRPr="007234B1">
        <w:rPr>
          <w:rFonts w:ascii="Arial" w:hAnsi="Arial" w:cs="Arial"/>
          <w:sz w:val="16"/>
          <w:szCs w:val="16"/>
        </w:rPr>
        <w:tab/>
        <w:t>Uit de rechtshandeling waarbij het goed wordt overgedragen, kan voortvloeien dat geen overgang plaatsvindt.</w:t>
      </w:r>
    </w:p>
    <w:p w14:paraId="2BF8776D" w14:textId="77777777"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6"/>
          <w:szCs w:val="16"/>
          <w:u w:val="single"/>
        </w:rPr>
      </w:pPr>
      <w:r w:rsidRPr="007234B1">
        <w:rPr>
          <w:rFonts w:ascii="Arial" w:hAnsi="Arial" w:cs="Arial"/>
          <w:sz w:val="16"/>
          <w:szCs w:val="16"/>
          <w:u w:val="single"/>
        </w:rPr>
        <w:t>Artikel 6:262 BW</w:t>
      </w:r>
    </w:p>
    <w:p w14:paraId="760A5381" w14:textId="77777777" w:rsidR="007C2D00" w:rsidRPr="007234B1" w:rsidRDefault="007C2D00" w:rsidP="007C2D00">
      <w:pPr>
        <w:pStyle w:val="Plattetekst"/>
        <w:tabs>
          <w:tab w:val="clear" w:pos="-1440"/>
          <w:tab w:val="clear" w:pos="-720"/>
          <w:tab w:val="clear" w:pos="584"/>
          <w:tab w:val="clear" w:pos="1020"/>
          <w:tab w:val="clear" w:pos="1457"/>
          <w:tab w:val="clear" w:pos="1893"/>
        </w:tabs>
        <w:ind w:left="709" w:hanging="709"/>
        <w:rPr>
          <w:rFonts w:ascii="Arial" w:hAnsi="Arial" w:cs="Arial"/>
          <w:sz w:val="16"/>
          <w:szCs w:val="16"/>
        </w:rPr>
      </w:pPr>
      <w:r w:rsidRPr="007234B1">
        <w:rPr>
          <w:rFonts w:ascii="Arial" w:hAnsi="Arial" w:cs="Arial"/>
          <w:sz w:val="16"/>
          <w:szCs w:val="16"/>
        </w:rPr>
        <w:t>1.</w:t>
      </w:r>
      <w:r w:rsidRPr="007234B1">
        <w:rPr>
          <w:rFonts w:ascii="Arial" w:hAnsi="Arial" w:cs="Arial"/>
          <w:sz w:val="16"/>
          <w:szCs w:val="16"/>
        </w:rPr>
        <w:tab/>
        <w:t>Komt een der partijen haar verbintenis niet na, dan is de wederpartij bevoegd de nakoming van haar daartegenover staande verplichtingen op te schorten.</w:t>
      </w:r>
    </w:p>
    <w:p w14:paraId="053283F0" w14:textId="77777777" w:rsidR="007C2D00" w:rsidRPr="007234B1" w:rsidRDefault="007C2D00" w:rsidP="007C2D00">
      <w:pPr>
        <w:pStyle w:val="Plattetekst"/>
        <w:tabs>
          <w:tab w:val="clear" w:pos="-1440"/>
          <w:tab w:val="clear" w:pos="-720"/>
          <w:tab w:val="clear" w:pos="584"/>
          <w:tab w:val="clear" w:pos="1020"/>
          <w:tab w:val="clear" w:pos="1457"/>
          <w:tab w:val="clear" w:pos="1893"/>
        </w:tabs>
        <w:ind w:left="709" w:hanging="709"/>
        <w:rPr>
          <w:rFonts w:ascii="Arial" w:hAnsi="Arial" w:cs="Arial"/>
          <w:sz w:val="16"/>
          <w:szCs w:val="16"/>
        </w:rPr>
      </w:pPr>
      <w:r w:rsidRPr="007234B1">
        <w:rPr>
          <w:rFonts w:ascii="Arial" w:hAnsi="Arial" w:cs="Arial"/>
          <w:sz w:val="16"/>
          <w:szCs w:val="16"/>
        </w:rPr>
        <w:t>2.</w:t>
      </w:r>
      <w:r w:rsidRPr="007234B1">
        <w:rPr>
          <w:rFonts w:ascii="Arial" w:hAnsi="Arial" w:cs="Arial"/>
          <w:sz w:val="16"/>
          <w:szCs w:val="16"/>
        </w:rPr>
        <w:tab/>
        <w:t>In geval van gedeeltelijke of niet behoorlijke nakoming is opschorting slechts toegelaten, voor zover de tekortkoming haar rechtvaardigt.</w:t>
      </w:r>
    </w:p>
    <w:p w14:paraId="7DFC3C44" w14:textId="77777777" w:rsidR="007C2D00" w:rsidRPr="00A310D6" w:rsidRDefault="007C2D00" w:rsidP="007C2D00">
      <w:pPr>
        <w:pStyle w:val="Kop5"/>
        <w:rPr>
          <w:rFonts w:ascii="Arial" w:hAnsi="Arial" w:cs="Arial"/>
          <w:color w:val="auto"/>
          <w:sz w:val="16"/>
          <w:szCs w:val="16"/>
        </w:rPr>
      </w:pPr>
      <w:r w:rsidRPr="00A310D6">
        <w:rPr>
          <w:rFonts w:ascii="Arial" w:hAnsi="Arial" w:cs="Arial"/>
          <w:color w:val="auto"/>
          <w:sz w:val="16"/>
          <w:szCs w:val="16"/>
        </w:rPr>
        <w:t>Artikel 7:15 BW</w:t>
      </w:r>
    </w:p>
    <w:p w14:paraId="50A0F1BE" w14:textId="77777777" w:rsidR="007C2D00" w:rsidRPr="007234B1" w:rsidRDefault="007C2D00" w:rsidP="007C2D00">
      <w:pPr>
        <w:suppressAutoHyphens/>
        <w:ind w:left="709" w:hanging="709"/>
        <w:rPr>
          <w:rFonts w:ascii="Arial" w:hAnsi="Arial" w:cs="Arial"/>
          <w:sz w:val="16"/>
          <w:szCs w:val="16"/>
        </w:rPr>
      </w:pPr>
      <w:r w:rsidRPr="007234B1">
        <w:rPr>
          <w:rFonts w:ascii="Arial" w:hAnsi="Arial" w:cs="Arial"/>
          <w:sz w:val="16"/>
          <w:szCs w:val="16"/>
        </w:rPr>
        <w:t>1.</w:t>
      </w:r>
      <w:r w:rsidRPr="007234B1">
        <w:rPr>
          <w:rFonts w:ascii="Arial" w:hAnsi="Arial" w:cs="Arial"/>
          <w:sz w:val="16"/>
          <w:szCs w:val="16"/>
        </w:rPr>
        <w:tab/>
        <w:t>De verkoper is verplicht de verkochte zaak in eigendom over te dragen vrij van alle bijzondere lasten en beperkingen, met uitzondering van die welke de koper uitdrukkelijk heeft aanvaard.</w:t>
      </w:r>
    </w:p>
    <w:p w14:paraId="4966D55F" w14:textId="77777777" w:rsidR="007C2D00" w:rsidRPr="007234B1" w:rsidRDefault="007C2D00" w:rsidP="007C2D00">
      <w:pPr>
        <w:suppressAutoHyphens/>
        <w:ind w:left="709" w:hanging="709"/>
        <w:rPr>
          <w:rFonts w:ascii="Arial" w:hAnsi="Arial" w:cs="Arial"/>
          <w:sz w:val="16"/>
          <w:szCs w:val="16"/>
        </w:rPr>
      </w:pPr>
      <w:r w:rsidRPr="007234B1">
        <w:rPr>
          <w:rFonts w:ascii="Arial" w:hAnsi="Arial" w:cs="Arial"/>
          <w:sz w:val="16"/>
          <w:szCs w:val="16"/>
        </w:rPr>
        <w:t>2.</w:t>
      </w:r>
      <w:r w:rsidRPr="007234B1">
        <w:rPr>
          <w:rFonts w:ascii="Arial" w:hAnsi="Arial" w:cs="Arial"/>
          <w:sz w:val="16"/>
          <w:szCs w:val="16"/>
        </w:rPr>
        <w:tab/>
        <w:t>Ongeacht enig andersluidend beding staat de verkoper in voor de afwezigheid van lasten en beperkingen die voortvloeien uit feiten die vatbaar zijn voor inschrijving in de openbare registers, doch daarin ten tijde van het sluiten van de overeenkomst niet waren ingeschreven.</w:t>
      </w:r>
    </w:p>
    <w:p w14:paraId="09148511" w14:textId="77777777" w:rsidR="007C2D00" w:rsidRPr="007234B1" w:rsidRDefault="007C2D00" w:rsidP="007C2D00">
      <w:pPr>
        <w:pStyle w:val="Kop3"/>
        <w:tabs>
          <w:tab w:val="clear" w:pos="-1440"/>
          <w:tab w:val="clear" w:pos="-720"/>
          <w:tab w:val="clear" w:pos="584"/>
          <w:tab w:val="clear" w:pos="1020"/>
          <w:tab w:val="clear" w:pos="1457"/>
          <w:tab w:val="clear" w:pos="1893"/>
        </w:tabs>
        <w:jc w:val="left"/>
        <w:rPr>
          <w:rFonts w:ascii="Arial" w:hAnsi="Arial" w:cs="Arial"/>
          <w:sz w:val="16"/>
          <w:szCs w:val="16"/>
        </w:rPr>
      </w:pPr>
      <w:r w:rsidRPr="007234B1">
        <w:rPr>
          <w:rFonts w:ascii="Arial" w:hAnsi="Arial" w:cs="Arial"/>
          <w:sz w:val="16"/>
          <w:szCs w:val="16"/>
        </w:rPr>
        <w:t>Artikel 7:20 BW</w:t>
      </w:r>
    </w:p>
    <w:p w14:paraId="734191B3" w14:textId="77777777" w:rsidR="007C2D00" w:rsidRPr="007234B1" w:rsidRDefault="007C2D00" w:rsidP="007C2D00">
      <w:pPr>
        <w:pStyle w:val="Plattetekst3"/>
        <w:jc w:val="left"/>
        <w:rPr>
          <w:rFonts w:ascii="Arial" w:hAnsi="Arial" w:cs="Arial"/>
          <w:sz w:val="16"/>
          <w:szCs w:val="16"/>
        </w:rPr>
      </w:pPr>
      <w:r w:rsidRPr="007234B1">
        <w:rPr>
          <w:rFonts w:ascii="Arial" w:hAnsi="Arial" w:cs="Arial"/>
          <w:sz w:val="16"/>
          <w:szCs w:val="16"/>
        </w:rPr>
        <w:t>Is de zaak behept met een last of een beperking die er niet op had mogen rusten, dan kan de koper eisen dat de last of de beperking wordt opgeheven, mits de verkoper hieraan redelijkerwijs kan voldoen.</w:t>
      </w:r>
    </w:p>
    <w:p w14:paraId="357F6688" w14:textId="77777777"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6"/>
          <w:szCs w:val="16"/>
          <w:u w:val="single"/>
        </w:rPr>
      </w:pPr>
      <w:r w:rsidRPr="007234B1">
        <w:rPr>
          <w:rFonts w:ascii="Arial" w:hAnsi="Arial" w:cs="Arial"/>
          <w:sz w:val="16"/>
          <w:szCs w:val="16"/>
          <w:u w:val="single"/>
        </w:rPr>
        <w:t>Artikel 7:763 BW</w:t>
      </w:r>
    </w:p>
    <w:p w14:paraId="738D3576" w14:textId="77777777"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6"/>
          <w:szCs w:val="16"/>
        </w:rPr>
      </w:pPr>
      <w:r w:rsidRPr="007234B1">
        <w:rPr>
          <w:rFonts w:ascii="Arial" w:hAnsi="Arial" w:cs="Arial"/>
          <w:sz w:val="16"/>
          <w:szCs w:val="16"/>
        </w:rPr>
        <w:t>Indien de aannemer na het sluiten van de overeenkomst overlijdt of duurzaam arbeidsongeschikt wordt, kan ieder der partijen de overeenkomst beëindigen, voor zover zij, gezien de aard van de overeenkomst, aan het overlijden of de duurzame arbeidsongeschiktheid een redelijk belang bij beëindiging kan ontlenen. Voor de reeds verrichte arbeid en gemaakte kosten is de opdrachtgever een naar redelijkheid en met inachtneming van alle omstandigheden te bepalen vergoeding verschuldigd.</w:t>
      </w:r>
    </w:p>
    <w:p w14:paraId="0B48E9B4" w14:textId="77777777"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6"/>
          <w:szCs w:val="16"/>
          <w:u w:val="single"/>
        </w:rPr>
      </w:pPr>
      <w:r w:rsidRPr="007234B1">
        <w:rPr>
          <w:rFonts w:ascii="Arial" w:hAnsi="Arial" w:cs="Arial"/>
          <w:sz w:val="16"/>
          <w:szCs w:val="16"/>
          <w:u w:val="single"/>
        </w:rPr>
        <w:t>Artikel 7:764 BW</w:t>
      </w:r>
    </w:p>
    <w:p w14:paraId="073A5F5B" w14:textId="77777777" w:rsidR="007C2D00" w:rsidRPr="007234B1" w:rsidRDefault="007C2D00" w:rsidP="007C2D00">
      <w:pPr>
        <w:pStyle w:val="Plattetekst"/>
        <w:tabs>
          <w:tab w:val="clear" w:pos="-1440"/>
          <w:tab w:val="clear" w:pos="-720"/>
          <w:tab w:val="clear" w:pos="584"/>
          <w:tab w:val="clear" w:pos="1020"/>
          <w:tab w:val="clear" w:pos="1457"/>
          <w:tab w:val="clear" w:pos="1893"/>
        </w:tabs>
        <w:ind w:left="709" w:hanging="709"/>
        <w:rPr>
          <w:rFonts w:ascii="Arial" w:hAnsi="Arial" w:cs="Arial"/>
          <w:sz w:val="16"/>
          <w:szCs w:val="16"/>
        </w:rPr>
      </w:pPr>
      <w:r w:rsidRPr="007234B1">
        <w:rPr>
          <w:rFonts w:ascii="Arial" w:hAnsi="Arial" w:cs="Arial"/>
          <w:sz w:val="16"/>
          <w:szCs w:val="16"/>
        </w:rPr>
        <w:t>1.</w:t>
      </w:r>
      <w:r w:rsidRPr="007234B1">
        <w:rPr>
          <w:rFonts w:ascii="Arial" w:hAnsi="Arial" w:cs="Arial"/>
          <w:sz w:val="16"/>
          <w:szCs w:val="16"/>
        </w:rPr>
        <w:tab/>
        <w:t>De opdrachtgever is te allen tijde bevoegd de overeenkomst geheel of gedeeltelijk op te zeggen.</w:t>
      </w:r>
    </w:p>
    <w:p w14:paraId="6568EC0A" w14:textId="77777777" w:rsidR="007C2D00" w:rsidRPr="007234B1" w:rsidRDefault="007C2D00" w:rsidP="007C2D00">
      <w:pPr>
        <w:pStyle w:val="Plattetekst"/>
        <w:tabs>
          <w:tab w:val="clear" w:pos="-1440"/>
          <w:tab w:val="clear" w:pos="-720"/>
          <w:tab w:val="clear" w:pos="584"/>
          <w:tab w:val="clear" w:pos="1020"/>
          <w:tab w:val="clear" w:pos="1457"/>
          <w:tab w:val="clear" w:pos="1893"/>
        </w:tabs>
        <w:ind w:left="709" w:hanging="709"/>
        <w:rPr>
          <w:rFonts w:ascii="Arial" w:hAnsi="Arial" w:cs="Arial"/>
          <w:sz w:val="16"/>
          <w:szCs w:val="16"/>
        </w:rPr>
      </w:pPr>
      <w:r w:rsidRPr="007234B1">
        <w:rPr>
          <w:rFonts w:ascii="Arial" w:hAnsi="Arial" w:cs="Arial"/>
          <w:sz w:val="16"/>
          <w:szCs w:val="16"/>
        </w:rPr>
        <w:t>2.</w:t>
      </w:r>
      <w:r w:rsidRPr="007234B1">
        <w:rPr>
          <w:rFonts w:ascii="Arial" w:hAnsi="Arial" w:cs="Arial"/>
          <w:sz w:val="16"/>
          <w:szCs w:val="16"/>
        </w:rPr>
        <w:tab/>
        <w:t>In geval van zulke opzegging zal hij de voor het gehele werk geldende prijs moeten betalen, verminderd met de besparingen die voor de aannemer uit de opzegging voortvloeien, tegen aflevering door de aannemer van het reeds voltooide werk. Indien de prijs afhankelijk was gesteld van de werkelijk door de aannemer te maken kosten, wordt de door de opdrachtgever verschuldigde prijs berekend op grondslag van de gemaakte kosten, de verrichte arbeid en de winst die de aannemer over het gehele werk zou hebben gemaakt.</w:t>
      </w:r>
    </w:p>
    <w:p w14:paraId="05342E80" w14:textId="77777777"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6"/>
          <w:szCs w:val="16"/>
          <w:u w:val="single"/>
        </w:rPr>
      </w:pPr>
      <w:r w:rsidRPr="007234B1">
        <w:rPr>
          <w:rFonts w:ascii="Arial" w:hAnsi="Arial" w:cs="Arial"/>
          <w:sz w:val="16"/>
          <w:szCs w:val="16"/>
          <w:u w:val="single"/>
        </w:rPr>
        <w:t>Artikel 7:768 BW</w:t>
      </w:r>
    </w:p>
    <w:p w14:paraId="3DE8A96F" w14:textId="19B05FD0" w:rsidR="007C2D00" w:rsidRPr="007234B1" w:rsidRDefault="007C2D00" w:rsidP="007C2D00">
      <w:pPr>
        <w:pStyle w:val="Plattetekst"/>
        <w:tabs>
          <w:tab w:val="clear" w:pos="-1440"/>
          <w:tab w:val="clear" w:pos="-720"/>
          <w:tab w:val="clear" w:pos="584"/>
          <w:tab w:val="clear" w:pos="1020"/>
          <w:tab w:val="clear" w:pos="1457"/>
          <w:tab w:val="clear" w:pos="1893"/>
        </w:tabs>
        <w:ind w:left="709" w:hanging="709"/>
        <w:rPr>
          <w:rFonts w:ascii="Arial" w:hAnsi="Arial" w:cs="Arial"/>
          <w:sz w:val="16"/>
          <w:szCs w:val="16"/>
        </w:rPr>
      </w:pPr>
      <w:r w:rsidRPr="007234B1">
        <w:rPr>
          <w:rFonts w:ascii="Arial" w:hAnsi="Arial" w:cs="Arial"/>
          <w:sz w:val="16"/>
          <w:szCs w:val="16"/>
        </w:rPr>
        <w:t>1.</w:t>
      </w:r>
      <w:r w:rsidRPr="007234B1">
        <w:rPr>
          <w:rFonts w:ascii="Arial" w:hAnsi="Arial" w:cs="Arial"/>
          <w:sz w:val="16"/>
          <w:szCs w:val="16"/>
        </w:rPr>
        <w:tab/>
        <w:t>De opdrachtgever kan, zonder beroep te doen op artikel 262 van Boek 6 en onder behoud van zijn recht op oplevering, maximaal 5% van de aanneemsom inhouden op de laatste termijn of laatste termijnen en dit bedrag in plaats van aan de aannemer te betalen, in depot storten bij een notaris.</w:t>
      </w:r>
    </w:p>
    <w:p w14:paraId="21B8E55D" w14:textId="32EB7D14" w:rsidR="007C2D00" w:rsidRPr="007234B1" w:rsidRDefault="007C2D00" w:rsidP="007C2D00">
      <w:pPr>
        <w:pStyle w:val="Plattetekst"/>
        <w:tabs>
          <w:tab w:val="clear" w:pos="-1440"/>
          <w:tab w:val="clear" w:pos="-720"/>
          <w:tab w:val="clear" w:pos="584"/>
          <w:tab w:val="clear" w:pos="1020"/>
          <w:tab w:val="clear" w:pos="1457"/>
          <w:tab w:val="clear" w:pos="1893"/>
        </w:tabs>
        <w:ind w:left="709" w:hanging="709"/>
        <w:rPr>
          <w:rFonts w:ascii="Arial" w:hAnsi="Arial" w:cs="Arial"/>
          <w:sz w:val="16"/>
          <w:szCs w:val="16"/>
        </w:rPr>
      </w:pPr>
      <w:r w:rsidRPr="007234B1">
        <w:rPr>
          <w:rFonts w:ascii="Arial" w:hAnsi="Arial" w:cs="Arial"/>
          <w:sz w:val="16"/>
          <w:szCs w:val="16"/>
        </w:rPr>
        <w:t>2.</w:t>
      </w:r>
      <w:r w:rsidRPr="007234B1">
        <w:rPr>
          <w:rFonts w:ascii="Arial" w:hAnsi="Arial" w:cs="Arial"/>
          <w:sz w:val="16"/>
          <w:szCs w:val="16"/>
        </w:rPr>
        <w:tab/>
        <w:t>De aannemer stelt de opdrachtgever uiterlijk twee maanden na het tijdstip van oplevering, doch niet eerder dan één maand na dat tijdstip, schriftelijk in de gelegenheid aan te geven of hij van de in artikel 262 van Boek 6 toegekende bevoegdheid gebruik wenst te maken. De aannemer stuurt hiervan een afschrift aan de notaris.</w:t>
      </w:r>
    </w:p>
    <w:p w14:paraId="4D43D2B0" w14:textId="20CF4289" w:rsidR="007C2D00" w:rsidRPr="007234B1" w:rsidRDefault="007C2D00" w:rsidP="007C2D00">
      <w:pPr>
        <w:pStyle w:val="Plattetekst"/>
        <w:tabs>
          <w:tab w:val="clear" w:pos="-1440"/>
          <w:tab w:val="clear" w:pos="-720"/>
          <w:tab w:val="clear" w:pos="584"/>
          <w:tab w:val="clear" w:pos="1020"/>
          <w:tab w:val="clear" w:pos="1457"/>
          <w:tab w:val="clear" w:pos="1893"/>
        </w:tabs>
        <w:ind w:left="709" w:hanging="709"/>
        <w:rPr>
          <w:rFonts w:ascii="Arial" w:hAnsi="Arial" w:cs="Arial"/>
          <w:sz w:val="16"/>
          <w:szCs w:val="16"/>
        </w:rPr>
      </w:pPr>
      <w:r w:rsidRPr="007234B1">
        <w:rPr>
          <w:rFonts w:ascii="Arial" w:hAnsi="Arial" w:cs="Arial"/>
          <w:sz w:val="16"/>
          <w:szCs w:val="16"/>
        </w:rPr>
        <w:t>3.</w:t>
      </w:r>
      <w:r w:rsidRPr="007234B1">
        <w:rPr>
          <w:rFonts w:ascii="Arial" w:hAnsi="Arial" w:cs="Arial"/>
          <w:sz w:val="16"/>
          <w:szCs w:val="16"/>
        </w:rPr>
        <w:tab/>
        <w:t xml:space="preserve">De notaris brengt het bedrag in de macht van de aannemer nadat drie maanden zijn verstreken na het tijdstip van oplevering, </w:t>
      </w:r>
      <w:bookmarkStart w:id="10" w:name="_Hlk98602459"/>
      <w:r w:rsidRPr="007234B1">
        <w:rPr>
          <w:rFonts w:ascii="Arial" w:hAnsi="Arial" w:cs="Arial"/>
          <w:sz w:val="16"/>
          <w:szCs w:val="16"/>
        </w:rPr>
        <w:t xml:space="preserve">indien hij het afschrift, bedoeld in het tweede lid, heeft ontvangen, </w:t>
      </w:r>
      <w:bookmarkEnd w:id="10"/>
      <w:r w:rsidRPr="007234B1">
        <w:rPr>
          <w:rFonts w:ascii="Arial" w:hAnsi="Arial" w:cs="Arial"/>
          <w:sz w:val="16"/>
          <w:szCs w:val="16"/>
        </w:rPr>
        <w:t>tenzij de opdrachtgever van de in artikel 262 van Boek 6 toegekende bevoegdheid wenst gebruik te maken. In dat geval deelt de opdrachtgever aan de notaris mee tot welk bedrag het depot moet worden gehandhaafd.</w:t>
      </w:r>
    </w:p>
    <w:p w14:paraId="3DF682BA" w14:textId="69C8E0B0" w:rsidR="007C2D00" w:rsidRPr="007234B1" w:rsidRDefault="007C2D00" w:rsidP="007C2D00">
      <w:pPr>
        <w:pStyle w:val="Plattetekst"/>
        <w:tabs>
          <w:tab w:val="clear" w:pos="-1440"/>
          <w:tab w:val="clear" w:pos="-720"/>
          <w:tab w:val="clear" w:pos="584"/>
          <w:tab w:val="clear" w:pos="1020"/>
          <w:tab w:val="clear" w:pos="1457"/>
          <w:tab w:val="clear" w:pos="1893"/>
        </w:tabs>
        <w:ind w:left="709" w:hanging="709"/>
        <w:rPr>
          <w:rFonts w:ascii="Arial" w:hAnsi="Arial" w:cs="Arial"/>
          <w:sz w:val="16"/>
          <w:szCs w:val="16"/>
        </w:rPr>
      </w:pPr>
      <w:r w:rsidRPr="007234B1">
        <w:rPr>
          <w:rFonts w:ascii="Arial" w:hAnsi="Arial" w:cs="Arial"/>
          <w:sz w:val="16"/>
          <w:szCs w:val="16"/>
        </w:rPr>
        <w:t>4.</w:t>
      </w:r>
      <w:r w:rsidRPr="007234B1">
        <w:rPr>
          <w:rFonts w:ascii="Arial" w:hAnsi="Arial" w:cs="Arial"/>
          <w:sz w:val="16"/>
          <w:szCs w:val="16"/>
        </w:rPr>
        <w:tab/>
        <w:t>De notaris brengt het bedrag voorts in de macht van de aannemer voor zover de opdrachtgever daarin toestemt, de aannemer een aan het depot gelijkwaardige zekerheid stelt of bij een uitspraak die partijen bindt, is beslist dat een depot niet of niet langer gerechtvaardigd is.</w:t>
      </w:r>
    </w:p>
    <w:p w14:paraId="1D436D26" w14:textId="68E20FDF" w:rsidR="00981E54" w:rsidRPr="007234B1" w:rsidRDefault="007C2D00" w:rsidP="007C2D00">
      <w:pPr>
        <w:rPr>
          <w:rFonts w:ascii="Arial" w:hAnsi="Arial" w:cs="Arial"/>
          <w:sz w:val="16"/>
          <w:szCs w:val="16"/>
        </w:rPr>
      </w:pPr>
      <w:r w:rsidRPr="007234B1">
        <w:rPr>
          <w:rFonts w:ascii="Arial" w:hAnsi="Arial" w:cs="Arial"/>
          <w:sz w:val="16"/>
          <w:szCs w:val="16"/>
        </w:rPr>
        <w:t>5.</w:t>
      </w:r>
      <w:r w:rsidRPr="007234B1">
        <w:rPr>
          <w:rFonts w:ascii="Arial" w:hAnsi="Arial" w:cs="Arial"/>
          <w:sz w:val="16"/>
          <w:szCs w:val="16"/>
        </w:rPr>
        <w:tab/>
        <w:t>Indien de opdrachtgever aan de aannemer schadevergoeding verschuldigd is wegens de in lid 1 bedoelde depotstorting of de</w:t>
      </w:r>
    </w:p>
    <w:p w14:paraId="60976BB0" w14:textId="087AC419" w:rsidR="00981E54" w:rsidRPr="007234B1" w:rsidRDefault="007C2D00" w:rsidP="00981E54">
      <w:pPr>
        <w:ind w:firstLine="720"/>
        <w:rPr>
          <w:rFonts w:ascii="Arial" w:hAnsi="Arial" w:cs="Arial"/>
          <w:sz w:val="16"/>
          <w:szCs w:val="16"/>
        </w:rPr>
      </w:pPr>
      <w:r w:rsidRPr="007234B1">
        <w:rPr>
          <w:rFonts w:ascii="Arial" w:hAnsi="Arial" w:cs="Arial"/>
          <w:sz w:val="16"/>
          <w:szCs w:val="16"/>
        </w:rPr>
        <w:t xml:space="preserve">door de aannemer gestelde gelijkwaardige zekerheid, wordt deze gesteld op de wettelijke rente bedoeld in artikel 119 van </w:t>
      </w:r>
    </w:p>
    <w:p w14:paraId="40ED7A06" w14:textId="5127A157" w:rsidR="00981E54" w:rsidRPr="007234B1" w:rsidRDefault="007C2D00" w:rsidP="00981E54">
      <w:pPr>
        <w:ind w:firstLine="720"/>
        <w:rPr>
          <w:rFonts w:ascii="Arial" w:hAnsi="Arial" w:cs="Arial"/>
          <w:sz w:val="16"/>
          <w:szCs w:val="16"/>
        </w:rPr>
      </w:pPr>
      <w:r w:rsidRPr="007234B1">
        <w:rPr>
          <w:rFonts w:ascii="Arial" w:hAnsi="Arial" w:cs="Arial"/>
          <w:sz w:val="16"/>
          <w:szCs w:val="16"/>
        </w:rPr>
        <w:t xml:space="preserve">Boek 6. Gedurende de drie maanden bedoeld in lid 3, is zij niet verschuldigd, zelfs niet indien geen gebreken worden </w:t>
      </w:r>
    </w:p>
    <w:p w14:paraId="353FDE7B" w14:textId="664E2EC5" w:rsidR="00C23FBB" w:rsidRPr="007234B1" w:rsidRDefault="007C2D00" w:rsidP="00A0347F">
      <w:pPr>
        <w:ind w:firstLine="720"/>
        <w:rPr>
          <w:rFonts w:ascii="Arial" w:hAnsi="Arial" w:cs="Arial"/>
          <w:sz w:val="16"/>
          <w:szCs w:val="16"/>
        </w:rPr>
      </w:pPr>
      <w:r w:rsidRPr="007234B1">
        <w:rPr>
          <w:rFonts w:ascii="Arial" w:hAnsi="Arial" w:cs="Arial"/>
          <w:sz w:val="16"/>
          <w:szCs w:val="16"/>
        </w:rPr>
        <w:t>geconstateerd</w:t>
      </w:r>
    </w:p>
    <w:p w14:paraId="33EDC5D2" w14:textId="43CAD9D6" w:rsidR="007C2D00" w:rsidRPr="007234B1" w:rsidRDefault="007C2D00" w:rsidP="007C2D00">
      <w:pPr>
        <w:rPr>
          <w:rFonts w:ascii="Arial" w:hAnsi="Arial" w:cs="Arial"/>
          <w:sz w:val="16"/>
          <w:szCs w:val="16"/>
        </w:rPr>
      </w:pPr>
    </w:p>
    <w:p w14:paraId="5813CAB2" w14:textId="0A53F458" w:rsidR="007C2D00" w:rsidRPr="007234B1" w:rsidRDefault="007C2D00">
      <w:pPr>
        <w:widowControl/>
        <w:rPr>
          <w:rFonts w:ascii="Arial" w:hAnsi="Arial" w:cs="Arial"/>
          <w:sz w:val="16"/>
          <w:szCs w:val="16"/>
        </w:rPr>
      </w:pPr>
      <w:r w:rsidRPr="007234B1">
        <w:rPr>
          <w:rFonts w:ascii="Arial" w:hAnsi="Arial" w:cs="Arial"/>
          <w:sz w:val="16"/>
          <w:szCs w:val="16"/>
        </w:rPr>
        <w:br w:type="page"/>
      </w:r>
    </w:p>
    <w:p w14:paraId="26578202" w14:textId="77777777" w:rsidR="007C2D00" w:rsidRPr="00A310D6" w:rsidRDefault="007C2D00" w:rsidP="007C2D00">
      <w:pPr>
        <w:pStyle w:val="Kop3"/>
        <w:tabs>
          <w:tab w:val="clear" w:pos="-1440"/>
        </w:tabs>
        <w:jc w:val="left"/>
        <w:rPr>
          <w:rFonts w:ascii="Arial" w:hAnsi="Arial" w:cs="Arial"/>
          <w:sz w:val="24"/>
          <w:szCs w:val="24"/>
        </w:rPr>
      </w:pPr>
      <w:r w:rsidRPr="00A310D6">
        <w:rPr>
          <w:rFonts w:ascii="Arial" w:hAnsi="Arial" w:cs="Arial"/>
          <w:sz w:val="24"/>
          <w:szCs w:val="24"/>
        </w:rPr>
        <w:lastRenderedPageBreak/>
        <w:t>ALGEMENE TOELICHTING</w:t>
      </w:r>
    </w:p>
    <w:p w14:paraId="062348E4" w14:textId="4ABA8458"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b/>
          <w:bCs/>
          <w:sz w:val="20"/>
        </w:rPr>
      </w:pPr>
      <w:r w:rsidRPr="007234B1">
        <w:rPr>
          <w:rFonts w:ascii="Arial" w:hAnsi="Arial" w:cs="Arial"/>
          <w:b/>
          <w:bCs/>
          <w:sz w:val="20"/>
        </w:rPr>
        <w:t xml:space="preserve">voor de koop-/aannemingsovereenkomst voor appartementsrechten en bijbehorende Algemene Voorwaarden met toepassing van de </w:t>
      </w:r>
      <w:r w:rsidR="00C62024" w:rsidRPr="007234B1">
        <w:rPr>
          <w:rFonts w:ascii="Arial" w:hAnsi="Arial" w:cs="Arial"/>
          <w:b/>
          <w:bCs/>
          <w:sz w:val="20"/>
        </w:rPr>
        <w:t xml:space="preserve">BouwGarant </w:t>
      </w:r>
      <w:r w:rsidR="007D60AD">
        <w:rPr>
          <w:rFonts w:ascii="Arial" w:hAnsi="Arial" w:cs="Arial"/>
          <w:b/>
          <w:bCs/>
          <w:sz w:val="20"/>
        </w:rPr>
        <w:t>Nieuwbouwgarantieregeling Appartementsrechten 2023</w:t>
      </w:r>
      <w:r w:rsidR="00B15CFE">
        <w:rPr>
          <w:rFonts w:ascii="Arial" w:hAnsi="Arial" w:cs="Arial"/>
          <w:b/>
          <w:bCs/>
          <w:sz w:val="20"/>
        </w:rPr>
        <w:t xml:space="preserve"> </w:t>
      </w:r>
      <w:r w:rsidRPr="007234B1">
        <w:rPr>
          <w:rFonts w:ascii="Arial" w:hAnsi="Arial" w:cs="Arial"/>
          <w:b/>
          <w:bCs/>
          <w:sz w:val="20"/>
        </w:rPr>
        <w:t>waaraan het keurmerk van de Stichting GarantieWoning is verleend.</w:t>
      </w:r>
    </w:p>
    <w:p w14:paraId="12B01538" w14:textId="77777777" w:rsidR="007C2D00" w:rsidRPr="007234B1" w:rsidRDefault="007C2D00" w:rsidP="007C2D00">
      <w:pPr>
        <w:suppressAutoHyphens/>
        <w:rPr>
          <w:rFonts w:ascii="Arial" w:hAnsi="Arial" w:cs="Arial"/>
          <w:sz w:val="18"/>
          <w:szCs w:val="18"/>
        </w:rPr>
      </w:pPr>
    </w:p>
    <w:p w14:paraId="082AB647" w14:textId="5B9AF3EC"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6"/>
          <w:szCs w:val="16"/>
        </w:rPr>
      </w:pPr>
      <w:r w:rsidRPr="007234B1">
        <w:rPr>
          <w:rFonts w:ascii="Arial" w:hAnsi="Arial" w:cs="Arial"/>
          <w:sz w:val="16"/>
          <w:szCs w:val="16"/>
        </w:rPr>
        <w:t xml:space="preserve">Overeenkomstig het model, vastgesteld door </w:t>
      </w:r>
      <w:r w:rsidR="00C62024" w:rsidRPr="007234B1">
        <w:rPr>
          <w:rFonts w:ascii="Arial" w:hAnsi="Arial" w:cs="Arial"/>
          <w:sz w:val="16"/>
          <w:szCs w:val="16"/>
        </w:rPr>
        <w:t xml:space="preserve">BouwGarant </w:t>
      </w:r>
      <w:r w:rsidRPr="007234B1">
        <w:rPr>
          <w:rFonts w:ascii="Arial" w:hAnsi="Arial" w:cs="Arial"/>
          <w:sz w:val="16"/>
          <w:szCs w:val="16"/>
        </w:rPr>
        <w:t xml:space="preserve"> op 0</w:t>
      </w:r>
      <w:r w:rsidR="004E1715">
        <w:rPr>
          <w:rFonts w:ascii="Arial" w:hAnsi="Arial" w:cs="Arial"/>
          <w:sz w:val="16"/>
          <w:szCs w:val="16"/>
        </w:rPr>
        <w:t>1 januari 2024</w:t>
      </w:r>
      <w:r w:rsidRPr="007234B1">
        <w:rPr>
          <w:rFonts w:ascii="Arial" w:hAnsi="Arial" w:cs="Arial"/>
          <w:sz w:val="16"/>
          <w:szCs w:val="16"/>
        </w:rPr>
        <w:t>.</w:t>
      </w:r>
    </w:p>
    <w:p w14:paraId="699F665B" w14:textId="77777777" w:rsidR="007C2D00" w:rsidRPr="007234B1" w:rsidRDefault="007C2D00" w:rsidP="007C2D00">
      <w:pPr>
        <w:suppressAutoHyphens/>
        <w:rPr>
          <w:rFonts w:ascii="Arial" w:hAnsi="Arial" w:cs="Arial"/>
          <w:sz w:val="18"/>
          <w:szCs w:val="18"/>
        </w:rPr>
      </w:pPr>
    </w:p>
    <w:p w14:paraId="2326A37A" w14:textId="77777777" w:rsidR="007C2D00" w:rsidRPr="007234B1" w:rsidRDefault="007C2D00" w:rsidP="007C2D00">
      <w:pPr>
        <w:suppressAutoHyphens/>
        <w:rPr>
          <w:rFonts w:ascii="Arial" w:hAnsi="Arial" w:cs="Arial"/>
          <w:sz w:val="16"/>
          <w:szCs w:val="16"/>
        </w:rPr>
      </w:pPr>
      <w:r w:rsidRPr="007234B1">
        <w:rPr>
          <w:rFonts w:ascii="Arial" w:hAnsi="Arial" w:cs="Arial"/>
          <w:sz w:val="16"/>
          <w:szCs w:val="16"/>
        </w:rPr>
        <w:t>Bij deze Algemene Toelichting horen:</w:t>
      </w:r>
    </w:p>
    <w:p w14:paraId="1C5A40CF" w14:textId="628C90A1" w:rsidR="007C2D00" w:rsidRPr="007234B1" w:rsidRDefault="007C2D00" w:rsidP="007C2D00">
      <w:pPr>
        <w:suppressAutoHyphens/>
        <w:ind w:left="709" w:hanging="709"/>
        <w:rPr>
          <w:rFonts w:ascii="Arial" w:hAnsi="Arial" w:cs="Arial"/>
          <w:sz w:val="16"/>
          <w:szCs w:val="16"/>
        </w:rPr>
      </w:pPr>
      <w:r w:rsidRPr="007234B1">
        <w:rPr>
          <w:rFonts w:ascii="Arial" w:hAnsi="Arial" w:cs="Arial"/>
          <w:sz w:val="16"/>
          <w:szCs w:val="16"/>
        </w:rPr>
        <w:t>-</w:t>
      </w:r>
      <w:r w:rsidRPr="007234B1">
        <w:rPr>
          <w:rFonts w:ascii="Arial" w:hAnsi="Arial" w:cs="Arial"/>
          <w:sz w:val="16"/>
          <w:szCs w:val="16"/>
        </w:rPr>
        <w:tab/>
        <w:t xml:space="preserve">Koop-/aannemingsovereenkomst voor appartementsrechten, vastgesteld door </w:t>
      </w:r>
      <w:r w:rsidR="00C62024" w:rsidRPr="007234B1">
        <w:rPr>
          <w:rFonts w:ascii="Arial" w:hAnsi="Arial" w:cs="Arial"/>
          <w:sz w:val="16"/>
          <w:szCs w:val="16"/>
        </w:rPr>
        <w:t xml:space="preserve">BouwGarant </w:t>
      </w:r>
      <w:r w:rsidRPr="007234B1">
        <w:rPr>
          <w:rFonts w:ascii="Arial" w:hAnsi="Arial" w:cs="Arial"/>
          <w:sz w:val="16"/>
          <w:szCs w:val="16"/>
        </w:rPr>
        <w:t xml:space="preserve"> op 0</w:t>
      </w:r>
      <w:r w:rsidR="004E1715">
        <w:rPr>
          <w:rFonts w:ascii="Arial" w:hAnsi="Arial" w:cs="Arial"/>
          <w:sz w:val="16"/>
          <w:szCs w:val="16"/>
        </w:rPr>
        <w:t>1 januari 2024</w:t>
      </w:r>
      <w:r w:rsidRPr="007234B1">
        <w:rPr>
          <w:rFonts w:ascii="Arial" w:hAnsi="Arial" w:cs="Arial"/>
          <w:sz w:val="16"/>
          <w:szCs w:val="16"/>
        </w:rPr>
        <w:t>;</w:t>
      </w:r>
    </w:p>
    <w:p w14:paraId="4D751599" w14:textId="45955FE8" w:rsidR="007C2D00" w:rsidRPr="007234B1" w:rsidRDefault="007C2D00" w:rsidP="007C2D00">
      <w:pPr>
        <w:numPr>
          <w:ilvl w:val="0"/>
          <w:numId w:val="23"/>
        </w:numPr>
        <w:tabs>
          <w:tab w:val="clear" w:pos="585"/>
        </w:tabs>
        <w:suppressAutoHyphens/>
        <w:ind w:left="709" w:hanging="709"/>
        <w:rPr>
          <w:rFonts w:ascii="Arial" w:hAnsi="Arial" w:cs="Arial"/>
          <w:sz w:val="16"/>
          <w:szCs w:val="16"/>
        </w:rPr>
      </w:pPr>
      <w:r w:rsidRPr="007234B1">
        <w:rPr>
          <w:rFonts w:ascii="Arial" w:hAnsi="Arial" w:cs="Arial"/>
          <w:sz w:val="16"/>
          <w:szCs w:val="16"/>
        </w:rPr>
        <w:t xml:space="preserve">Algemene Voorwaarden voor de koop-/aannemingsovereenkomst voor appartementsrechten, vastgesteld door </w:t>
      </w:r>
      <w:r w:rsidR="00C62024" w:rsidRPr="007234B1">
        <w:rPr>
          <w:rFonts w:ascii="Arial" w:hAnsi="Arial" w:cs="Arial"/>
          <w:sz w:val="16"/>
          <w:szCs w:val="16"/>
        </w:rPr>
        <w:t xml:space="preserve">BouwGarant </w:t>
      </w:r>
      <w:r w:rsidRPr="007234B1">
        <w:rPr>
          <w:rFonts w:ascii="Arial" w:hAnsi="Arial" w:cs="Arial"/>
          <w:sz w:val="16"/>
          <w:szCs w:val="16"/>
        </w:rPr>
        <w:t xml:space="preserve"> op 0</w:t>
      </w:r>
      <w:r w:rsidR="004E1715">
        <w:rPr>
          <w:rFonts w:ascii="Arial" w:hAnsi="Arial" w:cs="Arial"/>
          <w:sz w:val="16"/>
          <w:szCs w:val="16"/>
        </w:rPr>
        <w:t>1 januari 2024</w:t>
      </w:r>
      <w:r w:rsidRPr="007234B1">
        <w:rPr>
          <w:rFonts w:ascii="Arial" w:hAnsi="Arial" w:cs="Arial"/>
          <w:sz w:val="16"/>
          <w:szCs w:val="16"/>
        </w:rPr>
        <w:t>.</w:t>
      </w:r>
    </w:p>
    <w:p w14:paraId="1FCA649A" w14:textId="77777777" w:rsidR="007C2D00" w:rsidRPr="007234B1" w:rsidRDefault="007C2D00" w:rsidP="007C2D00">
      <w:pPr>
        <w:suppressAutoHyphens/>
        <w:rPr>
          <w:rFonts w:ascii="Arial" w:hAnsi="Arial" w:cs="Arial"/>
          <w:sz w:val="18"/>
          <w:szCs w:val="18"/>
        </w:rPr>
      </w:pPr>
    </w:p>
    <w:p w14:paraId="32822F81" w14:textId="77777777" w:rsidR="007C2D00" w:rsidRPr="007234B1" w:rsidRDefault="007C2D00" w:rsidP="007C2D00">
      <w:pPr>
        <w:pStyle w:val="Kop1"/>
        <w:tabs>
          <w:tab w:val="clear" w:pos="-1440"/>
          <w:tab w:val="clear" w:pos="-720"/>
          <w:tab w:val="clear" w:pos="584"/>
          <w:tab w:val="clear" w:pos="1020"/>
          <w:tab w:val="clear" w:pos="1457"/>
          <w:tab w:val="clear" w:pos="1893"/>
        </w:tabs>
        <w:jc w:val="center"/>
        <w:rPr>
          <w:rFonts w:ascii="Arial" w:hAnsi="Arial" w:cs="Arial"/>
          <w:sz w:val="18"/>
          <w:szCs w:val="18"/>
        </w:rPr>
      </w:pPr>
      <w:r w:rsidRPr="007234B1">
        <w:rPr>
          <w:rFonts w:ascii="Arial" w:hAnsi="Arial" w:cs="Arial"/>
          <w:sz w:val="18"/>
          <w:szCs w:val="18"/>
        </w:rPr>
        <w:t>NAAM</w:t>
      </w:r>
    </w:p>
    <w:p w14:paraId="47652D3F" w14:textId="77777777" w:rsidR="007C2D00" w:rsidRPr="007234B1" w:rsidRDefault="007C2D00" w:rsidP="007C2D00">
      <w:pPr>
        <w:suppressAutoHyphens/>
        <w:rPr>
          <w:rFonts w:ascii="Arial" w:hAnsi="Arial" w:cs="Arial"/>
          <w:sz w:val="18"/>
          <w:szCs w:val="18"/>
        </w:rPr>
      </w:pPr>
    </w:p>
    <w:p w14:paraId="0F85AB5F" w14:textId="00DAC2F0" w:rsidR="007C2D00" w:rsidRPr="007234B1" w:rsidRDefault="007C2D00" w:rsidP="007C2D00">
      <w:pPr>
        <w:suppressAutoHyphens/>
        <w:rPr>
          <w:rFonts w:ascii="Arial" w:hAnsi="Arial" w:cs="Arial"/>
          <w:sz w:val="18"/>
          <w:szCs w:val="18"/>
        </w:rPr>
      </w:pPr>
      <w:r w:rsidRPr="007234B1">
        <w:rPr>
          <w:rFonts w:ascii="Arial" w:hAnsi="Arial" w:cs="Arial"/>
          <w:sz w:val="18"/>
          <w:szCs w:val="18"/>
        </w:rPr>
        <w:t xml:space="preserve">Koop-/aannemingsovereenkomst voor appartementsrechten met toepassing van de </w:t>
      </w:r>
      <w:r w:rsidR="00C62024" w:rsidRPr="007234B1">
        <w:rPr>
          <w:rFonts w:ascii="Arial" w:hAnsi="Arial" w:cs="Arial"/>
          <w:sz w:val="18"/>
          <w:szCs w:val="18"/>
        </w:rPr>
        <w:t xml:space="preserve">BouwGarant </w:t>
      </w:r>
      <w:r w:rsidR="007D60AD">
        <w:rPr>
          <w:rFonts w:ascii="Arial" w:hAnsi="Arial" w:cs="Arial"/>
          <w:sz w:val="18"/>
          <w:szCs w:val="18"/>
        </w:rPr>
        <w:t>Nieuwbouwgarantieregeling Appartementsrechten 2023</w:t>
      </w:r>
      <w:r w:rsidR="00C62024" w:rsidRPr="007234B1">
        <w:rPr>
          <w:rFonts w:ascii="Arial" w:hAnsi="Arial" w:cs="Arial"/>
          <w:sz w:val="18"/>
          <w:szCs w:val="18"/>
        </w:rPr>
        <w:t>.</w:t>
      </w:r>
    </w:p>
    <w:p w14:paraId="160C1B0E" w14:textId="77777777" w:rsidR="007C2D00" w:rsidRPr="007234B1" w:rsidRDefault="007C2D00" w:rsidP="007C2D00">
      <w:pPr>
        <w:suppressAutoHyphens/>
        <w:rPr>
          <w:rFonts w:ascii="Arial" w:hAnsi="Arial" w:cs="Arial"/>
          <w:sz w:val="18"/>
          <w:szCs w:val="18"/>
        </w:rPr>
      </w:pPr>
    </w:p>
    <w:p w14:paraId="69769CC2" w14:textId="77777777" w:rsidR="007C2D00" w:rsidRPr="007234B1" w:rsidRDefault="007C2D00" w:rsidP="007C2D00">
      <w:pPr>
        <w:pStyle w:val="Kop1"/>
        <w:tabs>
          <w:tab w:val="clear" w:pos="-1440"/>
          <w:tab w:val="clear" w:pos="-720"/>
          <w:tab w:val="clear" w:pos="584"/>
          <w:tab w:val="clear" w:pos="1020"/>
          <w:tab w:val="clear" w:pos="1457"/>
          <w:tab w:val="clear" w:pos="1893"/>
        </w:tabs>
        <w:jc w:val="center"/>
        <w:rPr>
          <w:rFonts w:ascii="Arial" w:hAnsi="Arial" w:cs="Arial"/>
          <w:sz w:val="18"/>
          <w:szCs w:val="18"/>
        </w:rPr>
      </w:pPr>
      <w:r w:rsidRPr="007234B1">
        <w:rPr>
          <w:rFonts w:ascii="Arial" w:hAnsi="Arial" w:cs="Arial"/>
          <w:sz w:val="18"/>
          <w:szCs w:val="18"/>
        </w:rPr>
        <w:t>ALGEMEEN</w:t>
      </w:r>
    </w:p>
    <w:p w14:paraId="0668B2EB" w14:textId="77777777" w:rsidR="007C2D00" w:rsidRPr="007234B1" w:rsidRDefault="007C2D00" w:rsidP="007C2D00">
      <w:pPr>
        <w:suppressAutoHyphens/>
        <w:rPr>
          <w:rFonts w:ascii="Arial" w:hAnsi="Arial" w:cs="Arial"/>
          <w:sz w:val="18"/>
          <w:szCs w:val="18"/>
        </w:rPr>
      </w:pPr>
    </w:p>
    <w:p w14:paraId="79A49F2F" w14:textId="77777777" w:rsidR="007C2D00" w:rsidRPr="007234B1" w:rsidRDefault="007C2D00" w:rsidP="007C2D00">
      <w:pPr>
        <w:suppressAutoHyphens/>
        <w:rPr>
          <w:rFonts w:ascii="Arial" w:hAnsi="Arial" w:cs="Arial"/>
          <w:sz w:val="18"/>
          <w:szCs w:val="18"/>
        </w:rPr>
      </w:pPr>
      <w:r w:rsidRPr="007234B1">
        <w:rPr>
          <w:rFonts w:ascii="Arial" w:hAnsi="Arial" w:cs="Arial"/>
          <w:sz w:val="18"/>
          <w:szCs w:val="18"/>
        </w:rPr>
        <w:t>Onder het woord akte wordt uitsluitend de koop-/aannemingsovereenkomst verstaan. Onder de term overeenkomst wordt begrepen het gehele complex van documenten, zoals de koop-/aannemingsovereenkomst, de Algemene Voorwaarden en deze toelichting.</w:t>
      </w:r>
    </w:p>
    <w:p w14:paraId="3B7BC8A8" w14:textId="17CA2D72" w:rsidR="007C2D00" w:rsidRPr="007234B1" w:rsidRDefault="007C2D00" w:rsidP="007C2D00">
      <w:pPr>
        <w:suppressAutoHyphens/>
        <w:rPr>
          <w:rFonts w:ascii="Arial" w:hAnsi="Arial" w:cs="Arial"/>
          <w:sz w:val="18"/>
          <w:szCs w:val="18"/>
        </w:rPr>
      </w:pPr>
      <w:r w:rsidRPr="007234B1">
        <w:rPr>
          <w:rFonts w:ascii="Arial" w:hAnsi="Arial" w:cs="Arial"/>
          <w:sz w:val="18"/>
          <w:szCs w:val="18"/>
        </w:rPr>
        <w:t xml:space="preserve">De </w:t>
      </w:r>
      <w:r w:rsidR="00100A38" w:rsidRPr="007234B1">
        <w:rPr>
          <w:rFonts w:ascii="Arial" w:hAnsi="Arial" w:cs="Arial"/>
          <w:sz w:val="18"/>
          <w:szCs w:val="18"/>
        </w:rPr>
        <w:t>Deelnemer</w:t>
      </w:r>
      <w:r w:rsidRPr="007234B1">
        <w:rPr>
          <w:rFonts w:ascii="Arial" w:hAnsi="Arial" w:cs="Arial"/>
          <w:sz w:val="18"/>
          <w:szCs w:val="18"/>
        </w:rPr>
        <w:t xml:space="preserve"> mag niet afwijken van de officiële tekst en volgorde van de artikelen van de modelovereenkomst.</w:t>
      </w:r>
    </w:p>
    <w:p w14:paraId="16CDB52B" w14:textId="77777777" w:rsidR="007C2D00" w:rsidRPr="007234B1" w:rsidRDefault="007C2D00" w:rsidP="007C2D00">
      <w:pPr>
        <w:suppressAutoHyphens/>
        <w:rPr>
          <w:rFonts w:ascii="Arial" w:hAnsi="Arial" w:cs="Arial"/>
          <w:sz w:val="18"/>
          <w:szCs w:val="18"/>
        </w:rPr>
      </w:pPr>
    </w:p>
    <w:p w14:paraId="6CABE7D1" w14:textId="67A676F8" w:rsidR="007C2D00" w:rsidRPr="007234B1" w:rsidRDefault="007C2D00" w:rsidP="007C2D00">
      <w:pPr>
        <w:suppressAutoHyphens/>
        <w:rPr>
          <w:rFonts w:ascii="Arial" w:hAnsi="Arial" w:cs="Arial"/>
          <w:sz w:val="18"/>
          <w:szCs w:val="18"/>
        </w:rPr>
      </w:pPr>
      <w:r w:rsidRPr="007234B1">
        <w:rPr>
          <w:rFonts w:ascii="Arial" w:hAnsi="Arial" w:cs="Arial"/>
          <w:sz w:val="18"/>
          <w:szCs w:val="18"/>
        </w:rPr>
        <w:t xml:space="preserve">Heel belangrijk is dat de overeenkomst volledig wordt ingevuld. Bij sommige artikelen is een keuzemogelijkheid aangegeven. Een keuze kan door de </w:t>
      </w:r>
      <w:r w:rsidR="00100A38" w:rsidRPr="007234B1">
        <w:rPr>
          <w:rFonts w:ascii="Arial" w:hAnsi="Arial" w:cs="Arial"/>
          <w:sz w:val="18"/>
          <w:szCs w:val="18"/>
        </w:rPr>
        <w:t>Deelnemer</w:t>
      </w:r>
      <w:r w:rsidRPr="007234B1">
        <w:rPr>
          <w:rFonts w:ascii="Arial" w:hAnsi="Arial" w:cs="Arial"/>
          <w:sz w:val="18"/>
          <w:szCs w:val="18"/>
        </w:rPr>
        <w:t xml:space="preserve"> soms tevoren zijn gedaan.</w:t>
      </w:r>
    </w:p>
    <w:p w14:paraId="19E93BC8" w14:textId="77777777" w:rsidR="007C2D00" w:rsidRPr="007234B1" w:rsidRDefault="007C2D00" w:rsidP="007C2D00">
      <w:pPr>
        <w:suppressAutoHyphens/>
        <w:rPr>
          <w:rFonts w:ascii="Arial" w:hAnsi="Arial" w:cs="Arial"/>
          <w:sz w:val="18"/>
          <w:szCs w:val="18"/>
        </w:rPr>
      </w:pPr>
      <w:r w:rsidRPr="007234B1">
        <w:rPr>
          <w:rFonts w:ascii="Arial" w:hAnsi="Arial" w:cs="Arial"/>
          <w:sz w:val="18"/>
          <w:szCs w:val="18"/>
        </w:rPr>
        <w:t>Waar termijnen worden genoemd dient goed op het eventueel verstrijken van deze termijnen te worden gelet.</w:t>
      </w:r>
    </w:p>
    <w:p w14:paraId="23A72F11" w14:textId="77777777" w:rsidR="007C2D00" w:rsidRPr="007234B1" w:rsidRDefault="007C2D00" w:rsidP="007C2D00">
      <w:pPr>
        <w:suppressAutoHyphens/>
        <w:rPr>
          <w:rFonts w:ascii="Arial" w:hAnsi="Arial" w:cs="Arial"/>
          <w:sz w:val="18"/>
          <w:szCs w:val="18"/>
        </w:rPr>
      </w:pPr>
    </w:p>
    <w:p w14:paraId="5FC5569F" w14:textId="3B61AB31" w:rsidR="007C2D00" w:rsidRPr="007234B1" w:rsidRDefault="007C2D00" w:rsidP="007C2D00">
      <w:pPr>
        <w:suppressAutoHyphens/>
        <w:rPr>
          <w:rFonts w:ascii="Arial" w:hAnsi="Arial" w:cs="Arial"/>
          <w:sz w:val="18"/>
          <w:szCs w:val="18"/>
        </w:rPr>
      </w:pPr>
      <w:r w:rsidRPr="007234B1">
        <w:rPr>
          <w:rFonts w:ascii="Arial" w:hAnsi="Arial" w:cs="Arial"/>
          <w:sz w:val="18"/>
          <w:szCs w:val="18"/>
        </w:rPr>
        <w:t xml:space="preserve">Het is voor de </w:t>
      </w:r>
      <w:r w:rsidR="004D7D1C" w:rsidRPr="007234B1">
        <w:rPr>
          <w:rFonts w:ascii="Arial" w:hAnsi="Arial" w:cs="Arial"/>
          <w:sz w:val="18"/>
          <w:szCs w:val="18"/>
        </w:rPr>
        <w:t>Opdrachtgever</w:t>
      </w:r>
      <w:r w:rsidRPr="007234B1">
        <w:rPr>
          <w:rFonts w:ascii="Arial" w:hAnsi="Arial" w:cs="Arial"/>
          <w:sz w:val="18"/>
          <w:szCs w:val="18"/>
        </w:rPr>
        <w:t xml:space="preserve"> van groot belang erop te letten, dat alle bijlagen – zoals vermeld bij I en II van de koop-/aannemingsovereenkomst – en de door de </w:t>
      </w:r>
      <w:r w:rsidR="00100A38" w:rsidRPr="007234B1">
        <w:rPr>
          <w:rFonts w:ascii="Arial" w:hAnsi="Arial" w:cs="Arial"/>
          <w:sz w:val="18"/>
          <w:szCs w:val="18"/>
        </w:rPr>
        <w:t>Deelnemer</w:t>
      </w:r>
      <w:r w:rsidRPr="007234B1">
        <w:rPr>
          <w:rFonts w:ascii="Arial" w:hAnsi="Arial" w:cs="Arial"/>
          <w:sz w:val="18"/>
          <w:szCs w:val="18"/>
        </w:rPr>
        <w:t xml:space="preserve"> op te maken berekening van de hoogte van de eventuele subsidie die de </w:t>
      </w:r>
      <w:r w:rsidR="004D7D1C" w:rsidRPr="007234B1">
        <w:rPr>
          <w:rFonts w:ascii="Arial" w:hAnsi="Arial" w:cs="Arial"/>
          <w:sz w:val="18"/>
          <w:szCs w:val="18"/>
        </w:rPr>
        <w:t>Opdrachtgever</w:t>
      </w:r>
      <w:r w:rsidRPr="007234B1">
        <w:rPr>
          <w:rFonts w:ascii="Arial" w:hAnsi="Arial" w:cs="Arial"/>
          <w:sz w:val="18"/>
          <w:szCs w:val="18"/>
        </w:rPr>
        <w:t xml:space="preserve"> mag verwachten, ter hand worden gesteld.</w:t>
      </w:r>
    </w:p>
    <w:p w14:paraId="3098FB7D" w14:textId="77777777" w:rsidR="007C2D00" w:rsidRPr="007234B1" w:rsidRDefault="007C2D00" w:rsidP="007C2D00">
      <w:pPr>
        <w:suppressAutoHyphens/>
        <w:rPr>
          <w:rFonts w:ascii="Arial" w:hAnsi="Arial" w:cs="Arial"/>
          <w:sz w:val="18"/>
          <w:szCs w:val="18"/>
        </w:rPr>
      </w:pPr>
      <w:r w:rsidRPr="007234B1">
        <w:rPr>
          <w:rFonts w:ascii="Arial" w:hAnsi="Arial" w:cs="Arial"/>
          <w:sz w:val="18"/>
          <w:szCs w:val="18"/>
        </w:rPr>
        <w:t>Voorts doen partijen er verstandig aan de bijlagen te paraferen.</w:t>
      </w:r>
    </w:p>
    <w:p w14:paraId="77F4A932" w14:textId="77777777" w:rsidR="007C2D00" w:rsidRPr="007234B1" w:rsidRDefault="007C2D00" w:rsidP="007C2D00">
      <w:pPr>
        <w:suppressAutoHyphens/>
        <w:rPr>
          <w:rFonts w:ascii="Arial" w:hAnsi="Arial" w:cs="Arial"/>
          <w:sz w:val="18"/>
          <w:szCs w:val="18"/>
        </w:rPr>
      </w:pPr>
    </w:p>
    <w:p w14:paraId="000BEB9D" w14:textId="77777777" w:rsidR="007C2D00" w:rsidRPr="007234B1" w:rsidRDefault="007C2D00" w:rsidP="007C2D00">
      <w:pPr>
        <w:pStyle w:val="Kop2"/>
        <w:tabs>
          <w:tab w:val="clear" w:pos="-1440"/>
          <w:tab w:val="clear" w:pos="-720"/>
          <w:tab w:val="clear" w:pos="584"/>
          <w:tab w:val="clear" w:pos="1020"/>
          <w:tab w:val="clear" w:pos="1457"/>
          <w:tab w:val="clear" w:pos="1893"/>
        </w:tabs>
        <w:jc w:val="center"/>
        <w:rPr>
          <w:rFonts w:ascii="Arial" w:hAnsi="Arial" w:cs="Arial"/>
          <w:sz w:val="18"/>
          <w:szCs w:val="18"/>
        </w:rPr>
      </w:pPr>
      <w:r w:rsidRPr="007234B1">
        <w:rPr>
          <w:rFonts w:ascii="Arial" w:hAnsi="Arial" w:cs="Arial"/>
          <w:sz w:val="18"/>
          <w:szCs w:val="18"/>
        </w:rPr>
        <w:t>KOOP-/AANNEMINGSOVEREENKOMST</w:t>
      </w:r>
    </w:p>
    <w:p w14:paraId="645A90AB" w14:textId="77777777" w:rsidR="007C2D00" w:rsidRPr="007234B1" w:rsidRDefault="007C2D00" w:rsidP="007C2D00">
      <w:pPr>
        <w:suppressAutoHyphens/>
        <w:rPr>
          <w:rFonts w:ascii="Arial" w:hAnsi="Arial" w:cs="Arial"/>
          <w:sz w:val="18"/>
          <w:szCs w:val="18"/>
        </w:rPr>
      </w:pPr>
    </w:p>
    <w:p w14:paraId="016CD787" w14:textId="2E57374C" w:rsidR="007C2D00" w:rsidRPr="007234B1" w:rsidRDefault="007C2D00" w:rsidP="007C2D00">
      <w:pPr>
        <w:suppressAutoHyphens/>
        <w:rPr>
          <w:rFonts w:ascii="Arial" w:hAnsi="Arial" w:cs="Arial"/>
          <w:sz w:val="18"/>
          <w:szCs w:val="18"/>
        </w:rPr>
      </w:pPr>
      <w:r w:rsidRPr="007234B1">
        <w:rPr>
          <w:rFonts w:ascii="Arial" w:hAnsi="Arial" w:cs="Arial"/>
          <w:sz w:val="18"/>
          <w:szCs w:val="18"/>
        </w:rPr>
        <w:t xml:space="preserve">Het eventueel onder III.A.2 genoemde bedrag is het totaal van de al vervallen termijnen en is nader gespecificeerd in artikel 5 lid </w:t>
      </w:r>
      <w:r w:rsidR="00095B6F" w:rsidRPr="007234B1">
        <w:rPr>
          <w:rFonts w:ascii="Arial" w:hAnsi="Arial" w:cs="Arial"/>
          <w:sz w:val="18"/>
          <w:szCs w:val="18"/>
        </w:rPr>
        <w:t>4</w:t>
      </w:r>
      <w:r w:rsidRPr="007234B1">
        <w:rPr>
          <w:rFonts w:ascii="Arial" w:hAnsi="Arial" w:cs="Arial"/>
          <w:sz w:val="18"/>
          <w:szCs w:val="18"/>
        </w:rPr>
        <w:t>.</w:t>
      </w:r>
    </w:p>
    <w:p w14:paraId="47950A45" w14:textId="77777777" w:rsidR="007C2D00" w:rsidRPr="007234B1" w:rsidRDefault="007C2D00" w:rsidP="007C2D00">
      <w:pPr>
        <w:suppressAutoHyphens/>
        <w:rPr>
          <w:rFonts w:ascii="Arial" w:hAnsi="Arial" w:cs="Arial"/>
          <w:sz w:val="18"/>
          <w:szCs w:val="18"/>
        </w:rPr>
      </w:pPr>
    </w:p>
    <w:p w14:paraId="3BB7C3B2" w14:textId="77777777" w:rsidR="007C2D00" w:rsidRPr="007234B1" w:rsidRDefault="007C2D00" w:rsidP="007C2D00">
      <w:pPr>
        <w:suppressAutoHyphens/>
        <w:rPr>
          <w:rFonts w:ascii="Arial" w:hAnsi="Arial" w:cs="Arial"/>
          <w:sz w:val="18"/>
          <w:szCs w:val="18"/>
        </w:rPr>
      </w:pPr>
      <w:r w:rsidRPr="007234B1">
        <w:rPr>
          <w:rFonts w:ascii="Arial" w:hAnsi="Arial" w:cs="Arial"/>
          <w:sz w:val="18"/>
          <w:szCs w:val="18"/>
        </w:rPr>
        <w:t>Het onder III.B. genoemde bedrag is het totaal van de nog niet vervallen termijnen van de aanneemsom.</w:t>
      </w:r>
    </w:p>
    <w:p w14:paraId="13DB65AC" w14:textId="77777777" w:rsidR="007C2D00" w:rsidRPr="007234B1" w:rsidRDefault="007C2D00" w:rsidP="007C2D00">
      <w:pPr>
        <w:suppressAutoHyphens/>
        <w:rPr>
          <w:rFonts w:ascii="Arial" w:hAnsi="Arial" w:cs="Arial"/>
          <w:sz w:val="18"/>
          <w:szCs w:val="18"/>
        </w:rPr>
      </w:pPr>
      <w:r w:rsidRPr="007234B1">
        <w:rPr>
          <w:rFonts w:ascii="Arial" w:hAnsi="Arial" w:cs="Arial"/>
          <w:sz w:val="18"/>
          <w:szCs w:val="18"/>
        </w:rPr>
        <w:t>Het eventueel onder III.C. genoemde bedrag is de som van de verschuldigde financieringsvergoeding over de bedragen van III.A.1 en / of III.A.2.</w:t>
      </w:r>
    </w:p>
    <w:p w14:paraId="62D84170" w14:textId="77777777" w:rsidR="007C2D00" w:rsidRPr="007234B1" w:rsidRDefault="007C2D00" w:rsidP="007C2D00">
      <w:pPr>
        <w:suppressAutoHyphens/>
        <w:rPr>
          <w:rFonts w:ascii="Arial" w:hAnsi="Arial" w:cs="Arial"/>
          <w:sz w:val="18"/>
          <w:szCs w:val="18"/>
        </w:rPr>
      </w:pPr>
    </w:p>
    <w:p w14:paraId="1D534A3E" w14:textId="77777777" w:rsidR="007C2D00" w:rsidRPr="007234B1" w:rsidRDefault="007C2D00" w:rsidP="007C2D00">
      <w:pPr>
        <w:pStyle w:val="Kop1"/>
        <w:tabs>
          <w:tab w:val="clear" w:pos="-1440"/>
          <w:tab w:val="clear" w:pos="-720"/>
          <w:tab w:val="clear" w:pos="584"/>
          <w:tab w:val="clear" w:pos="1020"/>
          <w:tab w:val="clear" w:pos="1457"/>
          <w:tab w:val="clear" w:pos="1893"/>
        </w:tabs>
        <w:rPr>
          <w:rFonts w:ascii="Arial" w:hAnsi="Arial" w:cs="Arial"/>
          <w:sz w:val="18"/>
          <w:szCs w:val="18"/>
        </w:rPr>
      </w:pPr>
      <w:r w:rsidRPr="007234B1">
        <w:rPr>
          <w:rFonts w:ascii="Arial" w:hAnsi="Arial" w:cs="Arial"/>
          <w:sz w:val="18"/>
          <w:szCs w:val="18"/>
        </w:rPr>
        <w:t>Bodemkwaliteit</w:t>
      </w:r>
    </w:p>
    <w:p w14:paraId="1F53FD39" w14:textId="77777777" w:rsidR="007C2D00" w:rsidRPr="007234B1" w:rsidRDefault="007C2D00" w:rsidP="007C2D00">
      <w:pPr>
        <w:suppressAutoHyphens/>
        <w:rPr>
          <w:rFonts w:ascii="Arial" w:hAnsi="Arial" w:cs="Arial"/>
          <w:sz w:val="18"/>
          <w:szCs w:val="18"/>
        </w:rPr>
      </w:pPr>
      <w:r w:rsidRPr="007234B1">
        <w:rPr>
          <w:rFonts w:ascii="Arial" w:hAnsi="Arial" w:cs="Arial"/>
          <w:sz w:val="18"/>
          <w:szCs w:val="18"/>
        </w:rPr>
        <w:t>Het kopen van (een) appartementsrecht(en) betekent, dat de grond waarop het complex wordt gebouwd geschikt is voor bebouwing en bewoning.</w:t>
      </w:r>
    </w:p>
    <w:p w14:paraId="74263F3B" w14:textId="77777777" w:rsidR="007C2D00" w:rsidRPr="007234B1" w:rsidRDefault="007C2D00" w:rsidP="007C2D00">
      <w:pPr>
        <w:suppressAutoHyphens/>
        <w:rPr>
          <w:rFonts w:ascii="Arial" w:hAnsi="Arial" w:cs="Arial"/>
          <w:sz w:val="18"/>
          <w:szCs w:val="18"/>
        </w:rPr>
      </w:pPr>
    </w:p>
    <w:p w14:paraId="7A54BE3B" w14:textId="77777777"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b/>
          <w:bCs/>
          <w:sz w:val="18"/>
          <w:szCs w:val="18"/>
        </w:rPr>
      </w:pPr>
      <w:r w:rsidRPr="007234B1">
        <w:rPr>
          <w:rFonts w:ascii="Arial" w:hAnsi="Arial" w:cs="Arial"/>
          <w:b/>
          <w:bCs/>
          <w:sz w:val="18"/>
          <w:szCs w:val="18"/>
        </w:rPr>
        <w:t>Artikel 1 Bedenktijd</w:t>
      </w:r>
    </w:p>
    <w:p w14:paraId="2012CAC2" w14:textId="77777777"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8"/>
          <w:szCs w:val="18"/>
        </w:rPr>
      </w:pPr>
      <w:r w:rsidRPr="007234B1">
        <w:rPr>
          <w:rFonts w:ascii="Arial" w:hAnsi="Arial" w:cs="Arial"/>
          <w:sz w:val="18"/>
          <w:szCs w:val="18"/>
        </w:rPr>
        <w:t>De koop-/aannemingsovereenkomst moet schriftelijk worden aangegaan. Een mondelinge koop-/aannemingsovereenkomst is nietig.</w:t>
      </w:r>
    </w:p>
    <w:p w14:paraId="0BF9288E" w14:textId="002DA514"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8"/>
          <w:szCs w:val="18"/>
        </w:rPr>
      </w:pPr>
      <w:r w:rsidRPr="007234B1">
        <w:rPr>
          <w:rFonts w:ascii="Arial" w:hAnsi="Arial" w:cs="Arial"/>
          <w:sz w:val="18"/>
          <w:szCs w:val="18"/>
        </w:rPr>
        <w:t xml:space="preserve">De bedenktijd van 1 kalenderweek gaat in 1 dag nadat de door beide partijen ondertekende overeenkomst aan de </w:t>
      </w:r>
      <w:r w:rsidR="004D7D1C" w:rsidRPr="007234B1">
        <w:rPr>
          <w:rFonts w:ascii="Arial" w:hAnsi="Arial" w:cs="Arial"/>
          <w:sz w:val="18"/>
          <w:szCs w:val="18"/>
        </w:rPr>
        <w:t>Opdrachtgever</w:t>
      </w:r>
      <w:r w:rsidRPr="007234B1">
        <w:rPr>
          <w:rFonts w:ascii="Arial" w:hAnsi="Arial" w:cs="Arial"/>
          <w:sz w:val="18"/>
          <w:szCs w:val="18"/>
        </w:rPr>
        <w:t xml:space="preserve"> ter hand is gesteld en loopt 7 dagen later om 24.00 uur af.</w:t>
      </w:r>
    </w:p>
    <w:p w14:paraId="70958C46" w14:textId="3DE3DA45"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8"/>
          <w:szCs w:val="18"/>
        </w:rPr>
      </w:pPr>
      <w:r w:rsidRPr="007234B1">
        <w:rPr>
          <w:rFonts w:ascii="Arial" w:hAnsi="Arial" w:cs="Arial"/>
          <w:sz w:val="18"/>
          <w:szCs w:val="18"/>
        </w:rPr>
        <w:t xml:space="preserve">De </w:t>
      </w:r>
      <w:r w:rsidR="004D7D1C" w:rsidRPr="007234B1">
        <w:rPr>
          <w:rFonts w:ascii="Arial" w:hAnsi="Arial" w:cs="Arial"/>
          <w:sz w:val="18"/>
          <w:szCs w:val="18"/>
        </w:rPr>
        <w:t>Opdrachtgever</w:t>
      </w:r>
      <w:r w:rsidRPr="007234B1">
        <w:rPr>
          <w:rFonts w:ascii="Arial" w:hAnsi="Arial" w:cs="Arial"/>
          <w:sz w:val="18"/>
          <w:szCs w:val="18"/>
        </w:rPr>
        <w:t xml:space="preserve"> kan binnen 1 week na ingang van de bedenktijd zonder opgaaf van redenen en zonder verdere consequentie de overeenkomst ontbinden. Doorslaggevend daarbij is de datum waarop de </w:t>
      </w:r>
      <w:r w:rsidR="004D7D1C" w:rsidRPr="007234B1">
        <w:rPr>
          <w:rFonts w:ascii="Arial" w:hAnsi="Arial" w:cs="Arial"/>
          <w:sz w:val="18"/>
          <w:szCs w:val="18"/>
        </w:rPr>
        <w:t>Opdrachtgever</w:t>
      </w:r>
      <w:r w:rsidRPr="007234B1">
        <w:rPr>
          <w:rFonts w:ascii="Arial" w:hAnsi="Arial" w:cs="Arial"/>
          <w:sz w:val="18"/>
          <w:szCs w:val="18"/>
        </w:rPr>
        <w:t xml:space="preserve"> de verklaring heeft uitgebracht. Dit noemt men de zogenaamde “verzendtheorie”. Meestal zal dit de datum zijn waarop de </w:t>
      </w:r>
      <w:r w:rsidR="004D7D1C" w:rsidRPr="007234B1">
        <w:rPr>
          <w:rFonts w:ascii="Arial" w:hAnsi="Arial" w:cs="Arial"/>
          <w:sz w:val="18"/>
          <w:szCs w:val="18"/>
        </w:rPr>
        <w:t>Opdrachtgever</w:t>
      </w:r>
      <w:r w:rsidRPr="007234B1">
        <w:rPr>
          <w:rFonts w:ascii="Arial" w:hAnsi="Arial" w:cs="Arial"/>
          <w:sz w:val="18"/>
          <w:szCs w:val="18"/>
        </w:rPr>
        <w:t xml:space="preserve"> de verklaring heeft verzonden. Het verdient dan ook aanbeveling (om bewijsproblemen te voorkomen) de ontbinding schriftelijk bij aangetekende brief te laten plaatsvinden.</w:t>
      </w:r>
    </w:p>
    <w:p w14:paraId="34335E94" w14:textId="77777777" w:rsidR="007C2D00" w:rsidRPr="007234B1" w:rsidRDefault="007C2D00" w:rsidP="007C2D00">
      <w:pPr>
        <w:suppressAutoHyphens/>
        <w:rPr>
          <w:rFonts w:ascii="Arial" w:hAnsi="Arial" w:cs="Arial"/>
          <w:sz w:val="18"/>
          <w:szCs w:val="18"/>
        </w:rPr>
      </w:pPr>
    </w:p>
    <w:p w14:paraId="31C02510" w14:textId="77777777" w:rsidR="007C2D00" w:rsidRPr="007234B1" w:rsidRDefault="007C2D00" w:rsidP="007C2D00">
      <w:pPr>
        <w:tabs>
          <w:tab w:val="left" w:pos="-11482"/>
        </w:tabs>
        <w:suppressAutoHyphens/>
        <w:rPr>
          <w:rFonts w:ascii="Arial" w:hAnsi="Arial" w:cs="Arial"/>
          <w:b/>
          <w:sz w:val="18"/>
          <w:szCs w:val="18"/>
        </w:rPr>
      </w:pPr>
      <w:r w:rsidRPr="007234B1">
        <w:rPr>
          <w:rFonts w:ascii="Arial" w:hAnsi="Arial" w:cs="Arial"/>
          <w:b/>
          <w:sz w:val="18"/>
          <w:szCs w:val="18"/>
        </w:rPr>
        <w:t>Artikel 2 Levering</w:t>
      </w:r>
    </w:p>
    <w:p w14:paraId="335AB3BA" w14:textId="6F5C9779" w:rsidR="007C2D00" w:rsidRPr="007234B1" w:rsidRDefault="007C2D00" w:rsidP="007C2D00">
      <w:pPr>
        <w:tabs>
          <w:tab w:val="left" w:pos="-11482"/>
        </w:tabs>
        <w:suppressAutoHyphens/>
        <w:rPr>
          <w:rFonts w:ascii="Arial" w:hAnsi="Arial" w:cs="Arial"/>
          <w:sz w:val="18"/>
          <w:szCs w:val="18"/>
        </w:rPr>
      </w:pPr>
      <w:r w:rsidRPr="007234B1">
        <w:rPr>
          <w:rFonts w:ascii="Arial" w:hAnsi="Arial" w:cs="Arial"/>
          <w:sz w:val="18"/>
          <w:szCs w:val="18"/>
        </w:rPr>
        <w:t xml:space="preserve">Het is de bedoeling dat het (de) appartementsrecht(en) pas in eigendom aan de </w:t>
      </w:r>
      <w:r w:rsidR="004D7D1C" w:rsidRPr="007234B1">
        <w:rPr>
          <w:rFonts w:ascii="Arial" w:hAnsi="Arial" w:cs="Arial"/>
          <w:sz w:val="18"/>
          <w:szCs w:val="18"/>
        </w:rPr>
        <w:t>Opdrachtgever</w:t>
      </w:r>
      <w:r w:rsidRPr="007234B1">
        <w:rPr>
          <w:rFonts w:ascii="Arial" w:hAnsi="Arial" w:cs="Arial"/>
          <w:sz w:val="18"/>
          <w:szCs w:val="18"/>
        </w:rPr>
        <w:t xml:space="preserve"> wordt (worden) geleverd binnen 6 weken nadat vaststaat dat de </w:t>
      </w:r>
      <w:r w:rsidR="004D7D1C" w:rsidRPr="007234B1">
        <w:rPr>
          <w:rFonts w:ascii="Arial" w:hAnsi="Arial" w:cs="Arial"/>
          <w:sz w:val="18"/>
          <w:szCs w:val="18"/>
        </w:rPr>
        <w:t>Opdrachtgever</w:t>
      </w:r>
      <w:r w:rsidRPr="007234B1">
        <w:rPr>
          <w:rFonts w:ascii="Arial" w:hAnsi="Arial" w:cs="Arial"/>
          <w:sz w:val="18"/>
          <w:szCs w:val="18"/>
        </w:rPr>
        <w:t xml:space="preserve"> de koop-/aannemingsovereenkomst niet meer kan ontbinden omdat hij (indien van toepassing):</w:t>
      </w:r>
    </w:p>
    <w:p w14:paraId="39ADA30A" w14:textId="77777777" w:rsidR="007C2D00" w:rsidRPr="007234B1" w:rsidRDefault="007C2D00" w:rsidP="007C2D00">
      <w:pPr>
        <w:widowControl/>
        <w:numPr>
          <w:ilvl w:val="0"/>
          <w:numId w:val="29"/>
        </w:numPr>
        <w:tabs>
          <w:tab w:val="clear" w:pos="1065"/>
          <w:tab w:val="left" w:pos="-11482"/>
        </w:tabs>
        <w:suppressAutoHyphens/>
        <w:ind w:left="709" w:hanging="709"/>
        <w:rPr>
          <w:rFonts w:ascii="Arial" w:hAnsi="Arial" w:cs="Arial"/>
          <w:sz w:val="18"/>
          <w:szCs w:val="18"/>
        </w:rPr>
      </w:pPr>
      <w:r w:rsidRPr="007234B1">
        <w:rPr>
          <w:rFonts w:ascii="Arial" w:hAnsi="Arial" w:cs="Arial"/>
          <w:sz w:val="18"/>
          <w:szCs w:val="18"/>
        </w:rPr>
        <w:t>geen financiering krijgt; en / of</w:t>
      </w:r>
    </w:p>
    <w:p w14:paraId="55548083" w14:textId="77777777" w:rsidR="007C2D00" w:rsidRPr="007234B1" w:rsidRDefault="007C2D00" w:rsidP="007C2D00">
      <w:pPr>
        <w:widowControl/>
        <w:numPr>
          <w:ilvl w:val="0"/>
          <w:numId w:val="29"/>
        </w:numPr>
        <w:tabs>
          <w:tab w:val="clear" w:pos="1065"/>
          <w:tab w:val="left" w:pos="-11482"/>
        </w:tabs>
        <w:suppressAutoHyphens/>
        <w:ind w:left="709" w:hanging="709"/>
        <w:rPr>
          <w:rFonts w:ascii="Arial" w:hAnsi="Arial" w:cs="Arial"/>
          <w:sz w:val="18"/>
          <w:szCs w:val="18"/>
        </w:rPr>
      </w:pPr>
      <w:r w:rsidRPr="007234B1">
        <w:rPr>
          <w:rFonts w:ascii="Arial" w:hAnsi="Arial" w:cs="Arial"/>
          <w:sz w:val="18"/>
          <w:szCs w:val="18"/>
        </w:rPr>
        <w:lastRenderedPageBreak/>
        <w:t>geen huisvestingsvergunning krijgt, of de schriftelijke toezegging daartoe; en / of</w:t>
      </w:r>
    </w:p>
    <w:p w14:paraId="25D2FF2D" w14:textId="77777777" w:rsidR="007C2D00" w:rsidRPr="007234B1" w:rsidRDefault="007C2D00" w:rsidP="007C2D00">
      <w:pPr>
        <w:widowControl/>
        <w:numPr>
          <w:ilvl w:val="0"/>
          <w:numId w:val="29"/>
        </w:numPr>
        <w:tabs>
          <w:tab w:val="clear" w:pos="1065"/>
          <w:tab w:val="left" w:pos="-11482"/>
        </w:tabs>
        <w:suppressAutoHyphens/>
        <w:ind w:left="709" w:hanging="709"/>
        <w:rPr>
          <w:rFonts w:ascii="Arial" w:hAnsi="Arial" w:cs="Arial"/>
          <w:sz w:val="18"/>
          <w:szCs w:val="18"/>
        </w:rPr>
      </w:pPr>
      <w:r w:rsidRPr="007234B1">
        <w:rPr>
          <w:rFonts w:ascii="Arial" w:hAnsi="Arial" w:cs="Arial"/>
          <w:sz w:val="18"/>
          <w:szCs w:val="18"/>
        </w:rPr>
        <w:t>geen Nationale Hypotheek Garantie krijgt.</w:t>
      </w:r>
    </w:p>
    <w:p w14:paraId="2A94362B" w14:textId="77777777" w:rsidR="007C2D00" w:rsidRPr="007234B1" w:rsidRDefault="007C2D00" w:rsidP="007C2D00">
      <w:pPr>
        <w:tabs>
          <w:tab w:val="left" w:pos="-11482"/>
        </w:tabs>
        <w:suppressAutoHyphens/>
        <w:rPr>
          <w:rFonts w:ascii="Arial" w:hAnsi="Arial" w:cs="Arial"/>
          <w:sz w:val="18"/>
          <w:szCs w:val="18"/>
        </w:rPr>
      </w:pPr>
    </w:p>
    <w:p w14:paraId="12EEDAC7" w14:textId="090EDA79" w:rsidR="007C2D00" w:rsidRPr="007234B1" w:rsidRDefault="007C2D00" w:rsidP="007C2D00">
      <w:pPr>
        <w:tabs>
          <w:tab w:val="left" w:pos="-11482"/>
        </w:tabs>
        <w:suppressAutoHyphens/>
        <w:rPr>
          <w:rFonts w:ascii="Arial" w:hAnsi="Arial" w:cs="Arial"/>
          <w:b/>
          <w:sz w:val="18"/>
          <w:szCs w:val="18"/>
        </w:rPr>
      </w:pPr>
      <w:r w:rsidRPr="007234B1">
        <w:rPr>
          <w:rFonts w:ascii="Arial" w:hAnsi="Arial" w:cs="Arial"/>
          <w:b/>
          <w:sz w:val="18"/>
          <w:szCs w:val="18"/>
        </w:rPr>
        <w:t xml:space="preserve">Daarnaast dient de </w:t>
      </w:r>
      <w:r w:rsidR="004D7D1C" w:rsidRPr="007234B1">
        <w:rPr>
          <w:rFonts w:ascii="Arial" w:hAnsi="Arial" w:cs="Arial"/>
          <w:b/>
          <w:sz w:val="18"/>
          <w:szCs w:val="18"/>
        </w:rPr>
        <w:t>Opdrachtgever</w:t>
      </w:r>
      <w:r w:rsidRPr="007234B1">
        <w:rPr>
          <w:rFonts w:ascii="Arial" w:hAnsi="Arial" w:cs="Arial"/>
          <w:b/>
          <w:sz w:val="18"/>
          <w:szCs w:val="18"/>
        </w:rPr>
        <w:t xml:space="preserve"> vóór de Levering in het bezit te zijn gesteld van het </w:t>
      </w:r>
      <w:r w:rsidR="00C62024" w:rsidRPr="007234B1">
        <w:rPr>
          <w:rFonts w:ascii="Arial" w:hAnsi="Arial" w:cs="Arial"/>
          <w:b/>
          <w:sz w:val="18"/>
          <w:szCs w:val="18"/>
        </w:rPr>
        <w:t>BouwGarant Garantiecertificaat</w:t>
      </w:r>
      <w:r w:rsidRPr="007234B1">
        <w:rPr>
          <w:rFonts w:ascii="Arial" w:hAnsi="Arial" w:cs="Arial"/>
          <w:b/>
          <w:sz w:val="18"/>
          <w:szCs w:val="18"/>
        </w:rPr>
        <w:t>.</w:t>
      </w:r>
    </w:p>
    <w:p w14:paraId="704BBEE2" w14:textId="77777777" w:rsidR="007C2D00" w:rsidRPr="007234B1" w:rsidRDefault="007C2D00" w:rsidP="007C2D00">
      <w:pPr>
        <w:tabs>
          <w:tab w:val="left" w:pos="-11482"/>
        </w:tabs>
        <w:suppressAutoHyphens/>
        <w:rPr>
          <w:rFonts w:ascii="Arial" w:hAnsi="Arial" w:cs="Arial"/>
          <w:sz w:val="18"/>
          <w:szCs w:val="18"/>
        </w:rPr>
      </w:pPr>
    </w:p>
    <w:p w14:paraId="24E6E5F4" w14:textId="77777777" w:rsidR="007C2D00" w:rsidRPr="007234B1" w:rsidRDefault="007C2D00" w:rsidP="007C2D00">
      <w:pPr>
        <w:autoSpaceDE w:val="0"/>
        <w:autoSpaceDN w:val="0"/>
        <w:adjustRightInd w:val="0"/>
        <w:rPr>
          <w:rFonts w:ascii="Arial" w:hAnsi="Arial" w:cs="Arial"/>
          <w:sz w:val="18"/>
          <w:szCs w:val="18"/>
        </w:rPr>
      </w:pPr>
      <w:r w:rsidRPr="007234B1">
        <w:rPr>
          <w:rFonts w:ascii="Arial" w:hAnsi="Arial" w:cs="Arial"/>
          <w:sz w:val="18"/>
          <w:szCs w:val="18"/>
        </w:rPr>
        <w:t>Aan geen van de in artikel 2 van de koop-/aannemingsovereenkomst gestelde voorwaarden behoeft te worden voldaan wanneer de Levering geschiedt middels een zogenaamde “Groninger-akte” (levering onder ontbindende voorwaarden met uitgestelde betaling).</w:t>
      </w:r>
    </w:p>
    <w:p w14:paraId="4910933D" w14:textId="77777777" w:rsidR="007C2D00" w:rsidRPr="007234B1" w:rsidRDefault="007C2D00" w:rsidP="007C2D00">
      <w:pPr>
        <w:autoSpaceDE w:val="0"/>
        <w:autoSpaceDN w:val="0"/>
        <w:adjustRightInd w:val="0"/>
        <w:rPr>
          <w:rFonts w:ascii="Arial" w:hAnsi="Arial" w:cs="Arial"/>
          <w:sz w:val="18"/>
          <w:szCs w:val="18"/>
        </w:rPr>
      </w:pPr>
      <w:r w:rsidRPr="007234B1">
        <w:rPr>
          <w:rFonts w:ascii="Arial" w:hAnsi="Arial" w:cs="Arial"/>
          <w:sz w:val="18"/>
          <w:szCs w:val="18"/>
        </w:rPr>
        <w:t>De ontbindende en, indien van toepassing, de opschortende voorwaarden uit de koop-/aannemingsovereenkomst die ten tijde van de Levering nog als niet vervuld dan wel niet vervallen dienen te worden beschouwd, dienen alsdan als ontbindende voorwaarden in de akte van levering te zijn opgenomen.</w:t>
      </w:r>
    </w:p>
    <w:p w14:paraId="1BED5D95" w14:textId="77777777" w:rsidR="007C2D00" w:rsidRPr="007234B1" w:rsidRDefault="007C2D00" w:rsidP="007C2D00">
      <w:pPr>
        <w:suppressAutoHyphens/>
        <w:rPr>
          <w:rFonts w:ascii="Arial" w:hAnsi="Arial" w:cs="Arial"/>
          <w:sz w:val="18"/>
          <w:szCs w:val="18"/>
        </w:rPr>
      </w:pPr>
    </w:p>
    <w:p w14:paraId="7C2BEF79" w14:textId="77777777" w:rsidR="007C2D00" w:rsidRPr="007234B1" w:rsidRDefault="007C2D00" w:rsidP="007C2D00">
      <w:pPr>
        <w:pStyle w:val="Kop1"/>
        <w:tabs>
          <w:tab w:val="clear" w:pos="-1440"/>
          <w:tab w:val="clear" w:pos="-720"/>
          <w:tab w:val="clear" w:pos="584"/>
          <w:tab w:val="clear" w:pos="1020"/>
          <w:tab w:val="clear" w:pos="1457"/>
          <w:tab w:val="clear" w:pos="1893"/>
        </w:tabs>
        <w:rPr>
          <w:rFonts w:ascii="Arial" w:hAnsi="Arial" w:cs="Arial"/>
          <w:sz w:val="18"/>
          <w:szCs w:val="18"/>
        </w:rPr>
      </w:pPr>
      <w:r w:rsidRPr="007234B1">
        <w:rPr>
          <w:rFonts w:ascii="Arial" w:hAnsi="Arial" w:cs="Arial"/>
          <w:sz w:val="18"/>
          <w:szCs w:val="18"/>
        </w:rPr>
        <w:t>Artikel 4 (B) Waarborgsom / bankgarantie / verpanding bouwdepot</w:t>
      </w:r>
    </w:p>
    <w:p w14:paraId="3C8EE6B3" w14:textId="77777777" w:rsidR="007C2D00" w:rsidRPr="007234B1" w:rsidRDefault="007C2D00" w:rsidP="007C2D00">
      <w:pPr>
        <w:suppressAutoHyphens/>
        <w:rPr>
          <w:rFonts w:ascii="Arial" w:hAnsi="Arial" w:cs="Arial"/>
          <w:sz w:val="18"/>
          <w:szCs w:val="18"/>
        </w:rPr>
      </w:pPr>
      <w:r w:rsidRPr="007234B1">
        <w:rPr>
          <w:rFonts w:ascii="Arial" w:hAnsi="Arial" w:cs="Arial"/>
          <w:sz w:val="18"/>
          <w:szCs w:val="18"/>
        </w:rPr>
        <w:t>Indien een waarborgsom is voldaan, zal de Notaris in de regel voor een passende rentedragende bewaring zorgdragen.</w:t>
      </w:r>
    </w:p>
    <w:p w14:paraId="513530AD" w14:textId="77777777" w:rsidR="007C2D00" w:rsidRPr="007234B1" w:rsidRDefault="007C2D00" w:rsidP="007C2D00">
      <w:pPr>
        <w:suppressAutoHyphens/>
        <w:rPr>
          <w:rFonts w:ascii="Arial" w:hAnsi="Arial" w:cs="Arial"/>
          <w:sz w:val="18"/>
          <w:szCs w:val="18"/>
        </w:rPr>
      </w:pPr>
    </w:p>
    <w:p w14:paraId="009939EA" w14:textId="41676CF9"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8"/>
          <w:szCs w:val="18"/>
        </w:rPr>
      </w:pPr>
      <w:r w:rsidRPr="007234B1">
        <w:rPr>
          <w:rFonts w:ascii="Arial" w:hAnsi="Arial" w:cs="Arial"/>
          <w:sz w:val="18"/>
          <w:szCs w:val="18"/>
        </w:rPr>
        <w:t xml:space="preserve">De </w:t>
      </w:r>
      <w:r w:rsidR="00100A38" w:rsidRPr="007234B1">
        <w:rPr>
          <w:rFonts w:ascii="Arial" w:hAnsi="Arial" w:cs="Arial"/>
          <w:sz w:val="18"/>
          <w:szCs w:val="18"/>
        </w:rPr>
        <w:t>Deelnemer</w:t>
      </w:r>
      <w:r w:rsidRPr="007234B1">
        <w:rPr>
          <w:rFonts w:ascii="Arial" w:hAnsi="Arial" w:cs="Arial"/>
          <w:sz w:val="18"/>
          <w:szCs w:val="18"/>
        </w:rPr>
        <w:t xml:space="preserve"> mag een zekerheid van de </w:t>
      </w:r>
      <w:r w:rsidR="004D7D1C" w:rsidRPr="007234B1">
        <w:rPr>
          <w:rFonts w:ascii="Arial" w:hAnsi="Arial" w:cs="Arial"/>
          <w:sz w:val="18"/>
          <w:szCs w:val="18"/>
        </w:rPr>
        <w:t>Opdrachtgever</w:t>
      </w:r>
      <w:r w:rsidRPr="007234B1">
        <w:rPr>
          <w:rFonts w:ascii="Arial" w:hAnsi="Arial" w:cs="Arial"/>
          <w:sz w:val="18"/>
          <w:szCs w:val="18"/>
        </w:rPr>
        <w:t xml:space="preserve"> bedingen tot maximaal 10% van de aanneemsom. Dit kan een waarborgsom, een bankgarantie of de verpanding van het bouwdepot zijn, zulks ter keuze van de </w:t>
      </w:r>
      <w:r w:rsidR="004D7D1C" w:rsidRPr="007234B1">
        <w:rPr>
          <w:rFonts w:ascii="Arial" w:hAnsi="Arial" w:cs="Arial"/>
          <w:sz w:val="18"/>
          <w:szCs w:val="18"/>
        </w:rPr>
        <w:t>Opdrachtgever</w:t>
      </w:r>
      <w:r w:rsidRPr="007234B1">
        <w:rPr>
          <w:rFonts w:ascii="Arial" w:hAnsi="Arial" w:cs="Arial"/>
          <w:sz w:val="18"/>
          <w:szCs w:val="18"/>
        </w:rPr>
        <w:t>.</w:t>
      </w:r>
    </w:p>
    <w:p w14:paraId="114F6A0D" w14:textId="77777777"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8"/>
          <w:szCs w:val="18"/>
        </w:rPr>
      </w:pPr>
    </w:p>
    <w:p w14:paraId="2EA4365D" w14:textId="3823FBC8"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8"/>
          <w:szCs w:val="18"/>
        </w:rPr>
      </w:pPr>
      <w:r w:rsidRPr="007234B1">
        <w:rPr>
          <w:rFonts w:ascii="Arial" w:hAnsi="Arial" w:cs="Arial"/>
          <w:sz w:val="18"/>
          <w:szCs w:val="18"/>
        </w:rPr>
        <w:t xml:space="preserve">De waarborgsom ter grootte van 10% van de aanneemsom wordt verrekend met de laatste 10% van de aanneemsom. De </w:t>
      </w:r>
      <w:r w:rsidR="004D7D1C" w:rsidRPr="007234B1">
        <w:rPr>
          <w:rFonts w:ascii="Arial" w:hAnsi="Arial" w:cs="Arial"/>
          <w:sz w:val="18"/>
          <w:szCs w:val="18"/>
        </w:rPr>
        <w:t>Opdrachtgever</w:t>
      </w:r>
      <w:r w:rsidRPr="007234B1">
        <w:rPr>
          <w:rFonts w:ascii="Arial" w:hAnsi="Arial" w:cs="Arial"/>
          <w:sz w:val="18"/>
          <w:szCs w:val="18"/>
        </w:rPr>
        <w:t xml:space="preserve"> machtigt hiertoe de Notaris. Dit is het geval in de situatie dat de </w:t>
      </w:r>
      <w:r w:rsidR="00100A38" w:rsidRPr="007234B1">
        <w:rPr>
          <w:rFonts w:ascii="Arial" w:hAnsi="Arial" w:cs="Arial"/>
          <w:sz w:val="18"/>
          <w:szCs w:val="18"/>
        </w:rPr>
        <w:t>Deelnemer</w:t>
      </w:r>
      <w:r w:rsidRPr="007234B1">
        <w:rPr>
          <w:rFonts w:ascii="Arial" w:hAnsi="Arial" w:cs="Arial"/>
          <w:sz w:val="18"/>
          <w:szCs w:val="18"/>
        </w:rPr>
        <w:t xml:space="preserve"> bij de aankondiging van de oplevering van het privé-gedeelte een aan het depot gelijkwaardige zekerheid van 5% van de aanneemsom ten behoeve van de </w:t>
      </w:r>
      <w:r w:rsidR="004D7D1C" w:rsidRPr="007234B1">
        <w:rPr>
          <w:rFonts w:ascii="Arial" w:hAnsi="Arial" w:cs="Arial"/>
          <w:sz w:val="18"/>
          <w:szCs w:val="18"/>
        </w:rPr>
        <w:t>Opdrachtgever</w:t>
      </w:r>
      <w:r w:rsidRPr="007234B1">
        <w:rPr>
          <w:rFonts w:ascii="Arial" w:hAnsi="Arial" w:cs="Arial"/>
          <w:sz w:val="18"/>
          <w:szCs w:val="18"/>
        </w:rPr>
        <w:t xml:space="preserve"> heeft gesteld, die bij oplevering van het privé-gedeelte ingaat (i.v.m. het opschortingsrecht van de </w:t>
      </w:r>
      <w:r w:rsidR="004D7D1C" w:rsidRPr="007234B1">
        <w:rPr>
          <w:rFonts w:ascii="Arial" w:hAnsi="Arial" w:cs="Arial"/>
          <w:sz w:val="18"/>
          <w:szCs w:val="18"/>
        </w:rPr>
        <w:t>Opdrachtgever</w:t>
      </w:r>
      <w:r w:rsidRPr="007234B1">
        <w:rPr>
          <w:rFonts w:ascii="Arial" w:hAnsi="Arial" w:cs="Arial"/>
          <w:sz w:val="18"/>
          <w:szCs w:val="18"/>
        </w:rPr>
        <w:t>).</w:t>
      </w:r>
    </w:p>
    <w:p w14:paraId="6CC65141" w14:textId="77777777"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8"/>
          <w:szCs w:val="18"/>
        </w:rPr>
      </w:pPr>
    </w:p>
    <w:p w14:paraId="0F282D67" w14:textId="3D04C6D8"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8"/>
          <w:szCs w:val="18"/>
        </w:rPr>
      </w:pPr>
      <w:r w:rsidRPr="007234B1">
        <w:rPr>
          <w:rFonts w:ascii="Arial" w:hAnsi="Arial" w:cs="Arial"/>
          <w:sz w:val="18"/>
          <w:szCs w:val="18"/>
        </w:rPr>
        <w:t xml:space="preserve">Dit is alleen anders wanneer de </w:t>
      </w:r>
      <w:r w:rsidR="00100A38" w:rsidRPr="007234B1">
        <w:rPr>
          <w:rFonts w:ascii="Arial" w:hAnsi="Arial" w:cs="Arial"/>
          <w:sz w:val="18"/>
          <w:szCs w:val="18"/>
        </w:rPr>
        <w:t>Deelnemer</w:t>
      </w:r>
      <w:r w:rsidRPr="007234B1">
        <w:rPr>
          <w:rFonts w:ascii="Arial" w:hAnsi="Arial" w:cs="Arial"/>
          <w:sz w:val="18"/>
          <w:szCs w:val="18"/>
        </w:rPr>
        <w:t xml:space="preserve"> bij de aankondiging van de oplevering van het privé-gedeelte geen aan het depot gelijkwaardige zekerheid ten behoeve van de </w:t>
      </w:r>
      <w:r w:rsidR="004D7D1C" w:rsidRPr="007234B1">
        <w:rPr>
          <w:rFonts w:ascii="Arial" w:hAnsi="Arial" w:cs="Arial"/>
          <w:sz w:val="18"/>
          <w:szCs w:val="18"/>
        </w:rPr>
        <w:t>Opdrachtgever</w:t>
      </w:r>
      <w:r w:rsidRPr="007234B1">
        <w:rPr>
          <w:rFonts w:ascii="Arial" w:hAnsi="Arial" w:cs="Arial"/>
          <w:sz w:val="18"/>
          <w:szCs w:val="18"/>
        </w:rPr>
        <w:t xml:space="preserve"> stelt. In dat geval strekt 50% van de waarborgsom rechtstreeks in mindering op de laatste aannemingstermijn. De andere 50% van de waarborgsom wordt omgezet in een 5% depot ten behoeve van de </w:t>
      </w:r>
      <w:r w:rsidR="004D7D1C" w:rsidRPr="007234B1">
        <w:rPr>
          <w:rFonts w:ascii="Arial" w:hAnsi="Arial" w:cs="Arial"/>
          <w:sz w:val="18"/>
          <w:szCs w:val="18"/>
        </w:rPr>
        <w:t>Opdrachtgever</w:t>
      </w:r>
      <w:r w:rsidRPr="007234B1">
        <w:rPr>
          <w:rFonts w:ascii="Arial" w:hAnsi="Arial" w:cs="Arial"/>
          <w:sz w:val="18"/>
          <w:szCs w:val="18"/>
        </w:rPr>
        <w:t>.</w:t>
      </w:r>
    </w:p>
    <w:p w14:paraId="1362912D" w14:textId="77777777"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8"/>
          <w:szCs w:val="18"/>
        </w:rPr>
      </w:pPr>
    </w:p>
    <w:p w14:paraId="47682D22" w14:textId="544F223D"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8"/>
          <w:szCs w:val="18"/>
        </w:rPr>
      </w:pPr>
      <w:r w:rsidRPr="007234B1">
        <w:rPr>
          <w:rFonts w:ascii="Arial" w:hAnsi="Arial" w:cs="Arial"/>
          <w:sz w:val="18"/>
          <w:szCs w:val="18"/>
        </w:rPr>
        <w:t xml:space="preserve">Een eventuele door of namens de </w:t>
      </w:r>
      <w:r w:rsidR="004D7D1C" w:rsidRPr="007234B1">
        <w:rPr>
          <w:rFonts w:ascii="Arial" w:hAnsi="Arial" w:cs="Arial"/>
          <w:sz w:val="18"/>
          <w:szCs w:val="18"/>
        </w:rPr>
        <w:t>Opdrachtgever</w:t>
      </w:r>
      <w:r w:rsidRPr="007234B1">
        <w:rPr>
          <w:rFonts w:ascii="Arial" w:hAnsi="Arial" w:cs="Arial"/>
          <w:sz w:val="18"/>
          <w:szCs w:val="18"/>
        </w:rPr>
        <w:t xml:space="preserve"> gestelde bankgarantie of een verpand bouwdepot vervalt bij betaling van de laatste aannemingstermijn.</w:t>
      </w:r>
    </w:p>
    <w:p w14:paraId="02985DA1" w14:textId="77777777" w:rsidR="007C2D00" w:rsidRPr="007234B1" w:rsidRDefault="007C2D00" w:rsidP="007C2D00">
      <w:pPr>
        <w:suppressAutoHyphens/>
        <w:rPr>
          <w:rFonts w:ascii="Arial" w:hAnsi="Arial" w:cs="Arial"/>
          <w:sz w:val="18"/>
          <w:szCs w:val="18"/>
        </w:rPr>
      </w:pPr>
    </w:p>
    <w:p w14:paraId="2A4C88A9" w14:textId="77777777" w:rsidR="007C2D00" w:rsidRPr="007234B1" w:rsidRDefault="007C2D00" w:rsidP="007C2D00">
      <w:pPr>
        <w:pStyle w:val="Kop1"/>
        <w:tabs>
          <w:tab w:val="clear" w:pos="-1440"/>
          <w:tab w:val="clear" w:pos="-720"/>
          <w:tab w:val="clear" w:pos="584"/>
          <w:tab w:val="clear" w:pos="1020"/>
          <w:tab w:val="clear" w:pos="1457"/>
          <w:tab w:val="clear" w:pos="1893"/>
        </w:tabs>
        <w:rPr>
          <w:rFonts w:ascii="Arial" w:hAnsi="Arial" w:cs="Arial"/>
          <w:sz w:val="18"/>
          <w:szCs w:val="18"/>
        </w:rPr>
      </w:pPr>
      <w:r w:rsidRPr="007234B1">
        <w:rPr>
          <w:rFonts w:ascii="Arial" w:hAnsi="Arial" w:cs="Arial"/>
          <w:sz w:val="18"/>
          <w:szCs w:val="18"/>
        </w:rPr>
        <w:t>Artikel 5 lid 1 Termijnen en betalingsregeling</w:t>
      </w:r>
    </w:p>
    <w:p w14:paraId="55238473" w14:textId="77777777" w:rsidR="007C2D00" w:rsidRPr="007234B1" w:rsidRDefault="007C2D00" w:rsidP="007C2D00">
      <w:pPr>
        <w:suppressAutoHyphens/>
        <w:rPr>
          <w:rFonts w:ascii="Arial" w:hAnsi="Arial" w:cs="Arial"/>
          <w:sz w:val="18"/>
          <w:szCs w:val="18"/>
        </w:rPr>
      </w:pPr>
      <w:r w:rsidRPr="007234B1">
        <w:rPr>
          <w:rFonts w:ascii="Arial" w:hAnsi="Arial" w:cs="Arial"/>
          <w:sz w:val="18"/>
          <w:szCs w:val="18"/>
        </w:rPr>
        <w:t>In dit artikel worden de grootte van de termijnen (gedeelten van de koop-/aanneemsom) en de tijdstippen van betaling van de koop-/aanneemsom ingevuld.</w:t>
      </w:r>
    </w:p>
    <w:p w14:paraId="4E9D2471" w14:textId="16E3061E"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8"/>
          <w:szCs w:val="18"/>
        </w:rPr>
      </w:pPr>
      <w:r w:rsidRPr="007234B1">
        <w:rPr>
          <w:rFonts w:ascii="Arial" w:hAnsi="Arial" w:cs="Arial"/>
          <w:sz w:val="18"/>
          <w:szCs w:val="18"/>
        </w:rPr>
        <w:t xml:space="preserve">Dit is de termijnregeling van </w:t>
      </w:r>
      <w:r w:rsidR="00F3280E" w:rsidRPr="007234B1">
        <w:rPr>
          <w:rFonts w:ascii="Arial" w:hAnsi="Arial" w:cs="Arial"/>
          <w:sz w:val="18"/>
          <w:szCs w:val="18"/>
        </w:rPr>
        <w:t>BouwGarant</w:t>
      </w:r>
      <w:r w:rsidRPr="007234B1">
        <w:rPr>
          <w:rFonts w:ascii="Arial" w:hAnsi="Arial" w:cs="Arial"/>
          <w:sz w:val="18"/>
          <w:szCs w:val="18"/>
        </w:rPr>
        <w:t xml:space="preserve">. Behalve de 10% zekerheid als bedoeld in artikel 4 </w:t>
      </w:r>
      <w:r w:rsidRPr="007234B1">
        <w:rPr>
          <w:rFonts w:ascii="Arial" w:hAnsi="Arial" w:cs="Arial"/>
          <w:b/>
          <w:sz w:val="18"/>
          <w:szCs w:val="18"/>
        </w:rPr>
        <w:t>zijn vooruitbetalingen niet toegestaan</w:t>
      </w:r>
      <w:r w:rsidRPr="007234B1">
        <w:rPr>
          <w:rFonts w:ascii="Arial" w:hAnsi="Arial" w:cs="Arial"/>
          <w:sz w:val="18"/>
          <w:szCs w:val="18"/>
        </w:rPr>
        <w:t xml:space="preserve">. De facturen van de </w:t>
      </w:r>
      <w:r w:rsidR="00100A38" w:rsidRPr="007234B1">
        <w:rPr>
          <w:rFonts w:ascii="Arial" w:hAnsi="Arial" w:cs="Arial"/>
          <w:sz w:val="18"/>
          <w:szCs w:val="18"/>
        </w:rPr>
        <w:t>Deelnemer</w:t>
      </w:r>
      <w:r w:rsidRPr="007234B1">
        <w:rPr>
          <w:rFonts w:ascii="Arial" w:hAnsi="Arial" w:cs="Arial"/>
          <w:sz w:val="18"/>
          <w:szCs w:val="18"/>
        </w:rPr>
        <w:t xml:space="preserve"> moeten derhalve – bij benadering – gelijke tred houden met de voortgang van de bouw en / of de waarde van het gebouwde. Dit wordt verzekerd via de termijnregeling van </w:t>
      </w:r>
      <w:r w:rsidR="00F3280E" w:rsidRPr="007234B1">
        <w:rPr>
          <w:rFonts w:ascii="Arial" w:hAnsi="Arial" w:cs="Arial"/>
          <w:sz w:val="18"/>
          <w:szCs w:val="18"/>
        </w:rPr>
        <w:t>BouwGarant</w:t>
      </w:r>
      <w:r w:rsidRPr="007234B1">
        <w:rPr>
          <w:rFonts w:ascii="Arial" w:hAnsi="Arial" w:cs="Arial"/>
          <w:sz w:val="18"/>
          <w:szCs w:val="18"/>
        </w:rPr>
        <w:t>.</w:t>
      </w:r>
    </w:p>
    <w:p w14:paraId="7D8BD5C5" w14:textId="77777777"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8"/>
          <w:szCs w:val="18"/>
        </w:rPr>
      </w:pPr>
    </w:p>
    <w:p w14:paraId="7894D4C8" w14:textId="64E53884" w:rsidR="007C2D00" w:rsidRPr="007234B1" w:rsidRDefault="007C2D00" w:rsidP="007C2D00">
      <w:pPr>
        <w:pStyle w:val="Plattetekst"/>
        <w:tabs>
          <w:tab w:val="clear" w:pos="-1440"/>
          <w:tab w:val="left" w:pos="-11482"/>
        </w:tabs>
        <w:rPr>
          <w:rFonts w:ascii="Arial" w:hAnsi="Arial" w:cs="Arial"/>
          <w:sz w:val="18"/>
          <w:szCs w:val="18"/>
        </w:rPr>
      </w:pPr>
      <w:r w:rsidRPr="007234B1">
        <w:rPr>
          <w:rFonts w:ascii="Arial" w:hAnsi="Arial" w:cs="Arial"/>
          <w:sz w:val="18"/>
          <w:szCs w:val="18"/>
        </w:rPr>
        <w:t xml:space="preserve">Via </w:t>
      </w:r>
      <w:hyperlink r:id="rId12" w:history="1">
        <w:r w:rsidR="00EF483E" w:rsidRPr="00EF483E">
          <w:rPr>
            <w:rStyle w:val="Hyperlink"/>
            <w:rFonts w:ascii="Arial" w:hAnsi="Arial" w:cs="Arial"/>
            <w:sz w:val="18"/>
            <w:szCs w:val="18"/>
          </w:rPr>
          <w:t>deze link</w:t>
        </w:r>
      </w:hyperlink>
      <w:hyperlink r:id="rId13" w:history="1"/>
      <w:r w:rsidRPr="007234B1">
        <w:rPr>
          <w:rFonts w:ascii="Arial" w:hAnsi="Arial" w:cs="Arial"/>
          <w:snapToGrid/>
          <w:sz w:val="18"/>
          <w:szCs w:val="18"/>
        </w:rPr>
        <w:t xml:space="preserve"> </w:t>
      </w:r>
      <w:r w:rsidRPr="007234B1">
        <w:rPr>
          <w:rFonts w:ascii="Arial" w:hAnsi="Arial" w:cs="Arial"/>
          <w:sz w:val="18"/>
          <w:szCs w:val="18"/>
        </w:rPr>
        <w:t>kunt u in de meeste gevallen nagaan welke werkzaamheden er uitgevoerd moeten zijn voordat een termijn gefactureerd mag worden.</w:t>
      </w:r>
    </w:p>
    <w:p w14:paraId="00B4045B" w14:textId="77777777"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8"/>
          <w:szCs w:val="18"/>
        </w:rPr>
      </w:pPr>
    </w:p>
    <w:p w14:paraId="1517C8BD" w14:textId="73B9BB5B" w:rsidR="007C2D00" w:rsidRPr="00B15CFE" w:rsidRDefault="007C2D00" w:rsidP="007C2D00">
      <w:pPr>
        <w:rPr>
          <w:rFonts w:ascii="Arial" w:eastAsia="Arial Unicode MS" w:hAnsi="Arial" w:cs="Arial"/>
          <w:i/>
          <w:iCs/>
          <w:sz w:val="18"/>
          <w:szCs w:val="18"/>
        </w:rPr>
      </w:pPr>
      <w:r w:rsidRPr="00B15CFE">
        <w:rPr>
          <w:rStyle w:val="Nadruk"/>
          <w:rFonts w:ascii="Arial" w:hAnsi="Arial" w:cs="Arial"/>
          <w:i w:val="0"/>
          <w:iCs w:val="0"/>
          <w:sz w:val="18"/>
          <w:szCs w:val="18"/>
        </w:rPr>
        <w:t xml:space="preserve">De </w:t>
      </w:r>
      <w:r w:rsidR="004D7D1C" w:rsidRPr="00B15CFE">
        <w:rPr>
          <w:rStyle w:val="Nadruk"/>
          <w:rFonts w:ascii="Arial" w:hAnsi="Arial" w:cs="Arial"/>
          <w:i w:val="0"/>
          <w:iCs w:val="0"/>
          <w:sz w:val="18"/>
          <w:szCs w:val="18"/>
        </w:rPr>
        <w:t>Opdrachtgever</w:t>
      </w:r>
      <w:r w:rsidRPr="00B15CFE">
        <w:rPr>
          <w:rStyle w:val="Nadruk"/>
          <w:rFonts w:ascii="Arial" w:hAnsi="Arial" w:cs="Arial"/>
          <w:i w:val="0"/>
          <w:iCs w:val="0"/>
          <w:sz w:val="18"/>
          <w:szCs w:val="18"/>
        </w:rPr>
        <w:t xml:space="preserve"> wordt geacht na te gaan of de werkzaamheden op grond waarvan de </w:t>
      </w:r>
      <w:r w:rsidR="00100A38" w:rsidRPr="00B15CFE">
        <w:rPr>
          <w:rStyle w:val="Nadruk"/>
          <w:rFonts w:ascii="Arial" w:hAnsi="Arial" w:cs="Arial"/>
          <w:i w:val="0"/>
          <w:iCs w:val="0"/>
          <w:sz w:val="18"/>
          <w:szCs w:val="18"/>
        </w:rPr>
        <w:t>Deelnemer</w:t>
      </w:r>
      <w:r w:rsidRPr="00B15CFE">
        <w:rPr>
          <w:rStyle w:val="Nadruk"/>
          <w:rFonts w:ascii="Arial" w:hAnsi="Arial" w:cs="Arial"/>
          <w:i w:val="0"/>
          <w:iCs w:val="0"/>
          <w:sz w:val="18"/>
          <w:szCs w:val="18"/>
        </w:rPr>
        <w:t xml:space="preserve"> de </w:t>
      </w:r>
      <w:r w:rsidR="004D7D1C" w:rsidRPr="00B15CFE">
        <w:rPr>
          <w:rStyle w:val="Nadruk"/>
          <w:rFonts w:ascii="Arial" w:hAnsi="Arial" w:cs="Arial"/>
          <w:i w:val="0"/>
          <w:iCs w:val="0"/>
          <w:sz w:val="18"/>
          <w:szCs w:val="18"/>
        </w:rPr>
        <w:t>Opdrachtgever</w:t>
      </w:r>
      <w:r w:rsidRPr="00B15CFE">
        <w:rPr>
          <w:rStyle w:val="Nadruk"/>
          <w:rFonts w:ascii="Arial" w:hAnsi="Arial" w:cs="Arial"/>
          <w:i w:val="0"/>
          <w:iCs w:val="0"/>
          <w:sz w:val="18"/>
          <w:szCs w:val="18"/>
        </w:rPr>
        <w:t xml:space="preserve"> een factuur heeft gezonden, ook daadwerkelijk zijn uitgevoerd. In dit kader is het mogelijk om, uitsluitend in overleg en na voorafgaande afspraak met de </w:t>
      </w:r>
      <w:r w:rsidR="00100A38" w:rsidRPr="00B15CFE">
        <w:rPr>
          <w:rStyle w:val="Nadruk"/>
          <w:rFonts w:ascii="Arial" w:hAnsi="Arial" w:cs="Arial"/>
          <w:i w:val="0"/>
          <w:iCs w:val="0"/>
          <w:sz w:val="18"/>
          <w:szCs w:val="18"/>
        </w:rPr>
        <w:t>Deelnemer</w:t>
      </w:r>
      <w:r w:rsidRPr="00B15CFE">
        <w:rPr>
          <w:rStyle w:val="Nadruk"/>
          <w:rFonts w:ascii="Arial" w:hAnsi="Arial" w:cs="Arial"/>
          <w:i w:val="0"/>
          <w:iCs w:val="0"/>
          <w:sz w:val="18"/>
          <w:szCs w:val="18"/>
        </w:rPr>
        <w:t>, een bezoek aan de bouwplaats te brengen.</w:t>
      </w:r>
    </w:p>
    <w:p w14:paraId="4C7CBE8C" w14:textId="391C8E42" w:rsidR="007C2D00" w:rsidRPr="00B15CFE" w:rsidRDefault="007C2D00" w:rsidP="007C2D00">
      <w:pPr>
        <w:pStyle w:val="Plattetekst"/>
        <w:tabs>
          <w:tab w:val="clear" w:pos="-1440"/>
          <w:tab w:val="clear" w:pos="-720"/>
          <w:tab w:val="clear" w:pos="584"/>
          <w:tab w:val="clear" w:pos="1020"/>
          <w:tab w:val="clear" w:pos="1457"/>
          <w:tab w:val="clear" w:pos="1893"/>
          <w:tab w:val="left" w:pos="-11482"/>
        </w:tabs>
        <w:rPr>
          <w:rFonts w:ascii="Arial" w:hAnsi="Arial" w:cs="Arial"/>
          <w:sz w:val="18"/>
          <w:szCs w:val="18"/>
        </w:rPr>
      </w:pPr>
      <w:r w:rsidRPr="00B15CFE">
        <w:rPr>
          <w:rStyle w:val="Nadruk"/>
          <w:rFonts w:ascii="Arial" w:hAnsi="Arial" w:cs="Arial"/>
          <w:i w:val="0"/>
          <w:iCs w:val="0"/>
          <w:sz w:val="18"/>
          <w:szCs w:val="18"/>
        </w:rPr>
        <w:t xml:space="preserve">Het is echter niet mogelijk om op willekeurige momenten de bouwplaats te betreden. Dit in verband met de verantwoordelijkheid van de </w:t>
      </w:r>
      <w:r w:rsidR="00100A38" w:rsidRPr="00B15CFE">
        <w:rPr>
          <w:rStyle w:val="Nadruk"/>
          <w:rFonts w:ascii="Arial" w:hAnsi="Arial" w:cs="Arial"/>
          <w:i w:val="0"/>
          <w:iCs w:val="0"/>
          <w:sz w:val="18"/>
          <w:szCs w:val="18"/>
        </w:rPr>
        <w:t>Deelnemer</w:t>
      </w:r>
      <w:r w:rsidRPr="00B15CFE">
        <w:rPr>
          <w:rStyle w:val="Nadruk"/>
          <w:rFonts w:ascii="Arial" w:hAnsi="Arial" w:cs="Arial"/>
          <w:i w:val="0"/>
          <w:iCs w:val="0"/>
          <w:sz w:val="18"/>
          <w:szCs w:val="18"/>
        </w:rPr>
        <w:t xml:space="preserve"> dan wel het uitvoerend bouwbedrijf voor de veiligheid van medewerkers en bezoekers op de bouwplaats alsmede het verhoogde risico van schade en letsel.</w:t>
      </w:r>
      <w:r w:rsidRPr="00B15CFE">
        <w:rPr>
          <w:rFonts w:ascii="Arial" w:hAnsi="Arial" w:cs="Arial"/>
          <w:sz w:val="18"/>
          <w:szCs w:val="18"/>
        </w:rPr>
        <w:t xml:space="preserve"> In het geval dat een bezoek aan uw appartement niet tot de mogelijkheden behoort, kan door of namens de </w:t>
      </w:r>
      <w:r w:rsidR="00100A38" w:rsidRPr="00B15CFE">
        <w:rPr>
          <w:rFonts w:ascii="Arial" w:hAnsi="Arial" w:cs="Arial"/>
          <w:sz w:val="18"/>
          <w:szCs w:val="18"/>
        </w:rPr>
        <w:t>Deelnemer</w:t>
      </w:r>
      <w:r w:rsidRPr="00B15CFE">
        <w:rPr>
          <w:rFonts w:ascii="Arial" w:hAnsi="Arial" w:cs="Arial"/>
          <w:sz w:val="18"/>
          <w:szCs w:val="18"/>
        </w:rPr>
        <w:t xml:space="preserve"> aangeleverd beeldmateriaal (film of foto) van uw appartement ook tot geldig bewijs strekken.</w:t>
      </w:r>
    </w:p>
    <w:p w14:paraId="68A6D590" w14:textId="77777777"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8"/>
          <w:szCs w:val="18"/>
        </w:rPr>
      </w:pPr>
    </w:p>
    <w:p w14:paraId="635BEF98" w14:textId="77777777" w:rsidR="007C2D00" w:rsidRPr="007234B1" w:rsidRDefault="007C2D00" w:rsidP="007C2D00">
      <w:pPr>
        <w:tabs>
          <w:tab w:val="left" w:pos="-11482"/>
        </w:tabs>
        <w:suppressAutoHyphens/>
        <w:rPr>
          <w:rFonts w:ascii="Arial" w:hAnsi="Arial" w:cs="Arial"/>
          <w:b/>
          <w:sz w:val="18"/>
          <w:szCs w:val="18"/>
        </w:rPr>
      </w:pPr>
      <w:r w:rsidRPr="007234B1">
        <w:rPr>
          <w:rFonts w:ascii="Arial" w:hAnsi="Arial" w:cs="Arial"/>
          <w:b/>
          <w:sz w:val="18"/>
          <w:szCs w:val="18"/>
        </w:rPr>
        <w:t>Artikel 5 lid 5 Uitstelrente</w:t>
      </w:r>
    </w:p>
    <w:p w14:paraId="590384D7" w14:textId="2D65B123" w:rsidR="007C2D00" w:rsidRPr="007234B1" w:rsidRDefault="007C2D00" w:rsidP="007C2D00">
      <w:pPr>
        <w:rPr>
          <w:rFonts w:ascii="Arial" w:hAnsi="Arial" w:cs="Arial"/>
          <w:sz w:val="18"/>
          <w:szCs w:val="18"/>
        </w:rPr>
      </w:pPr>
      <w:r w:rsidRPr="007234B1">
        <w:rPr>
          <w:rFonts w:ascii="Arial" w:hAnsi="Arial" w:cs="Arial"/>
          <w:sz w:val="18"/>
          <w:szCs w:val="18"/>
        </w:rPr>
        <w:t xml:space="preserve">Op grond van deze bepaling heeft de </w:t>
      </w:r>
      <w:r w:rsidR="004D7D1C" w:rsidRPr="007234B1">
        <w:rPr>
          <w:rFonts w:ascii="Arial" w:hAnsi="Arial" w:cs="Arial"/>
          <w:sz w:val="18"/>
          <w:szCs w:val="18"/>
        </w:rPr>
        <w:t>Opdrachtgever</w:t>
      </w:r>
      <w:r w:rsidRPr="007234B1">
        <w:rPr>
          <w:rFonts w:ascii="Arial" w:hAnsi="Arial" w:cs="Arial"/>
          <w:sz w:val="18"/>
          <w:szCs w:val="18"/>
        </w:rPr>
        <w:t xml:space="preserve"> recht op uitstel van betaling tot de Levering. In ruil hiervoor is de </w:t>
      </w:r>
      <w:r w:rsidR="004D7D1C" w:rsidRPr="007234B1">
        <w:rPr>
          <w:rFonts w:ascii="Arial" w:hAnsi="Arial" w:cs="Arial"/>
          <w:sz w:val="18"/>
          <w:szCs w:val="18"/>
        </w:rPr>
        <w:t>Opdrachtgever</w:t>
      </w:r>
      <w:r w:rsidRPr="007234B1">
        <w:rPr>
          <w:rFonts w:ascii="Arial" w:hAnsi="Arial" w:cs="Arial"/>
          <w:sz w:val="18"/>
          <w:szCs w:val="18"/>
        </w:rPr>
        <w:t xml:space="preserve"> aan de </w:t>
      </w:r>
      <w:r w:rsidR="00100A38" w:rsidRPr="007234B1">
        <w:rPr>
          <w:rFonts w:ascii="Arial" w:hAnsi="Arial" w:cs="Arial"/>
          <w:sz w:val="18"/>
          <w:szCs w:val="18"/>
        </w:rPr>
        <w:t>Deelnemer</w:t>
      </w:r>
      <w:r w:rsidRPr="007234B1">
        <w:rPr>
          <w:rFonts w:ascii="Arial" w:hAnsi="Arial" w:cs="Arial"/>
          <w:sz w:val="18"/>
          <w:szCs w:val="18"/>
        </w:rPr>
        <w:t xml:space="preserve"> een uitstelrente verschuldigd over vóór de Levering vervallen termijnbetalingen.</w:t>
      </w:r>
    </w:p>
    <w:p w14:paraId="770C1826" w14:textId="77777777" w:rsidR="007C2D00" w:rsidRPr="007234B1" w:rsidRDefault="007C2D00" w:rsidP="007C2D00">
      <w:pPr>
        <w:rPr>
          <w:rFonts w:ascii="Arial" w:hAnsi="Arial" w:cs="Arial"/>
          <w:sz w:val="18"/>
          <w:szCs w:val="18"/>
        </w:rPr>
      </w:pPr>
    </w:p>
    <w:p w14:paraId="26076729" w14:textId="38D89104" w:rsidR="007C2D00" w:rsidRPr="007234B1" w:rsidRDefault="007C2D00" w:rsidP="007C2D00">
      <w:pPr>
        <w:rPr>
          <w:rFonts w:ascii="Arial" w:hAnsi="Arial" w:cs="Arial"/>
          <w:sz w:val="18"/>
          <w:szCs w:val="18"/>
        </w:rPr>
      </w:pPr>
      <w:r w:rsidRPr="007234B1">
        <w:rPr>
          <w:rFonts w:ascii="Arial" w:hAnsi="Arial" w:cs="Arial"/>
          <w:sz w:val="18"/>
          <w:szCs w:val="18"/>
        </w:rPr>
        <w:t xml:space="preserve">Het is van belang dat de </w:t>
      </w:r>
      <w:r w:rsidR="004D7D1C" w:rsidRPr="007234B1">
        <w:rPr>
          <w:rFonts w:ascii="Arial" w:hAnsi="Arial" w:cs="Arial"/>
          <w:sz w:val="18"/>
          <w:szCs w:val="18"/>
        </w:rPr>
        <w:t>Opdrachtgever</w:t>
      </w:r>
      <w:r w:rsidRPr="007234B1">
        <w:rPr>
          <w:rFonts w:ascii="Arial" w:hAnsi="Arial" w:cs="Arial"/>
          <w:sz w:val="18"/>
          <w:szCs w:val="18"/>
        </w:rPr>
        <w:t xml:space="preserve"> </w:t>
      </w:r>
      <w:r w:rsidRPr="007234B1">
        <w:rPr>
          <w:rFonts w:ascii="Arial" w:hAnsi="Arial" w:cs="Arial"/>
          <w:b/>
          <w:sz w:val="18"/>
          <w:szCs w:val="18"/>
        </w:rPr>
        <w:t>géén</w:t>
      </w:r>
      <w:r w:rsidRPr="007234B1">
        <w:rPr>
          <w:rFonts w:ascii="Arial" w:hAnsi="Arial" w:cs="Arial"/>
          <w:sz w:val="18"/>
          <w:szCs w:val="18"/>
        </w:rPr>
        <w:t xml:space="preserve"> termijnbetalingen verricht zolang de Levering van het appartementsrecht (met de eventueel daarop reeds gebouwde opstallen) nog niet heeft plaatsgevonden en nog niet in het bezit is gesteld van het </w:t>
      </w:r>
      <w:r w:rsidR="00C62024" w:rsidRPr="007234B1">
        <w:rPr>
          <w:rFonts w:ascii="Arial" w:hAnsi="Arial" w:cs="Arial"/>
          <w:sz w:val="18"/>
          <w:szCs w:val="18"/>
        </w:rPr>
        <w:t>BouwGarant Garantiecertificaat</w:t>
      </w:r>
      <w:r w:rsidRPr="007234B1">
        <w:rPr>
          <w:rFonts w:ascii="Arial" w:hAnsi="Arial" w:cs="Arial"/>
          <w:sz w:val="18"/>
          <w:szCs w:val="18"/>
        </w:rPr>
        <w:t>.</w:t>
      </w:r>
    </w:p>
    <w:p w14:paraId="050D6564" w14:textId="67C9CA41" w:rsidR="007C2D00" w:rsidRPr="007234B1" w:rsidRDefault="007C2D00" w:rsidP="007C2D00">
      <w:pPr>
        <w:rPr>
          <w:rFonts w:ascii="Arial" w:hAnsi="Arial" w:cs="Arial"/>
          <w:sz w:val="18"/>
          <w:szCs w:val="18"/>
        </w:rPr>
      </w:pPr>
      <w:r w:rsidRPr="007234B1">
        <w:rPr>
          <w:rFonts w:ascii="Arial" w:hAnsi="Arial" w:cs="Arial"/>
          <w:sz w:val="18"/>
          <w:szCs w:val="18"/>
        </w:rPr>
        <w:t xml:space="preserve">Met name wanneer de </w:t>
      </w:r>
      <w:r w:rsidR="00100A38" w:rsidRPr="007234B1">
        <w:rPr>
          <w:rFonts w:ascii="Arial" w:hAnsi="Arial" w:cs="Arial"/>
          <w:sz w:val="18"/>
          <w:szCs w:val="18"/>
        </w:rPr>
        <w:t>Deelnemer</w:t>
      </w:r>
      <w:r w:rsidRPr="007234B1">
        <w:rPr>
          <w:rFonts w:ascii="Arial" w:hAnsi="Arial" w:cs="Arial"/>
          <w:sz w:val="18"/>
          <w:szCs w:val="18"/>
        </w:rPr>
        <w:t xml:space="preserve"> onverhoopt vóór de Levering en vóór afgifte van het certificaat failliet gaat, loopt de </w:t>
      </w:r>
      <w:r w:rsidR="004D7D1C" w:rsidRPr="007234B1">
        <w:rPr>
          <w:rFonts w:ascii="Arial" w:hAnsi="Arial" w:cs="Arial"/>
          <w:sz w:val="18"/>
          <w:szCs w:val="18"/>
        </w:rPr>
        <w:t>Opdrachtgever</w:t>
      </w:r>
      <w:r w:rsidRPr="007234B1">
        <w:rPr>
          <w:rFonts w:ascii="Arial" w:hAnsi="Arial" w:cs="Arial"/>
          <w:sz w:val="18"/>
          <w:szCs w:val="18"/>
        </w:rPr>
        <w:t xml:space="preserve"> in dit geval een groot financieel risico.</w:t>
      </w:r>
    </w:p>
    <w:p w14:paraId="6DF76A78" w14:textId="6FEBEB39" w:rsidR="007C2D00" w:rsidRPr="007234B1" w:rsidRDefault="007C2D00" w:rsidP="007C2D00">
      <w:pPr>
        <w:rPr>
          <w:rFonts w:ascii="Arial" w:hAnsi="Arial" w:cs="Arial"/>
          <w:sz w:val="18"/>
          <w:szCs w:val="18"/>
        </w:rPr>
      </w:pPr>
      <w:r w:rsidRPr="007234B1">
        <w:rPr>
          <w:rFonts w:ascii="Arial" w:hAnsi="Arial" w:cs="Arial"/>
          <w:b/>
          <w:sz w:val="18"/>
          <w:szCs w:val="18"/>
        </w:rPr>
        <w:t xml:space="preserve">Betalingen die door of namens de </w:t>
      </w:r>
      <w:r w:rsidR="004D7D1C" w:rsidRPr="007234B1">
        <w:rPr>
          <w:rFonts w:ascii="Arial" w:hAnsi="Arial" w:cs="Arial"/>
          <w:b/>
          <w:sz w:val="18"/>
          <w:szCs w:val="18"/>
        </w:rPr>
        <w:t>Opdrachtgever</w:t>
      </w:r>
      <w:r w:rsidRPr="007234B1">
        <w:rPr>
          <w:rFonts w:ascii="Arial" w:hAnsi="Arial" w:cs="Arial"/>
          <w:b/>
          <w:sz w:val="18"/>
          <w:szCs w:val="18"/>
        </w:rPr>
        <w:t xml:space="preserve"> zijn verricht vóór afgifte van het </w:t>
      </w:r>
      <w:r w:rsidR="00C62024" w:rsidRPr="007234B1">
        <w:rPr>
          <w:rFonts w:ascii="Arial" w:hAnsi="Arial" w:cs="Arial"/>
          <w:b/>
          <w:sz w:val="18"/>
          <w:szCs w:val="18"/>
        </w:rPr>
        <w:t xml:space="preserve">BouwGarant </w:t>
      </w:r>
      <w:r w:rsidR="00C62024" w:rsidRPr="007234B1">
        <w:rPr>
          <w:rFonts w:ascii="Arial" w:hAnsi="Arial" w:cs="Arial"/>
          <w:b/>
          <w:sz w:val="18"/>
          <w:szCs w:val="18"/>
        </w:rPr>
        <w:lastRenderedPageBreak/>
        <w:t>Garantiecertificaat</w:t>
      </w:r>
      <w:r w:rsidRPr="007234B1">
        <w:rPr>
          <w:rFonts w:ascii="Arial" w:hAnsi="Arial" w:cs="Arial"/>
          <w:b/>
          <w:sz w:val="18"/>
          <w:szCs w:val="18"/>
        </w:rPr>
        <w:t xml:space="preserve"> en bovendien ook vóórdat de Levering heeft plaatsgevonden, vallen niet onder de afbouwwaarborg van </w:t>
      </w:r>
      <w:r w:rsidR="00F3280E" w:rsidRPr="007234B1">
        <w:rPr>
          <w:rFonts w:ascii="Arial" w:hAnsi="Arial" w:cs="Arial"/>
          <w:b/>
          <w:sz w:val="18"/>
          <w:szCs w:val="18"/>
        </w:rPr>
        <w:t>BouwGarant</w:t>
      </w:r>
      <w:r w:rsidRPr="007234B1">
        <w:rPr>
          <w:rFonts w:ascii="Arial" w:hAnsi="Arial" w:cs="Arial"/>
          <w:b/>
          <w:sz w:val="18"/>
          <w:szCs w:val="18"/>
        </w:rPr>
        <w:t>.</w:t>
      </w:r>
    </w:p>
    <w:p w14:paraId="47BC5FD3" w14:textId="1F0F6AD0" w:rsidR="007C2D00" w:rsidRPr="007234B1" w:rsidRDefault="007C2D00" w:rsidP="007C2D00">
      <w:pPr>
        <w:rPr>
          <w:rFonts w:ascii="Arial" w:hAnsi="Arial" w:cs="Arial"/>
          <w:sz w:val="18"/>
          <w:szCs w:val="18"/>
        </w:rPr>
      </w:pPr>
      <w:r w:rsidRPr="007234B1">
        <w:rPr>
          <w:rFonts w:ascii="Arial" w:hAnsi="Arial" w:cs="Arial"/>
          <w:sz w:val="18"/>
          <w:szCs w:val="18"/>
        </w:rPr>
        <w:t xml:space="preserve">Zie hiervoor het betreffende artikel in de toepasselijke </w:t>
      </w:r>
      <w:r w:rsidR="00C62024" w:rsidRPr="007234B1">
        <w:rPr>
          <w:rFonts w:ascii="Arial" w:hAnsi="Arial" w:cs="Arial"/>
          <w:sz w:val="18"/>
          <w:szCs w:val="18"/>
        </w:rPr>
        <w:t xml:space="preserve">BouwGarant </w:t>
      </w:r>
      <w:r w:rsidR="007D60AD">
        <w:rPr>
          <w:rFonts w:ascii="Arial" w:hAnsi="Arial" w:cs="Arial"/>
          <w:sz w:val="18"/>
          <w:szCs w:val="18"/>
        </w:rPr>
        <w:t>Nieuwbouwgarantieregeling Appartementsrechten 2023</w:t>
      </w:r>
      <w:r w:rsidR="00C62024" w:rsidRPr="007234B1">
        <w:rPr>
          <w:rFonts w:ascii="Arial" w:hAnsi="Arial" w:cs="Arial"/>
          <w:sz w:val="18"/>
          <w:szCs w:val="18"/>
        </w:rPr>
        <w:t>.</w:t>
      </w:r>
    </w:p>
    <w:p w14:paraId="20B50097" w14:textId="77777777" w:rsidR="007C2D00" w:rsidRPr="007234B1" w:rsidRDefault="007C2D00" w:rsidP="007C2D00">
      <w:pPr>
        <w:rPr>
          <w:rFonts w:ascii="Arial" w:hAnsi="Arial" w:cs="Arial"/>
          <w:sz w:val="18"/>
          <w:szCs w:val="18"/>
        </w:rPr>
      </w:pPr>
    </w:p>
    <w:p w14:paraId="5AE459A6" w14:textId="77777777" w:rsidR="007C2D00" w:rsidRPr="007234B1" w:rsidRDefault="007C2D00" w:rsidP="007C2D00">
      <w:pPr>
        <w:rPr>
          <w:rFonts w:ascii="Arial" w:hAnsi="Arial" w:cs="Arial"/>
          <w:b/>
          <w:sz w:val="18"/>
          <w:szCs w:val="18"/>
        </w:rPr>
      </w:pPr>
      <w:r w:rsidRPr="007234B1">
        <w:rPr>
          <w:rFonts w:ascii="Arial" w:hAnsi="Arial" w:cs="Arial"/>
          <w:b/>
          <w:sz w:val="18"/>
          <w:szCs w:val="18"/>
        </w:rPr>
        <w:t>Artikel 5 lid 8 Betalingsregeling meer- en minderwerk</w:t>
      </w:r>
    </w:p>
    <w:p w14:paraId="0550295F" w14:textId="77777777" w:rsidR="007C2D00" w:rsidRPr="007234B1" w:rsidRDefault="007C2D00" w:rsidP="007C2D00">
      <w:pPr>
        <w:rPr>
          <w:rFonts w:ascii="Arial" w:hAnsi="Arial" w:cs="Arial"/>
          <w:sz w:val="18"/>
          <w:szCs w:val="18"/>
        </w:rPr>
      </w:pPr>
      <w:r w:rsidRPr="007234B1">
        <w:rPr>
          <w:rFonts w:ascii="Arial" w:hAnsi="Arial" w:cs="Arial"/>
          <w:sz w:val="18"/>
          <w:szCs w:val="18"/>
        </w:rPr>
        <w:t>Meer- en / of minderwerk moet schriftelijk tussen partijen worden overeengekomen.</w:t>
      </w:r>
    </w:p>
    <w:p w14:paraId="6F4FE2D9" w14:textId="7FFD275F" w:rsidR="007C2D00" w:rsidRPr="007234B1" w:rsidRDefault="007C2D00" w:rsidP="007C2D00">
      <w:pPr>
        <w:rPr>
          <w:rFonts w:ascii="Arial" w:hAnsi="Arial" w:cs="Arial"/>
          <w:sz w:val="18"/>
          <w:szCs w:val="18"/>
        </w:rPr>
      </w:pPr>
      <w:r w:rsidRPr="007234B1">
        <w:rPr>
          <w:rFonts w:ascii="Arial" w:hAnsi="Arial" w:cs="Arial"/>
          <w:sz w:val="18"/>
          <w:szCs w:val="18"/>
        </w:rPr>
        <w:t xml:space="preserve">Bij opdracht van méér meerwerk dan minderwerk mag de </w:t>
      </w:r>
      <w:r w:rsidR="00100A38" w:rsidRPr="007234B1">
        <w:rPr>
          <w:rFonts w:ascii="Arial" w:hAnsi="Arial" w:cs="Arial"/>
          <w:sz w:val="18"/>
          <w:szCs w:val="18"/>
        </w:rPr>
        <w:t>Deelnemer</w:t>
      </w:r>
      <w:r w:rsidRPr="007234B1">
        <w:rPr>
          <w:rFonts w:ascii="Arial" w:hAnsi="Arial" w:cs="Arial"/>
          <w:sz w:val="18"/>
          <w:szCs w:val="18"/>
        </w:rPr>
        <w:t xml:space="preserve"> aan de </w:t>
      </w:r>
      <w:r w:rsidR="004D7D1C" w:rsidRPr="007234B1">
        <w:rPr>
          <w:rFonts w:ascii="Arial" w:hAnsi="Arial" w:cs="Arial"/>
          <w:sz w:val="18"/>
          <w:szCs w:val="18"/>
        </w:rPr>
        <w:t>Opdrachtgever</w:t>
      </w:r>
      <w:r w:rsidRPr="007234B1">
        <w:rPr>
          <w:rFonts w:ascii="Arial" w:hAnsi="Arial" w:cs="Arial"/>
          <w:sz w:val="18"/>
          <w:szCs w:val="18"/>
        </w:rPr>
        <w:t xml:space="preserve"> 25% van het gesaldeerde meer- en minderwerk factureren. Wanneer de </w:t>
      </w:r>
      <w:r w:rsidR="004D7D1C" w:rsidRPr="007234B1">
        <w:rPr>
          <w:rFonts w:ascii="Arial" w:hAnsi="Arial" w:cs="Arial"/>
          <w:sz w:val="18"/>
          <w:szCs w:val="18"/>
        </w:rPr>
        <w:t>Opdrachtgever</w:t>
      </w:r>
      <w:r w:rsidRPr="007234B1">
        <w:rPr>
          <w:rFonts w:ascii="Arial" w:hAnsi="Arial" w:cs="Arial"/>
          <w:sz w:val="18"/>
          <w:szCs w:val="18"/>
        </w:rPr>
        <w:t xml:space="preserve"> méér minderwerk dan meerwerk is overeengekomen, zal verrekening daarvan bij de eerstvolgende termijn van de aanneemsom plaatsvinden.</w:t>
      </w:r>
    </w:p>
    <w:p w14:paraId="66BE87A8" w14:textId="7967418A" w:rsidR="007C2D00" w:rsidRPr="007234B1" w:rsidRDefault="007C2D00" w:rsidP="007C2D00">
      <w:pPr>
        <w:rPr>
          <w:rFonts w:ascii="Arial" w:hAnsi="Arial" w:cs="Arial"/>
          <w:sz w:val="18"/>
          <w:szCs w:val="18"/>
        </w:rPr>
      </w:pPr>
      <w:r w:rsidRPr="007234B1">
        <w:rPr>
          <w:rFonts w:ascii="Arial" w:hAnsi="Arial" w:cs="Arial"/>
          <w:sz w:val="18"/>
          <w:szCs w:val="18"/>
        </w:rPr>
        <w:t xml:space="preserve">Vaak wordt er, in geval van méér meerwerk dan minderwerk, gekozen om het resterende bedrag bij oplevering te factureren maar de </w:t>
      </w:r>
      <w:r w:rsidR="00100A38" w:rsidRPr="007234B1">
        <w:rPr>
          <w:rFonts w:ascii="Arial" w:hAnsi="Arial" w:cs="Arial"/>
          <w:sz w:val="18"/>
          <w:szCs w:val="18"/>
        </w:rPr>
        <w:t>Deelnemer</w:t>
      </w:r>
      <w:r w:rsidRPr="007234B1">
        <w:rPr>
          <w:rFonts w:ascii="Arial" w:hAnsi="Arial" w:cs="Arial"/>
          <w:sz w:val="18"/>
          <w:szCs w:val="18"/>
        </w:rPr>
        <w:t xml:space="preserve"> mag de </w:t>
      </w:r>
      <w:r w:rsidR="004D7D1C" w:rsidRPr="007234B1">
        <w:rPr>
          <w:rFonts w:ascii="Arial" w:hAnsi="Arial" w:cs="Arial"/>
          <w:sz w:val="18"/>
          <w:szCs w:val="18"/>
        </w:rPr>
        <w:t>Opdrachtgever</w:t>
      </w:r>
      <w:r w:rsidRPr="007234B1">
        <w:rPr>
          <w:rFonts w:ascii="Arial" w:hAnsi="Arial" w:cs="Arial"/>
          <w:sz w:val="18"/>
          <w:szCs w:val="18"/>
        </w:rPr>
        <w:t xml:space="preserve"> het resterende bedrag ook per meerwerkonderdeel factureren. Mits gereed uiteraard.</w:t>
      </w:r>
    </w:p>
    <w:p w14:paraId="3667165E" w14:textId="77777777" w:rsidR="007C2D00" w:rsidRPr="007234B1" w:rsidRDefault="007C2D00" w:rsidP="007C2D00">
      <w:pPr>
        <w:suppressAutoHyphens/>
        <w:rPr>
          <w:rFonts w:ascii="Arial" w:hAnsi="Arial" w:cs="Arial"/>
          <w:sz w:val="18"/>
          <w:szCs w:val="18"/>
        </w:rPr>
      </w:pPr>
    </w:p>
    <w:p w14:paraId="2BD1E1ED" w14:textId="77777777" w:rsidR="007C2D00" w:rsidRPr="007234B1" w:rsidRDefault="007C2D00" w:rsidP="007C2D00">
      <w:pPr>
        <w:suppressAutoHyphens/>
        <w:rPr>
          <w:rFonts w:ascii="Arial" w:hAnsi="Arial" w:cs="Arial"/>
          <w:b/>
          <w:sz w:val="18"/>
          <w:szCs w:val="18"/>
        </w:rPr>
      </w:pPr>
      <w:r w:rsidRPr="007234B1">
        <w:rPr>
          <w:rFonts w:ascii="Arial" w:hAnsi="Arial" w:cs="Arial"/>
          <w:b/>
          <w:sz w:val="18"/>
          <w:szCs w:val="18"/>
        </w:rPr>
        <w:t>Artikel 6 lid 1 Bouwtijd en start werkbare werkdagen</w:t>
      </w:r>
    </w:p>
    <w:p w14:paraId="2DD50968" w14:textId="77777777" w:rsidR="007C2D00" w:rsidRPr="007234B1" w:rsidRDefault="007C2D00" w:rsidP="007C2D00">
      <w:pPr>
        <w:widowControl/>
        <w:autoSpaceDE w:val="0"/>
        <w:autoSpaceDN w:val="0"/>
        <w:adjustRightInd w:val="0"/>
        <w:rPr>
          <w:rFonts w:ascii="Arial" w:hAnsi="Arial" w:cs="Arial"/>
          <w:snapToGrid/>
          <w:sz w:val="18"/>
          <w:szCs w:val="18"/>
        </w:rPr>
      </w:pPr>
      <w:r w:rsidRPr="007234B1">
        <w:rPr>
          <w:rFonts w:ascii="Arial" w:hAnsi="Arial" w:cs="Arial"/>
          <w:snapToGrid/>
          <w:sz w:val="18"/>
          <w:szCs w:val="18"/>
        </w:rPr>
        <w:t>Als ‘aanvang bouw gebouw’ geldt:</w:t>
      </w:r>
    </w:p>
    <w:p w14:paraId="60D6991F" w14:textId="77777777" w:rsidR="007C2D00" w:rsidRPr="007234B1" w:rsidRDefault="007C2D00" w:rsidP="007C2D00">
      <w:pPr>
        <w:widowControl/>
        <w:numPr>
          <w:ilvl w:val="0"/>
          <w:numId w:val="27"/>
        </w:numPr>
        <w:tabs>
          <w:tab w:val="clear" w:pos="1080"/>
        </w:tabs>
        <w:autoSpaceDE w:val="0"/>
        <w:autoSpaceDN w:val="0"/>
        <w:adjustRightInd w:val="0"/>
        <w:ind w:left="709" w:hanging="709"/>
        <w:rPr>
          <w:rFonts w:ascii="Arial" w:hAnsi="Arial" w:cs="Arial"/>
          <w:snapToGrid/>
          <w:sz w:val="18"/>
          <w:szCs w:val="18"/>
        </w:rPr>
      </w:pPr>
      <w:r w:rsidRPr="007234B1">
        <w:rPr>
          <w:rFonts w:ascii="Arial" w:hAnsi="Arial" w:cs="Arial"/>
          <w:snapToGrid/>
          <w:sz w:val="18"/>
          <w:szCs w:val="18"/>
        </w:rPr>
        <w:t>het ontgraven van de grond ten behoeve van de funderingswerkzaamheden van het gebouw; óf</w:t>
      </w:r>
    </w:p>
    <w:p w14:paraId="23BD18E6" w14:textId="77777777" w:rsidR="007C2D00" w:rsidRPr="007234B1" w:rsidRDefault="007C2D00" w:rsidP="007C2D00">
      <w:pPr>
        <w:widowControl/>
        <w:numPr>
          <w:ilvl w:val="0"/>
          <w:numId w:val="27"/>
        </w:numPr>
        <w:tabs>
          <w:tab w:val="clear" w:pos="1080"/>
        </w:tabs>
        <w:autoSpaceDE w:val="0"/>
        <w:autoSpaceDN w:val="0"/>
        <w:adjustRightInd w:val="0"/>
        <w:ind w:left="709" w:hanging="709"/>
        <w:rPr>
          <w:rFonts w:ascii="Arial" w:hAnsi="Arial" w:cs="Arial"/>
          <w:snapToGrid/>
          <w:sz w:val="18"/>
          <w:szCs w:val="18"/>
        </w:rPr>
      </w:pPr>
      <w:r w:rsidRPr="007234B1">
        <w:rPr>
          <w:rFonts w:ascii="Arial" w:hAnsi="Arial" w:cs="Arial"/>
          <w:snapToGrid/>
          <w:sz w:val="18"/>
          <w:szCs w:val="18"/>
        </w:rPr>
        <w:t>indien de funderingswerkzaamheden (met name heiwerk) plaatsvinden vóór het ontgraven van de grond, dan de start van het heiwerk van het gebouw; óf</w:t>
      </w:r>
    </w:p>
    <w:p w14:paraId="2870F2D8" w14:textId="7E92BE17" w:rsidR="007C2D00" w:rsidRPr="007234B1" w:rsidRDefault="007C2D00" w:rsidP="007C2D00">
      <w:pPr>
        <w:widowControl/>
        <w:numPr>
          <w:ilvl w:val="0"/>
          <w:numId w:val="27"/>
        </w:numPr>
        <w:tabs>
          <w:tab w:val="clear" w:pos="1080"/>
        </w:tabs>
        <w:autoSpaceDE w:val="0"/>
        <w:autoSpaceDN w:val="0"/>
        <w:adjustRightInd w:val="0"/>
        <w:ind w:left="709" w:hanging="709"/>
        <w:rPr>
          <w:rFonts w:ascii="Arial" w:hAnsi="Arial" w:cs="Arial"/>
          <w:snapToGrid/>
          <w:sz w:val="18"/>
          <w:szCs w:val="18"/>
        </w:rPr>
      </w:pPr>
      <w:r w:rsidRPr="007234B1">
        <w:rPr>
          <w:rFonts w:ascii="Arial" w:hAnsi="Arial" w:cs="Arial"/>
          <w:snapToGrid/>
          <w:sz w:val="18"/>
          <w:szCs w:val="18"/>
        </w:rPr>
        <w:t xml:space="preserve">indien het tot de leveringsomvang van de </w:t>
      </w:r>
      <w:r w:rsidR="00100A38" w:rsidRPr="007234B1">
        <w:rPr>
          <w:rFonts w:ascii="Arial" w:hAnsi="Arial" w:cs="Arial"/>
          <w:snapToGrid/>
          <w:sz w:val="18"/>
          <w:szCs w:val="18"/>
        </w:rPr>
        <w:t>Deelnemer</w:t>
      </w:r>
      <w:r w:rsidRPr="007234B1">
        <w:rPr>
          <w:rFonts w:ascii="Arial" w:hAnsi="Arial" w:cs="Arial"/>
          <w:snapToGrid/>
          <w:sz w:val="18"/>
          <w:szCs w:val="18"/>
        </w:rPr>
        <w:t xml:space="preserve"> behoort, het boren c.q. slaan van een zich onder het perceel van het onderhavige gebouw bevindende bron ten behoeve van (bijvoorbeeld) een WKO installatie.</w:t>
      </w:r>
    </w:p>
    <w:p w14:paraId="1021004B" w14:textId="77777777" w:rsidR="007C2D00" w:rsidRPr="007234B1" w:rsidRDefault="007C2D00" w:rsidP="007C2D00">
      <w:pPr>
        <w:suppressAutoHyphens/>
        <w:rPr>
          <w:rFonts w:ascii="Arial" w:hAnsi="Arial" w:cs="Arial"/>
          <w:sz w:val="18"/>
          <w:szCs w:val="18"/>
        </w:rPr>
      </w:pPr>
    </w:p>
    <w:p w14:paraId="5D14FD15" w14:textId="77777777" w:rsidR="007C2D00" w:rsidRPr="007234B1" w:rsidRDefault="007C2D00" w:rsidP="007C2D00">
      <w:pPr>
        <w:widowControl/>
        <w:autoSpaceDE w:val="0"/>
        <w:autoSpaceDN w:val="0"/>
        <w:adjustRightInd w:val="0"/>
        <w:rPr>
          <w:rFonts w:ascii="Arial" w:hAnsi="Arial" w:cs="Arial"/>
          <w:snapToGrid/>
          <w:sz w:val="18"/>
          <w:szCs w:val="18"/>
        </w:rPr>
      </w:pPr>
      <w:r w:rsidRPr="007234B1">
        <w:rPr>
          <w:rFonts w:ascii="Arial" w:hAnsi="Arial" w:cs="Arial"/>
          <w:snapToGrid/>
          <w:sz w:val="18"/>
          <w:szCs w:val="18"/>
        </w:rPr>
        <w:t>Als ‘aanvang bouw gebouw’ geldt niet:</w:t>
      </w:r>
    </w:p>
    <w:p w14:paraId="093E058B" w14:textId="77777777" w:rsidR="007C2D00" w:rsidRPr="007234B1" w:rsidRDefault="007C2D00" w:rsidP="007C2D00">
      <w:pPr>
        <w:widowControl/>
        <w:numPr>
          <w:ilvl w:val="0"/>
          <w:numId w:val="28"/>
        </w:numPr>
        <w:tabs>
          <w:tab w:val="clear" w:pos="1080"/>
        </w:tabs>
        <w:autoSpaceDE w:val="0"/>
        <w:autoSpaceDN w:val="0"/>
        <w:adjustRightInd w:val="0"/>
        <w:ind w:left="709" w:hanging="709"/>
        <w:rPr>
          <w:rFonts w:ascii="Arial" w:hAnsi="Arial" w:cs="Arial"/>
          <w:snapToGrid/>
          <w:sz w:val="18"/>
          <w:szCs w:val="18"/>
        </w:rPr>
      </w:pPr>
      <w:r w:rsidRPr="007234B1">
        <w:rPr>
          <w:rFonts w:ascii="Arial" w:hAnsi="Arial" w:cs="Arial"/>
          <w:snapToGrid/>
          <w:sz w:val="18"/>
          <w:szCs w:val="18"/>
        </w:rPr>
        <w:t>het plaatsen van één of meerdere bouwketen;</w:t>
      </w:r>
    </w:p>
    <w:p w14:paraId="2B676317" w14:textId="77777777" w:rsidR="007C2D00" w:rsidRPr="007234B1" w:rsidRDefault="007C2D00" w:rsidP="007C2D00">
      <w:pPr>
        <w:widowControl/>
        <w:numPr>
          <w:ilvl w:val="0"/>
          <w:numId w:val="28"/>
        </w:numPr>
        <w:tabs>
          <w:tab w:val="clear" w:pos="1080"/>
        </w:tabs>
        <w:autoSpaceDE w:val="0"/>
        <w:autoSpaceDN w:val="0"/>
        <w:adjustRightInd w:val="0"/>
        <w:ind w:left="709" w:hanging="709"/>
        <w:rPr>
          <w:rFonts w:ascii="Arial" w:hAnsi="Arial" w:cs="Arial"/>
          <w:snapToGrid/>
          <w:sz w:val="18"/>
          <w:szCs w:val="18"/>
        </w:rPr>
      </w:pPr>
      <w:r w:rsidRPr="007234B1">
        <w:rPr>
          <w:rFonts w:ascii="Arial" w:hAnsi="Arial" w:cs="Arial"/>
          <w:snapToGrid/>
          <w:sz w:val="18"/>
          <w:szCs w:val="18"/>
        </w:rPr>
        <w:t>het plaatsen van containers ten behoeve van opslag van materialen;</w:t>
      </w:r>
    </w:p>
    <w:p w14:paraId="385128AC" w14:textId="77777777" w:rsidR="007C2D00" w:rsidRPr="007234B1" w:rsidRDefault="007C2D00" w:rsidP="007C2D00">
      <w:pPr>
        <w:widowControl/>
        <w:numPr>
          <w:ilvl w:val="0"/>
          <w:numId w:val="28"/>
        </w:numPr>
        <w:tabs>
          <w:tab w:val="clear" w:pos="1080"/>
        </w:tabs>
        <w:autoSpaceDE w:val="0"/>
        <w:autoSpaceDN w:val="0"/>
        <w:adjustRightInd w:val="0"/>
        <w:ind w:left="709" w:hanging="709"/>
        <w:rPr>
          <w:rFonts w:ascii="Arial" w:hAnsi="Arial" w:cs="Arial"/>
          <w:snapToGrid/>
          <w:sz w:val="18"/>
          <w:szCs w:val="18"/>
        </w:rPr>
      </w:pPr>
      <w:r w:rsidRPr="007234B1">
        <w:rPr>
          <w:rFonts w:ascii="Arial" w:hAnsi="Arial" w:cs="Arial"/>
          <w:snapToGrid/>
          <w:sz w:val="18"/>
          <w:szCs w:val="18"/>
        </w:rPr>
        <w:t>het inrichten en / of omheinen en / of uitzetten van het bouwterrein;</w:t>
      </w:r>
    </w:p>
    <w:p w14:paraId="1C92149F" w14:textId="77777777" w:rsidR="007C2D00" w:rsidRPr="007234B1" w:rsidRDefault="007C2D00" w:rsidP="007C2D00">
      <w:pPr>
        <w:widowControl/>
        <w:numPr>
          <w:ilvl w:val="0"/>
          <w:numId w:val="28"/>
        </w:numPr>
        <w:tabs>
          <w:tab w:val="clear" w:pos="1080"/>
        </w:tabs>
        <w:autoSpaceDE w:val="0"/>
        <w:autoSpaceDN w:val="0"/>
        <w:adjustRightInd w:val="0"/>
        <w:ind w:left="709" w:hanging="709"/>
        <w:rPr>
          <w:rFonts w:ascii="Arial" w:hAnsi="Arial" w:cs="Arial"/>
          <w:snapToGrid/>
          <w:sz w:val="18"/>
          <w:szCs w:val="18"/>
        </w:rPr>
      </w:pPr>
      <w:r w:rsidRPr="007234B1">
        <w:rPr>
          <w:rFonts w:ascii="Arial" w:hAnsi="Arial" w:cs="Arial"/>
          <w:snapToGrid/>
          <w:sz w:val="18"/>
          <w:szCs w:val="18"/>
        </w:rPr>
        <w:t>het verrichten van (</w:t>
      </w:r>
      <w:proofErr w:type="spellStart"/>
      <w:r w:rsidRPr="007234B1">
        <w:rPr>
          <w:rFonts w:ascii="Arial" w:hAnsi="Arial" w:cs="Arial"/>
          <w:snapToGrid/>
          <w:sz w:val="18"/>
          <w:szCs w:val="18"/>
        </w:rPr>
        <w:t>funderings</w:t>
      </w:r>
      <w:proofErr w:type="spellEnd"/>
      <w:r w:rsidRPr="007234B1">
        <w:rPr>
          <w:rFonts w:ascii="Arial" w:hAnsi="Arial" w:cs="Arial"/>
          <w:snapToGrid/>
          <w:sz w:val="18"/>
          <w:szCs w:val="18"/>
        </w:rPr>
        <w:t>)werkzaamheden ten behoeve van een bijgebouw;</w:t>
      </w:r>
    </w:p>
    <w:p w14:paraId="2B2DCBD7" w14:textId="77777777" w:rsidR="007C2D00" w:rsidRPr="007234B1" w:rsidRDefault="007C2D00" w:rsidP="007C2D00">
      <w:pPr>
        <w:widowControl/>
        <w:numPr>
          <w:ilvl w:val="0"/>
          <w:numId w:val="28"/>
        </w:numPr>
        <w:tabs>
          <w:tab w:val="clear" w:pos="1080"/>
        </w:tabs>
        <w:autoSpaceDE w:val="0"/>
        <w:autoSpaceDN w:val="0"/>
        <w:adjustRightInd w:val="0"/>
        <w:ind w:left="709" w:hanging="709"/>
        <w:rPr>
          <w:rFonts w:ascii="Arial" w:hAnsi="Arial" w:cs="Arial"/>
          <w:snapToGrid/>
          <w:sz w:val="18"/>
          <w:szCs w:val="18"/>
        </w:rPr>
      </w:pPr>
      <w:r w:rsidRPr="007234B1">
        <w:rPr>
          <w:rFonts w:ascii="Arial" w:hAnsi="Arial" w:cs="Arial"/>
          <w:snapToGrid/>
          <w:sz w:val="18"/>
          <w:szCs w:val="18"/>
        </w:rPr>
        <w:t>het slaan van de ‘officiële’ eerste heipaal, tenzij deze paal echt als eerste wordt geslagen;</w:t>
      </w:r>
    </w:p>
    <w:p w14:paraId="16F1B3CD" w14:textId="77777777" w:rsidR="007C2D00" w:rsidRPr="007234B1" w:rsidRDefault="007C2D00" w:rsidP="007C2D00">
      <w:pPr>
        <w:widowControl/>
        <w:numPr>
          <w:ilvl w:val="0"/>
          <w:numId w:val="28"/>
        </w:numPr>
        <w:tabs>
          <w:tab w:val="clear" w:pos="1080"/>
        </w:tabs>
        <w:autoSpaceDE w:val="0"/>
        <w:autoSpaceDN w:val="0"/>
        <w:adjustRightInd w:val="0"/>
        <w:ind w:left="709" w:hanging="709"/>
        <w:rPr>
          <w:rFonts w:ascii="Arial" w:hAnsi="Arial" w:cs="Arial"/>
          <w:snapToGrid/>
          <w:sz w:val="18"/>
          <w:szCs w:val="18"/>
        </w:rPr>
      </w:pPr>
      <w:r w:rsidRPr="007234B1">
        <w:rPr>
          <w:rFonts w:ascii="Arial" w:hAnsi="Arial" w:cs="Arial"/>
          <w:snapToGrid/>
          <w:sz w:val="18"/>
          <w:szCs w:val="18"/>
        </w:rPr>
        <w:t>het slaan van een eventueel noodzakelijke damwand;</w:t>
      </w:r>
    </w:p>
    <w:p w14:paraId="518B77E5" w14:textId="77777777" w:rsidR="007C2D00" w:rsidRPr="007234B1" w:rsidRDefault="007C2D00" w:rsidP="007C2D00">
      <w:pPr>
        <w:widowControl/>
        <w:numPr>
          <w:ilvl w:val="0"/>
          <w:numId w:val="28"/>
        </w:numPr>
        <w:tabs>
          <w:tab w:val="clear" w:pos="1080"/>
        </w:tabs>
        <w:autoSpaceDE w:val="0"/>
        <w:autoSpaceDN w:val="0"/>
        <w:adjustRightInd w:val="0"/>
        <w:ind w:left="709" w:hanging="709"/>
        <w:rPr>
          <w:rFonts w:ascii="Arial" w:hAnsi="Arial" w:cs="Arial"/>
          <w:snapToGrid/>
          <w:sz w:val="18"/>
          <w:szCs w:val="18"/>
        </w:rPr>
      </w:pPr>
      <w:r w:rsidRPr="007234B1">
        <w:rPr>
          <w:rFonts w:ascii="Arial" w:hAnsi="Arial" w:cs="Arial"/>
          <w:snapToGrid/>
          <w:sz w:val="18"/>
          <w:szCs w:val="18"/>
        </w:rPr>
        <w:t>het slopen van eventueel nog bestaande opstallen;</w:t>
      </w:r>
    </w:p>
    <w:p w14:paraId="6E835D69" w14:textId="77777777" w:rsidR="007C2D00" w:rsidRPr="007234B1" w:rsidRDefault="007C2D00" w:rsidP="007C2D00">
      <w:pPr>
        <w:widowControl/>
        <w:numPr>
          <w:ilvl w:val="0"/>
          <w:numId w:val="28"/>
        </w:numPr>
        <w:tabs>
          <w:tab w:val="clear" w:pos="1080"/>
        </w:tabs>
        <w:autoSpaceDE w:val="0"/>
        <w:autoSpaceDN w:val="0"/>
        <w:adjustRightInd w:val="0"/>
        <w:ind w:left="709" w:hanging="709"/>
        <w:rPr>
          <w:rFonts w:ascii="Arial" w:hAnsi="Arial" w:cs="Arial"/>
          <w:snapToGrid/>
          <w:sz w:val="18"/>
          <w:szCs w:val="18"/>
        </w:rPr>
      </w:pPr>
      <w:r w:rsidRPr="007234B1">
        <w:rPr>
          <w:rFonts w:ascii="Arial" w:hAnsi="Arial" w:cs="Arial"/>
          <w:snapToGrid/>
          <w:sz w:val="18"/>
          <w:szCs w:val="18"/>
        </w:rPr>
        <w:t>het ontgraven van de grond ten behoeve van bijvoorbeeld saneringswerkzaamheden of de grondwaterhuishouding;</w:t>
      </w:r>
    </w:p>
    <w:p w14:paraId="40A38173" w14:textId="77777777" w:rsidR="007C2D00" w:rsidRPr="007234B1" w:rsidRDefault="007C2D00" w:rsidP="007C2D00">
      <w:pPr>
        <w:widowControl/>
        <w:numPr>
          <w:ilvl w:val="0"/>
          <w:numId w:val="28"/>
        </w:numPr>
        <w:tabs>
          <w:tab w:val="clear" w:pos="1080"/>
        </w:tabs>
        <w:autoSpaceDE w:val="0"/>
        <w:autoSpaceDN w:val="0"/>
        <w:adjustRightInd w:val="0"/>
        <w:ind w:left="709" w:hanging="709"/>
        <w:rPr>
          <w:rFonts w:ascii="Arial" w:hAnsi="Arial" w:cs="Arial"/>
          <w:snapToGrid/>
          <w:sz w:val="18"/>
          <w:szCs w:val="18"/>
        </w:rPr>
      </w:pPr>
      <w:r w:rsidRPr="007234B1">
        <w:rPr>
          <w:rFonts w:ascii="Arial" w:hAnsi="Arial" w:cs="Arial"/>
          <w:snapToGrid/>
          <w:sz w:val="18"/>
          <w:szCs w:val="18"/>
        </w:rPr>
        <w:t>het bouwrijp maken van het terrein.</w:t>
      </w:r>
    </w:p>
    <w:p w14:paraId="5BA9FFCD" w14:textId="77777777" w:rsidR="007C2D00" w:rsidRPr="007234B1" w:rsidRDefault="007C2D00" w:rsidP="007C2D00">
      <w:pPr>
        <w:suppressAutoHyphens/>
        <w:rPr>
          <w:rFonts w:ascii="Arial" w:hAnsi="Arial" w:cs="Arial"/>
          <w:sz w:val="18"/>
          <w:szCs w:val="18"/>
        </w:rPr>
      </w:pPr>
    </w:p>
    <w:p w14:paraId="23C75250" w14:textId="77777777" w:rsidR="007C2D00" w:rsidRPr="007234B1" w:rsidRDefault="007C2D00" w:rsidP="007C2D00">
      <w:pPr>
        <w:tabs>
          <w:tab w:val="left" w:pos="-11482"/>
        </w:tabs>
        <w:suppressAutoHyphens/>
        <w:rPr>
          <w:rFonts w:ascii="Arial" w:hAnsi="Arial" w:cs="Arial"/>
          <w:b/>
          <w:sz w:val="18"/>
          <w:szCs w:val="18"/>
        </w:rPr>
      </w:pPr>
      <w:r w:rsidRPr="007234B1">
        <w:rPr>
          <w:rFonts w:ascii="Arial" w:hAnsi="Arial" w:cs="Arial"/>
          <w:b/>
          <w:sz w:val="18"/>
          <w:szCs w:val="18"/>
        </w:rPr>
        <w:t>Artikel 8 leden 1, 2 en 3 Ontbindende voorwaarden</w:t>
      </w:r>
    </w:p>
    <w:p w14:paraId="30AD7DB0" w14:textId="33DD7D64" w:rsidR="007C2D00" w:rsidRPr="007234B1" w:rsidRDefault="007C2D00" w:rsidP="007C2D00">
      <w:pPr>
        <w:tabs>
          <w:tab w:val="left" w:pos="-11482"/>
        </w:tabs>
        <w:suppressAutoHyphens/>
        <w:rPr>
          <w:rFonts w:ascii="Arial" w:hAnsi="Arial" w:cs="Arial"/>
          <w:sz w:val="18"/>
          <w:szCs w:val="18"/>
        </w:rPr>
      </w:pPr>
      <w:r w:rsidRPr="007234B1">
        <w:rPr>
          <w:rFonts w:ascii="Arial" w:hAnsi="Arial" w:cs="Arial"/>
          <w:sz w:val="18"/>
          <w:szCs w:val="18"/>
        </w:rPr>
        <w:t xml:space="preserve">De tekst van deze leden bepaalt dat de </w:t>
      </w:r>
      <w:r w:rsidR="004D7D1C" w:rsidRPr="007234B1">
        <w:rPr>
          <w:rFonts w:ascii="Arial" w:hAnsi="Arial" w:cs="Arial"/>
          <w:sz w:val="18"/>
          <w:szCs w:val="18"/>
        </w:rPr>
        <w:t>Opdrachtgever</w:t>
      </w:r>
      <w:r w:rsidRPr="007234B1">
        <w:rPr>
          <w:rFonts w:ascii="Arial" w:hAnsi="Arial" w:cs="Arial"/>
          <w:sz w:val="18"/>
          <w:szCs w:val="18"/>
        </w:rPr>
        <w:t xml:space="preserve"> binnen de in de overeenkomst genoemde termijnen na ondertekening van de akte de ontbinding van de overeenkomst in kan roepen als hij er niet in slaagt:</w:t>
      </w:r>
    </w:p>
    <w:p w14:paraId="0ABB8C60" w14:textId="77777777" w:rsidR="007C2D00" w:rsidRPr="007234B1" w:rsidRDefault="007C2D00" w:rsidP="007C2D00">
      <w:pPr>
        <w:widowControl/>
        <w:numPr>
          <w:ilvl w:val="0"/>
          <w:numId w:val="26"/>
        </w:numPr>
        <w:tabs>
          <w:tab w:val="clear" w:pos="720"/>
          <w:tab w:val="left" w:pos="-11482"/>
        </w:tabs>
        <w:suppressAutoHyphens/>
        <w:ind w:left="709" w:hanging="709"/>
        <w:rPr>
          <w:rFonts w:ascii="Arial" w:hAnsi="Arial" w:cs="Arial"/>
          <w:sz w:val="18"/>
          <w:szCs w:val="18"/>
        </w:rPr>
      </w:pPr>
      <w:r w:rsidRPr="007234B1">
        <w:rPr>
          <w:rFonts w:ascii="Arial" w:hAnsi="Arial" w:cs="Arial"/>
          <w:sz w:val="18"/>
          <w:szCs w:val="18"/>
        </w:rPr>
        <w:t>een eventueel benodigd rentevoorstel ten behoeve van een hypothecaire geldlening te verkrijgen tegen een maandlast, die in dit lid moet worden ingevuld. Bij een levenhypotheek wordt onder de maandelijkse verplichtingen begrepen de rente en premie; en / of</w:t>
      </w:r>
    </w:p>
    <w:p w14:paraId="580504A2" w14:textId="5C08E64F" w:rsidR="007C2D00" w:rsidRPr="007234B1" w:rsidRDefault="007C2D00" w:rsidP="007C2D00">
      <w:pPr>
        <w:widowControl/>
        <w:numPr>
          <w:ilvl w:val="0"/>
          <w:numId w:val="26"/>
        </w:numPr>
        <w:tabs>
          <w:tab w:val="clear" w:pos="720"/>
          <w:tab w:val="left" w:pos="-11482"/>
        </w:tabs>
        <w:suppressAutoHyphens/>
        <w:ind w:left="709" w:hanging="709"/>
        <w:rPr>
          <w:rFonts w:ascii="Arial" w:hAnsi="Arial" w:cs="Arial"/>
          <w:sz w:val="18"/>
          <w:szCs w:val="18"/>
        </w:rPr>
      </w:pPr>
      <w:r w:rsidRPr="007234B1">
        <w:rPr>
          <w:rFonts w:ascii="Arial" w:hAnsi="Arial" w:cs="Arial"/>
          <w:sz w:val="18"/>
          <w:szCs w:val="18"/>
        </w:rPr>
        <w:t xml:space="preserve">een eventueel benodigde huisvestingsvergunning te verkrijgen. Als regel kan de </w:t>
      </w:r>
      <w:r w:rsidR="00100A38" w:rsidRPr="007234B1">
        <w:rPr>
          <w:rFonts w:ascii="Arial" w:hAnsi="Arial" w:cs="Arial"/>
          <w:sz w:val="18"/>
          <w:szCs w:val="18"/>
        </w:rPr>
        <w:t>Deelnemer</w:t>
      </w:r>
      <w:r w:rsidRPr="007234B1">
        <w:rPr>
          <w:rFonts w:ascii="Arial" w:hAnsi="Arial" w:cs="Arial"/>
          <w:sz w:val="18"/>
          <w:szCs w:val="18"/>
        </w:rPr>
        <w:t xml:space="preserve"> de </w:t>
      </w:r>
      <w:r w:rsidR="004D7D1C" w:rsidRPr="007234B1">
        <w:rPr>
          <w:rFonts w:ascii="Arial" w:hAnsi="Arial" w:cs="Arial"/>
          <w:sz w:val="18"/>
          <w:szCs w:val="18"/>
        </w:rPr>
        <w:t>Opdrachtgever</w:t>
      </w:r>
      <w:r w:rsidRPr="007234B1">
        <w:rPr>
          <w:rFonts w:ascii="Arial" w:hAnsi="Arial" w:cs="Arial"/>
          <w:sz w:val="18"/>
          <w:szCs w:val="18"/>
        </w:rPr>
        <w:t xml:space="preserve"> inlichten omtrent de in de gemeente geldende regelingen ter zake van het verkrijgen van een huisvestingsvergunning; en / of</w:t>
      </w:r>
    </w:p>
    <w:p w14:paraId="538F98D0" w14:textId="77777777" w:rsidR="007C2D00" w:rsidRPr="007234B1" w:rsidRDefault="007C2D00" w:rsidP="007C2D00">
      <w:pPr>
        <w:widowControl/>
        <w:numPr>
          <w:ilvl w:val="0"/>
          <w:numId w:val="26"/>
        </w:numPr>
        <w:tabs>
          <w:tab w:val="clear" w:pos="720"/>
          <w:tab w:val="left" w:pos="-11482"/>
        </w:tabs>
        <w:suppressAutoHyphens/>
        <w:ind w:left="709" w:hanging="709"/>
        <w:rPr>
          <w:rFonts w:ascii="Arial" w:hAnsi="Arial" w:cs="Arial"/>
          <w:sz w:val="18"/>
          <w:szCs w:val="18"/>
        </w:rPr>
      </w:pPr>
      <w:r w:rsidRPr="007234B1">
        <w:rPr>
          <w:rFonts w:ascii="Arial" w:hAnsi="Arial" w:cs="Arial"/>
          <w:sz w:val="18"/>
          <w:szCs w:val="18"/>
        </w:rPr>
        <w:t>de eventueel verlangde Nationale Hypotheek Garantie te verkrijgen. Op 1 januari 1995 is de Nationale Hypotheek Garantie van de Stichting Waarborgfonds Eigen Woningen ingevoerd. Deze regeling stelt voor het hele land uniforme regels bij het garanderen van hypothecaire geldleningen.</w:t>
      </w:r>
    </w:p>
    <w:p w14:paraId="46E634DC" w14:textId="77777777" w:rsidR="007C2D00" w:rsidRPr="007234B1" w:rsidRDefault="007C2D00" w:rsidP="007C2D00">
      <w:pPr>
        <w:tabs>
          <w:tab w:val="left" w:pos="-11482"/>
        </w:tabs>
        <w:suppressAutoHyphens/>
        <w:rPr>
          <w:rFonts w:ascii="Arial" w:hAnsi="Arial" w:cs="Arial"/>
          <w:sz w:val="18"/>
          <w:szCs w:val="18"/>
        </w:rPr>
      </w:pPr>
    </w:p>
    <w:p w14:paraId="0886B8D6" w14:textId="77777777" w:rsidR="007C2D00" w:rsidRPr="007234B1" w:rsidRDefault="007C2D00" w:rsidP="007C2D00">
      <w:pPr>
        <w:tabs>
          <w:tab w:val="left" w:pos="-11482"/>
        </w:tabs>
        <w:suppressAutoHyphens/>
        <w:rPr>
          <w:rFonts w:ascii="Arial" w:hAnsi="Arial" w:cs="Arial"/>
          <w:sz w:val="18"/>
          <w:szCs w:val="18"/>
        </w:rPr>
      </w:pPr>
      <w:r w:rsidRPr="007234B1">
        <w:rPr>
          <w:rFonts w:ascii="Arial" w:hAnsi="Arial" w:cs="Arial"/>
          <w:sz w:val="18"/>
          <w:szCs w:val="18"/>
        </w:rPr>
        <w:t>Zorg ervoor dat de invulling van deze gegevens zorgvuldig geschiedt.</w:t>
      </w:r>
    </w:p>
    <w:p w14:paraId="336DA636" w14:textId="77777777" w:rsidR="007C2D00" w:rsidRPr="007234B1" w:rsidRDefault="007C2D00" w:rsidP="007C2D00">
      <w:pPr>
        <w:tabs>
          <w:tab w:val="left" w:pos="-11482"/>
        </w:tabs>
        <w:suppressAutoHyphens/>
        <w:rPr>
          <w:rFonts w:ascii="Arial" w:hAnsi="Arial" w:cs="Arial"/>
          <w:sz w:val="18"/>
          <w:szCs w:val="18"/>
        </w:rPr>
      </w:pPr>
    </w:p>
    <w:p w14:paraId="108E2F80" w14:textId="77777777" w:rsidR="007C2D00" w:rsidRPr="007234B1" w:rsidRDefault="007C2D00" w:rsidP="007C2D00">
      <w:pPr>
        <w:pStyle w:val="Kop1"/>
        <w:tabs>
          <w:tab w:val="clear" w:pos="-1440"/>
          <w:tab w:val="clear" w:pos="-720"/>
          <w:tab w:val="clear" w:pos="584"/>
          <w:tab w:val="clear" w:pos="1020"/>
          <w:tab w:val="clear" w:pos="1457"/>
          <w:tab w:val="clear" w:pos="1893"/>
        </w:tabs>
        <w:rPr>
          <w:rFonts w:ascii="Arial" w:hAnsi="Arial" w:cs="Arial"/>
          <w:sz w:val="18"/>
          <w:szCs w:val="18"/>
        </w:rPr>
      </w:pPr>
      <w:r w:rsidRPr="007234B1">
        <w:rPr>
          <w:rFonts w:ascii="Arial" w:hAnsi="Arial" w:cs="Arial"/>
          <w:sz w:val="18"/>
          <w:szCs w:val="18"/>
        </w:rPr>
        <w:t>Artikel 8 lid 6 Verlopen hypotheekofferte</w:t>
      </w:r>
    </w:p>
    <w:p w14:paraId="39C0F8B9" w14:textId="10E66D8D" w:rsidR="007C2D00" w:rsidRPr="007234B1" w:rsidRDefault="007C2D00" w:rsidP="007C2D00">
      <w:pPr>
        <w:suppressAutoHyphens/>
        <w:rPr>
          <w:rFonts w:ascii="Arial" w:hAnsi="Arial" w:cs="Arial"/>
          <w:sz w:val="18"/>
          <w:szCs w:val="18"/>
        </w:rPr>
      </w:pPr>
      <w:r w:rsidRPr="007234B1">
        <w:rPr>
          <w:rFonts w:ascii="Arial" w:hAnsi="Arial" w:cs="Arial"/>
          <w:sz w:val="18"/>
          <w:szCs w:val="18"/>
        </w:rPr>
        <w:t xml:space="preserve">De datum van de Levering (van het (de) appartementsrecht(en)) en van het verlijden van de hypotheekakte is meestal niet bekend bij het tekenen van de overeenkomst. De </w:t>
      </w:r>
      <w:r w:rsidR="004D7D1C" w:rsidRPr="007234B1">
        <w:rPr>
          <w:rFonts w:ascii="Arial" w:hAnsi="Arial" w:cs="Arial"/>
          <w:sz w:val="18"/>
          <w:szCs w:val="18"/>
        </w:rPr>
        <w:t>Opdrachtgever</w:t>
      </w:r>
      <w:r w:rsidRPr="007234B1">
        <w:rPr>
          <w:rFonts w:ascii="Arial" w:hAnsi="Arial" w:cs="Arial"/>
          <w:sz w:val="18"/>
          <w:szCs w:val="18"/>
        </w:rPr>
        <w:t xml:space="preserve"> moet echter, indien benodigd, wel zijn financiering regelen. De situatie kan zich voordoen, dat het rentevoorstel niet (meer) gestand wordt gedaan tot aan de voorgenomen datum van de Levering. Om problemen, die hieruit zouden kunnen voortvloeien voor de </w:t>
      </w:r>
      <w:r w:rsidR="004D7D1C" w:rsidRPr="007234B1">
        <w:rPr>
          <w:rFonts w:ascii="Arial" w:hAnsi="Arial" w:cs="Arial"/>
          <w:sz w:val="18"/>
          <w:szCs w:val="18"/>
        </w:rPr>
        <w:t>Opdrachtgever</w:t>
      </w:r>
      <w:r w:rsidRPr="007234B1">
        <w:rPr>
          <w:rFonts w:ascii="Arial" w:hAnsi="Arial" w:cs="Arial"/>
          <w:sz w:val="18"/>
          <w:szCs w:val="18"/>
        </w:rPr>
        <w:t xml:space="preserve"> en de </w:t>
      </w:r>
      <w:r w:rsidR="00100A38" w:rsidRPr="007234B1">
        <w:rPr>
          <w:rFonts w:ascii="Arial" w:hAnsi="Arial" w:cs="Arial"/>
          <w:sz w:val="18"/>
          <w:szCs w:val="18"/>
        </w:rPr>
        <w:t>Deelnemer</w:t>
      </w:r>
      <w:r w:rsidRPr="007234B1">
        <w:rPr>
          <w:rFonts w:ascii="Arial" w:hAnsi="Arial" w:cs="Arial"/>
          <w:sz w:val="18"/>
          <w:szCs w:val="18"/>
        </w:rPr>
        <w:t xml:space="preserve"> op een redelijke wijze op te lossen, is lid 6 geschreven. Als het rentevoorstel verloopt vóór de definitieve datum van de Levering, is de </w:t>
      </w:r>
      <w:r w:rsidR="004D7D1C" w:rsidRPr="007234B1">
        <w:rPr>
          <w:rFonts w:ascii="Arial" w:hAnsi="Arial" w:cs="Arial"/>
          <w:sz w:val="18"/>
          <w:szCs w:val="18"/>
        </w:rPr>
        <w:t>Opdrachtgever</w:t>
      </w:r>
      <w:r w:rsidRPr="007234B1">
        <w:rPr>
          <w:rFonts w:ascii="Arial" w:hAnsi="Arial" w:cs="Arial"/>
          <w:sz w:val="18"/>
          <w:szCs w:val="18"/>
        </w:rPr>
        <w:t xml:space="preserve"> verplicht een nieuw rentevoorstel ten behoeve van een hypothecaire geldlening aan te vragen. Als de rente inmiddels zodanig is gestegen, dat de maandlast van de nieuwe lening groter zou zijn dan de maandlast die is aangegeven in lid 1 (B), dan heeft de </w:t>
      </w:r>
      <w:r w:rsidR="004D7D1C" w:rsidRPr="007234B1">
        <w:rPr>
          <w:rFonts w:ascii="Arial" w:hAnsi="Arial" w:cs="Arial"/>
          <w:sz w:val="18"/>
          <w:szCs w:val="18"/>
        </w:rPr>
        <w:t>Opdrachtgever</w:t>
      </w:r>
      <w:r w:rsidRPr="007234B1">
        <w:rPr>
          <w:rFonts w:ascii="Arial" w:hAnsi="Arial" w:cs="Arial"/>
          <w:sz w:val="18"/>
          <w:szCs w:val="18"/>
        </w:rPr>
        <w:t xml:space="preserve"> alsnog het recht de ontbinding van de overeenkomst in te roepen.</w:t>
      </w:r>
    </w:p>
    <w:p w14:paraId="3B12A607" w14:textId="77777777" w:rsidR="007C2D00" w:rsidRPr="007234B1" w:rsidRDefault="007C2D00" w:rsidP="007C2D00">
      <w:pPr>
        <w:suppressAutoHyphens/>
        <w:rPr>
          <w:rFonts w:ascii="Arial" w:hAnsi="Arial" w:cs="Arial"/>
          <w:sz w:val="18"/>
          <w:szCs w:val="18"/>
        </w:rPr>
      </w:pPr>
    </w:p>
    <w:p w14:paraId="557825B2" w14:textId="2C521712" w:rsidR="007C2D00" w:rsidRPr="007234B1" w:rsidRDefault="007C2D00" w:rsidP="007C2D00">
      <w:pPr>
        <w:pStyle w:val="Kop1"/>
        <w:tabs>
          <w:tab w:val="clear" w:pos="-1440"/>
          <w:tab w:val="clear" w:pos="-720"/>
          <w:tab w:val="clear" w:pos="584"/>
          <w:tab w:val="clear" w:pos="1020"/>
          <w:tab w:val="clear" w:pos="1457"/>
          <w:tab w:val="clear" w:pos="1893"/>
        </w:tabs>
        <w:rPr>
          <w:rFonts w:ascii="Arial" w:hAnsi="Arial" w:cs="Arial"/>
          <w:sz w:val="18"/>
          <w:szCs w:val="18"/>
        </w:rPr>
      </w:pPr>
      <w:r w:rsidRPr="007234B1">
        <w:rPr>
          <w:rFonts w:ascii="Arial" w:hAnsi="Arial" w:cs="Arial"/>
          <w:sz w:val="18"/>
          <w:szCs w:val="18"/>
        </w:rPr>
        <w:t xml:space="preserve">Artikel 11 Afgifte weigering </w:t>
      </w:r>
      <w:r w:rsidR="00C62024" w:rsidRPr="007234B1">
        <w:rPr>
          <w:rFonts w:ascii="Arial" w:hAnsi="Arial" w:cs="Arial"/>
          <w:sz w:val="18"/>
          <w:szCs w:val="18"/>
        </w:rPr>
        <w:t>BouwGarant Garantiecertificaat</w:t>
      </w:r>
    </w:p>
    <w:p w14:paraId="7D4AFE9E" w14:textId="33CC8C80" w:rsidR="007C2D00" w:rsidRPr="007234B1" w:rsidRDefault="007C2D00" w:rsidP="007C2D00">
      <w:pPr>
        <w:suppressAutoHyphens/>
        <w:rPr>
          <w:rFonts w:ascii="Arial" w:hAnsi="Arial" w:cs="Arial"/>
          <w:sz w:val="18"/>
          <w:szCs w:val="18"/>
        </w:rPr>
      </w:pPr>
      <w:r w:rsidRPr="007234B1">
        <w:rPr>
          <w:rFonts w:ascii="Arial" w:hAnsi="Arial" w:cs="Arial"/>
          <w:sz w:val="18"/>
          <w:szCs w:val="18"/>
        </w:rPr>
        <w:t xml:space="preserve">De </w:t>
      </w:r>
      <w:r w:rsidR="004D7D1C" w:rsidRPr="007234B1">
        <w:rPr>
          <w:rFonts w:ascii="Arial" w:hAnsi="Arial" w:cs="Arial"/>
          <w:sz w:val="18"/>
          <w:szCs w:val="18"/>
        </w:rPr>
        <w:t>Opdrachtgever</w:t>
      </w:r>
      <w:r w:rsidRPr="007234B1">
        <w:rPr>
          <w:rFonts w:ascii="Arial" w:hAnsi="Arial" w:cs="Arial"/>
          <w:sz w:val="18"/>
          <w:szCs w:val="18"/>
        </w:rPr>
        <w:t xml:space="preserve"> doet er verstandig aan om te verifiëren of de </w:t>
      </w:r>
      <w:r w:rsidR="00100A38" w:rsidRPr="007234B1">
        <w:rPr>
          <w:rFonts w:ascii="Arial" w:hAnsi="Arial" w:cs="Arial"/>
          <w:sz w:val="18"/>
          <w:szCs w:val="18"/>
        </w:rPr>
        <w:t>Deelnemer</w:t>
      </w:r>
      <w:r w:rsidRPr="007234B1">
        <w:rPr>
          <w:rFonts w:ascii="Arial" w:hAnsi="Arial" w:cs="Arial"/>
          <w:sz w:val="18"/>
          <w:szCs w:val="18"/>
        </w:rPr>
        <w:t xml:space="preserve"> inderdaad het </w:t>
      </w:r>
      <w:r w:rsidR="00C62024" w:rsidRPr="007234B1">
        <w:rPr>
          <w:rFonts w:ascii="Arial" w:hAnsi="Arial" w:cs="Arial"/>
          <w:sz w:val="18"/>
          <w:szCs w:val="18"/>
        </w:rPr>
        <w:t xml:space="preserve">BouwGarant </w:t>
      </w:r>
      <w:r w:rsidR="00C62024" w:rsidRPr="007234B1">
        <w:rPr>
          <w:rFonts w:ascii="Arial" w:hAnsi="Arial" w:cs="Arial"/>
          <w:sz w:val="18"/>
          <w:szCs w:val="18"/>
        </w:rPr>
        <w:lastRenderedPageBreak/>
        <w:t>Garantiecertificaat</w:t>
      </w:r>
      <w:r w:rsidRPr="007234B1">
        <w:rPr>
          <w:rFonts w:ascii="Arial" w:hAnsi="Arial" w:cs="Arial"/>
          <w:sz w:val="18"/>
          <w:szCs w:val="18"/>
        </w:rPr>
        <w:t xml:space="preserve"> heeft aangevraagd binnen de in artikel 10 lid 2 genoemde termijn.</w:t>
      </w:r>
    </w:p>
    <w:p w14:paraId="4116F540" w14:textId="77777777" w:rsidR="007C2D00" w:rsidRPr="007234B1" w:rsidRDefault="007C2D00" w:rsidP="007C2D00">
      <w:pPr>
        <w:suppressAutoHyphens/>
        <w:rPr>
          <w:rFonts w:ascii="Arial" w:hAnsi="Arial" w:cs="Arial"/>
          <w:sz w:val="18"/>
          <w:szCs w:val="18"/>
        </w:rPr>
      </w:pPr>
      <w:r w:rsidRPr="007234B1">
        <w:rPr>
          <w:rFonts w:ascii="Arial" w:hAnsi="Arial" w:cs="Arial"/>
          <w:sz w:val="18"/>
          <w:szCs w:val="18"/>
        </w:rPr>
        <w:t>De Levering van het (de) appartementsrecht(en) wordt in ieder geval uitgesteld, totdat zeker is dat het certificaat wordt verstrekt of, nog beter, al is afgegeven.</w:t>
      </w:r>
    </w:p>
    <w:p w14:paraId="28CB69D9" w14:textId="7A9A8F0E" w:rsidR="007C2D00" w:rsidRPr="007234B1" w:rsidRDefault="007C2D00" w:rsidP="007C2D00">
      <w:pPr>
        <w:suppressAutoHyphens/>
        <w:rPr>
          <w:rFonts w:ascii="Arial" w:hAnsi="Arial" w:cs="Arial"/>
          <w:sz w:val="18"/>
          <w:szCs w:val="18"/>
        </w:rPr>
      </w:pPr>
      <w:r w:rsidRPr="007234B1">
        <w:rPr>
          <w:rFonts w:ascii="Arial" w:hAnsi="Arial" w:cs="Arial"/>
          <w:sz w:val="18"/>
          <w:szCs w:val="18"/>
        </w:rPr>
        <w:t xml:space="preserve">Zo nodig kan de </w:t>
      </w:r>
      <w:r w:rsidR="004D7D1C" w:rsidRPr="007234B1">
        <w:rPr>
          <w:rFonts w:ascii="Arial" w:hAnsi="Arial" w:cs="Arial"/>
          <w:sz w:val="18"/>
          <w:szCs w:val="18"/>
        </w:rPr>
        <w:t>Opdrachtgever</w:t>
      </w:r>
      <w:r w:rsidRPr="007234B1">
        <w:rPr>
          <w:rFonts w:ascii="Arial" w:hAnsi="Arial" w:cs="Arial"/>
          <w:sz w:val="18"/>
          <w:szCs w:val="18"/>
        </w:rPr>
        <w:t xml:space="preserve"> het </w:t>
      </w:r>
      <w:r w:rsidR="00C62024" w:rsidRPr="007234B1">
        <w:rPr>
          <w:rFonts w:ascii="Arial" w:hAnsi="Arial" w:cs="Arial"/>
          <w:sz w:val="18"/>
          <w:szCs w:val="18"/>
        </w:rPr>
        <w:t>BouwGarant Garantiecertificaat</w:t>
      </w:r>
      <w:r w:rsidRPr="007234B1">
        <w:rPr>
          <w:rFonts w:ascii="Arial" w:hAnsi="Arial" w:cs="Arial"/>
          <w:sz w:val="18"/>
          <w:szCs w:val="18"/>
        </w:rPr>
        <w:t xml:space="preserve"> zelf aanvragen.</w:t>
      </w:r>
    </w:p>
    <w:p w14:paraId="1EA87C41" w14:textId="77777777" w:rsidR="007C2D00" w:rsidRPr="007234B1" w:rsidRDefault="007C2D00" w:rsidP="007C2D00">
      <w:pPr>
        <w:suppressAutoHyphens/>
        <w:rPr>
          <w:rFonts w:ascii="Arial" w:hAnsi="Arial" w:cs="Arial"/>
          <w:sz w:val="18"/>
          <w:szCs w:val="18"/>
        </w:rPr>
      </w:pPr>
    </w:p>
    <w:p w14:paraId="40B39BF6" w14:textId="77777777" w:rsidR="007C2D00" w:rsidRPr="007234B1" w:rsidRDefault="007C2D00" w:rsidP="007C2D00">
      <w:pPr>
        <w:suppressAutoHyphens/>
        <w:rPr>
          <w:rFonts w:ascii="Arial" w:hAnsi="Arial" w:cs="Arial"/>
          <w:b/>
          <w:sz w:val="18"/>
          <w:szCs w:val="18"/>
        </w:rPr>
      </w:pPr>
      <w:r w:rsidRPr="007234B1">
        <w:rPr>
          <w:rFonts w:ascii="Arial" w:hAnsi="Arial" w:cs="Arial"/>
          <w:b/>
          <w:sz w:val="18"/>
          <w:szCs w:val="18"/>
        </w:rPr>
        <w:t>Artikel 15 Uitsluitingen</w:t>
      </w:r>
    </w:p>
    <w:p w14:paraId="4572F7BF" w14:textId="5BB5FD4A" w:rsidR="007C2D00" w:rsidRPr="007234B1" w:rsidRDefault="007C2D00" w:rsidP="007C2D00">
      <w:pPr>
        <w:tabs>
          <w:tab w:val="left" w:pos="-11482"/>
        </w:tabs>
        <w:suppressAutoHyphens/>
        <w:rPr>
          <w:rFonts w:ascii="Arial" w:hAnsi="Arial" w:cs="Arial"/>
          <w:sz w:val="18"/>
          <w:szCs w:val="18"/>
        </w:rPr>
      </w:pPr>
      <w:r w:rsidRPr="007234B1">
        <w:rPr>
          <w:rFonts w:ascii="Arial" w:hAnsi="Arial" w:cs="Arial"/>
          <w:sz w:val="18"/>
          <w:szCs w:val="18"/>
        </w:rPr>
        <w:t xml:space="preserve">Naast de verplichting om een gebouw te realiseren, kan de </w:t>
      </w:r>
      <w:r w:rsidR="00100A38" w:rsidRPr="007234B1">
        <w:rPr>
          <w:rFonts w:ascii="Arial" w:hAnsi="Arial" w:cs="Arial"/>
          <w:sz w:val="18"/>
          <w:szCs w:val="18"/>
        </w:rPr>
        <w:t>Deelnemer</w:t>
      </w:r>
      <w:r w:rsidRPr="007234B1">
        <w:rPr>
          <w:rFonts w:ascii="Arial" w:hAnsi="Arial" w:cs="Arial"/>
          <w:sz w:val="18"/>
          <w:szCs w:val="18"/>
        </w:rPr>
        <w:t xml:space="preserve"> ook de verplichting hebben tot het verrichten van werkzaamheden of het aanbrengen van voorzieningen als in dit artikel bedoeld. Omdat al deze werkzaamheden / voorzieningen zich buiten het gebouw bevinden en niets van doen hebben met bouwtechnische kwaliteit van het gebouw, worden deze werkzaamheden / voorzieningen uitgesloten van de </w:t>
      </w:r>
      <w:r w:rsidR="00C62024" w:rsidRPr="007234B1">
        <w:rPr>
          <w:rFonts w:ascii="Arial" w:hAnsi="Arial" w:cs="Arial"/>
          <w:sz w:val="18"/>
          <w:szCs w:val="18"/>
        </w:rPr>
        <w:t xml:space="preserve">BouwGarant </w:t>
      </w:r>
      <w:r w:rsidR="007D60AD">
        <w:rPr>
          <w:rFonts w:ascii="Arial" w:hAnsi="Arial" w:cs="Arial"/>
          <w:sz w:val="18"/>
          <w:szCs w:val="18"/>
        </w:rPr>
        <w:t>Nieuwbouwgarantieregeling Appartementsrechten 2023</w:t>
      </w:r>
      <w:r w:rsidR="00C62024" w:rsidRPr="007234B1">
        <w:rPr>
          <w:rFonts w:ascii="Arial" w:hAnsi="Arial" w:cs="Arial"/>
          <w:sz w:val="18"/>
          <w:szCs w:val="18"/>
        </w:rPr>
        <w:t>.</w:t>
      </w:r>
    </w:p>
    <w:p w14:paraId="669729E2" w14:textId="77777777" w:rsidR="007C2D00" w:rsidRPr="007234B1" w:rsidRDefault="007C2D00" w:rsidP="007C2D00">
      <w:pPr>
        <w:suppressAutoHyphens/>
        <w:rPr>
          <w:rFonts w:ascii="Arial" w:hAnsi="Arial" w:cs="Arial"/>
          <w:sz w:val="18"/>
          <w:szCs w:val="18"/>
        </w:rPr>
      </w:pPr>
    </w:p>
    <w:p w14:paraId="502EB897" w14:textId="77777777" w:rsidR="007C2D00" w:rsidRPr="007234B1" w:rsidRDefault="007C2D00" w:rsidP="007C2D00">
      <w:pPr>
        <w:widowControl/>
        <w:rPr>
          <w:rFonts w:ascii="Arial" w:eastAsia="Calibri" w:hAnsi="Arial" w:cs="Arial"/>
          <w:b/>
          <w:snapToGrid/>
          <w:sz w:val="18"/>
          <w:szCs w:val="18"/>
        </w:rPr>
      </w:pPr>
      <w:r w:rsidRPr="007234B1">
        <w:rPr>
          <w:rFonts w:ascii="Arial" w:eastAsia="Calibri" w:hAnsi="Arial" w:cs="Arial"/>
          <w:b/>
          <w:bCs/>
          <w:snapToGrid/>
          <w:sz w:val="18"/>
          <w:szCs w:val="18"/>
        </w:rPr>
        <w:t>Artikel 16 Opschortende voorwaarden</w:t>
      </w:r>
    </w:p>
    <w:p w14:paraId="2B6C4B81" w14:textId="1BFC2533" w:rsidR="007C2D00" w:rsidRPr="007234B1" w:rsidRDefault="007C2D00" w:rsidP="007C2D00">
      <w:pPr>
        <w:widowControl/>
        <w:rPr>
          <w:rFonts w:ascii="Arial" w:eastAsia="Calibri" w:hAnsi="Arial" w:cs="Arial"/>
          <w:snapToGrid/>
          <w:sz w:val="18"/>
          <w:szCs w:val="18"/>
        </w:rPr>
      </w:pPr>
      <w:r w:rsidRPr="007234B1">
        <w:rPr>
          <w:rFonts w:ascii="Arial" w:eastAsia="Calibri" w:hAnsi="Arial" w:cs="Arial"/>
          <w:snapToGrid/>
          <w:sz w:val="18"/>
          <w:szCs w:val="18"/>
        </w:rPr>
        <w:t xml:space="preserve">Een overeenkomst aangegaan onder opschortende voorwaarden wil zeggen dat de overeenkomst op zich wel tot stand komt, maar, voor wat betreft de artikelen die worden benoemd in lid 2 van dit artikel, de verplichtingen pas ingaan nadat de opschortende voorwaarden vervuld zijn. </w:t>
      </w:r>
    </w:p>
    <w:p w14:paraId="749954C0" w14:textId="77777777" w:rsidR="007C2D00" w:rsidRPr="007234B1" w:rsidRDefault="007C2D00" w:rsidP="007C2D00">
      <w:pPr>
        <w:widowControl/>
        <w:rPr>
          <w:rFonts w:ascii="Arial" w:eastAsia="Calibri" w:hAnsi="Arial" w:cs="Arial"/>
          <w:snapToGrid/>
          <w:sz w:val="18"/>
          <w:szCs w:val="18"/>
        </w:rPr>
      </w:pPr>
    </w:p>
    <w:p w14:paraId="39552F21" w14:textId="77777777" w:rsidR="007C2D00" w:rsidRPr="007234B1" w:rsidRDefault="007C2D00" w:rsidP="007C2D00">
      <w:pPr>
        <w:widowControl/>
        <w:rPr>
          <w:rFonts w:ascii="Arial" w:eastAsia="Calibri" w:hAnsi="Arial" w:cs="Arial"/>
          <w:snapToGrid/>
          <w:sz w:val="18"/>
          <w:szCs w:val="18"/>
        </w:rPr>
      </w:pPr>
      <w:r w:rsidRPr="007234B1">
        <w:rPr>
          <w:rFonts w:ascii="Arial" w:eastAsia="Calibri" w:hAnsi="Arial" w:cs="Arial"/>
          <w:snapToGrid/>
          <w:sz w:val="18"/>
          <w:szCs w:val="18"/>
        </w:rPr>
        <w:t>Wanneer binnen de in dit artikel gestelde termijn niet alle opschortende voorwaarden zijn vervuld, wordt de overeenkomst van rechtswege geacht nimmer tot stand te zijn gekomen en zijn partijen niet meer aan elkaar gebonden.</w:t>
      </w:r>
    </w:p>
    <w:p w14:paraId="13FDD5B0" w14:textId="77777777" w:rsidR="007C2D00" w:rsidRPr="007234B1" w:rsidRDefault="007C2D00" w:rsidP="007C2D00">
      <w:pPr>
        <w:widowControl/>
        <w:rPr>
          <w:rFonts w:ascii="Arial" w:eastAsia="Calibri" w:hAnsi="Arial" w:cs="Arial"/>
          <w:snapToGrid/>
          <w:sz w:val="18"/>
          <w:szCs w:val="18"/>
        </w:rPr>
      </w:pPr>
    </w:p>
    <w:p w14:paraId="0BFB8C78" w14:textId="424783D8" w:rsidR="007C2D00" w:rsidRPr="007234B1" w:rsidRDefault="007C2D00" w:rsidP="007C2D00">
      <w:pPr>
        <w:widowControl/>
        <w:rPr>
          <w:rFonts w:ascii="Arial" w:eastAsia="Calibri" w:hAnsi="Arial" w:cs="Arial"/>
          <w:snapToGrid/>
          <w:sz w:val="18"/>
          <w:szCs w:val="18"/>
        </w:rPr>
      </w:pPr>
      <w:r w:rsidRPr="007234B1">
        <w:rPr>
          <w:rFonts w:ascii="Arial" w:eastAsia="Calibri" w:hAnsi="Arial" w:cs="Arial"/>
          <w:snapToGrid/>
          <w:sz w:val="18"/>
          <w:szCs w:val="18"/>
        </w:rPr>
        <w:t xml:space="preserve">Bij niet tijdige vervulling van de opschortende voorwaarden, kan de </w:t>
      </w:r>
      <w:r w:rsidR="00100A38" w:rsidRPr="007234B1">
        <w:rPr>
          <w:rFonts w:ascii="Arial" w:eastAsia="Calibri" w:hAnsi="Arial" w:cs="Arial"/>
          <w:snapToGrid/>
          <w:sz w:val="18"/>
          <w:szCs w:val="18"/>
        </w:rPr>
        <w:t>Deelnemer</w:t>
      </w:r>
      <w:r w:rsidRPr="007234B1">
        <w:rPr>
          <w:rFonts w:ascii="Arial" w:eastAsia="Calibri" w:hAnsi="Arial" w:cs="Arial"/>
          <w:snapToGrid/>
          <w:sz w:val="18"/>
          <w:szCs w:val="18"/>
        </w:rPr>
        <w:t xml:space="preserve"> de </w:t>
      </w:r>
      <w:r w:rsidR="004D7D1C" w:rsidRPr="007234B1">
        <w:rPr>
          <w:rFonts w:ascii="Arial" w:eastAsia="Calibri" w:hAnsi="Arial" w:cs="Arial"/>
          <w:snapToGrid/>
          <w:sz w:val="18"/>
          <w:szCs w:val="18"/>
        </w:rPr>
        <w:t>Opdrachtgever</w:t>
      </w:r>
      <w:r w:rsidRPr="007234B1">
        <w:rPr>
          <w:rFonts w:ascii="Arial" w:eastAsia="Calibri" w:hAnsi="Arial" w:cs="Arial"/>
          <w:snapToGrid/>
          <w:sz w:val="18"/>
          <w:szCs w:val="18"/>
        </w:rPr>
        <w:t xml:space="preserve"> een schriftelijk verlengingsvoorstel van de termijn van de opschortende voorwaarden doen. Indien de </w:t>
      </w:r>
      <w:r w:rsidR="004D7D1C" w:rsidRPr="007234B1">
        <w:rPr>
          <w:rFonts w:ascii="Arial" w:eastAsia="Calibri" w:hAnsi="Arial" w:cs="Arial"/>
          <w:snapToGrid/>
          <w:sz w:val="18"/>
          <w:szCs w:val="18"/>
        </w:rPr>
        <w:t>Opdrachtgever</w:t>
      </w:r>
      <w:r w:rsidRPr="007234B1">
        <w:rPr>
          <w:rFonts w:ascii="Arial" w:eastAsia="Calibri" w:hAnsi="Arial" w:cs="Arial"/>
          <w:snapToGrid/>
          <w:sz w:val="18"/>
          <w:szCs w:val="18"/>
        </w:rPr>
        <w:t xml:space="preserve"> hiermee wenst in te stemmen, dan zal deze verlenging door beide partijen voor akkoord getekend moeten zijn vóórdat de oorspronkelijke termijn voorbij is, wil zij rechtskracht hebben.</w:t>
      </w:r>
    </w:p>
    <w:p w14:paraId="4C488EAA" w14:textId="77777777" w:rsidR="007C2D00" w:rsidRPr="007234B1" w:rsidRDefault="007C2D00" w:rsidP="007C2D00">
      <w:pPr>
        <w:rPr>
          <w:rFonts w:ascii="Arial" w:eastAsia="Calibri" w:hAnsi="Arial" w:cs="Arial"/>
          <w:sz w:val="18"/>
          <w:szCs w:val="18"/>
        </w:rPr>
      </w:pPr>
    </w:p>
    <w:p w14:paraId="1695FD02" w14:textId="6D0E1C99" w:rsidR="007C2D00" w:rsidRPr="007234B1" w:rsidRDefault="007C2D00" w:rsidP="007C2D00">
      <w:pPr>
        <w:rPr>
          <w:rFonts w:ascii="Arial" w:eastAsia="Calibri" w:hAnsi="Arial" w:cs="Arial"/>
          <w:sz w:val="18"/>
          <w:szCs w:val="18"/>
        </w:rPr>
      </w:pPr>
      <w:bookmarkStart w:id="11" w:name="_Hlk104640833"/>
      <w:r w:rsidRPr="007234B1">
        <w:rPr>
          <w:rFonts w:ascii="Arial" w:eastAsia="Calibri" w:hAnsi="Arial" w:cs="Arial"/>
          <w:sz w:val="18"/>
          <w:szCs w:val="18"/>
        </w:rPr>
        <w:t xml:space="preserve">Onder de in lid 1 sub b. bedoelde vergunningen wordt o.a. verstaan de omgevingsvergunning </w:t>
      </w:r>
      <w:r w:rsidRPr="007234B1">
        <w:rPr>
          <w:rFonts w:ascii="Arial" w:hAnsi="Arial" w:cs="Arial"/>
          <w:color w:val="000000" w:themeColor="text1"/>
          <w:sz w:val="18"/>
          <w:szCs w:val="18"/>
        </w:rPr>
        <w:t>voor een (technische) bouwactiviteit en / of een omgevingsvergunning voor een omgevingsplanactiviteit en / of een omgevingsvergunning voor een flora- en fauna-activiteit</w:t>
      </w:r>
      <w:r w:rsidR="007234B1" w:rsidRPr="00A310D6">
        <w:rPr>
          <w:rFonts w:ascii="Arial" w:hAnsi="Arial" w:cs="Arial"/>
          <w:sz w:val="18"/>
          <w:szCs w:val="18"/>
        </w:rPr>
        <w:t xml:space="preserve"> en / of een omgevingsvergunning voor een Natura 2000-activiteit.</w:t>
      </w:r>
      <w:r w:rsidRPr="007234B1">
        <w:rPr>
          <w:rFonts w:ascii="Arial" w:hAnsi="Arial" w:cs="Arial"/>
          <w:color w:val="000000" w:themeColor="text1"/>
          <w:sz w:val="18"/>
          <w:szCs w:val="18"/>
        </w:rPr>
        <w:t>.</w:t>
      </w:r>
      <w:bookmarkEnd w:id="11"/>
    </w:p>
    <w:p w14:paraId="1317E2C3" w14:textId="77777777" w:rsidR="007C2D00" w:rsidRPr="007234B1" w:rsidRDefault="007C2D00" w:rsidP="007C2D00">
      <w:pPr>
        <w:widowControl/>
        <w:rPr>
          <w:rFonts w:ascii="Arial" w:eastAsia="Calibri" w:hAnsi="Arial" w:cs="Arial"/>
          <w:snapToGrid/>
          <w:sz w:val="18"/>
          <w:szCs w:val="18"/>
        </w:rPr>
      </w:pPr>
    </w:p>
    <w:p w14:paraId="16630CB0" w14:textId="77777777"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b/>
          <w:bCs/>
          <w:sz w:val="18"/>
          <w:szCs w:val="18"/>
        </w:rPr>
      </w:pPr>
      <w:r w:rsidRPr="007234B1">
        <w:rPr>
          <w:rFonts w:ascii="Arial" w:hAnsi="Arial" w:cs="Arial"/>
          <w:b/>
          <w:bCs/>
          <w:sz w:val="18"/>
          <w:szCs w:val="18"/>
        </w:rPr>
        <w:t>Artikel 17 Geschillenbeslechting</w:t>
      </w:r>
    </w:p>
    <w:p w14:paraId="4FDDE1CD" w14:textId="77777777" w:rsidR="002005FE" w:rsidRPr="007234B1" w:rsidRDefault="002005FE" w:rsidP="002005FE">
      <w:pPr>
        <w:autoSpaceDE w:val="0"/>
        <w:autoSpaceDN w:val="0"/>
        <w:adjustRightInd w:val="0"/>
        <w:contextualSpacing/>
        <w:rPr>
          <w:rFonts w:ascii="Arial" w:hAnsi="Arial" w:cs="Arial"/>
          <w:sz w:val="18"/>
          <w:szCs w:val="18"/>
        </w:rPr>
      </w:pPr>
      <w:r w:rsidRPr="007234B1">
        <w:rPr>
          <w:rFonts w:ascii="Arial" w:hAnsi="Arial" w:cs="Arial"/>
          <w:sz w:val="18"/>
          <w:szCs w:val="18"/>
        </w:rPr>
        <w:t>Alle geschillen op grond van de koop-/aannemingsovereenkomst of daaruit voortvloeiende overeenkomsten worden beslecht door middel van een procedure bij het de Geschillencommissie Verbouw &amp; Nieuwbouw of door middel van een procedure bij de gewone rechter.</w:t>
      </w:r>
    </w:p>
    <w:p w14:paraId="0E2C6592" w14:textId="77777777" w:rsidR="002005FE" w:rsidRPr="007234B1" w:rsidRDefault="002005FE" w:rsidP="002005FE">
      <w:pPr>
        <w:autoSpaceDE w:val="0"/>
        <w:autoSpaceDN w:val="0"/>
        <w:adjustRightInd w:val="0"/>
        <w:contextualSpacing/>
        <w:rPr>
          <w:rFonts w:ascii="Arial" w:hAnsi="Arial" w:cs="Arial"/>
          <w:sz w:val="18"/>
          <w:szCs w:val="18"/>
        </w:rPr>
      </w:pPr>
      <w:r w:rsidRPr="007234B1">
        <w:rPr>
          <w:rFonts w:ascii="Arial" w:hAnsi="Arial" w:cs="Arial"/>
          <w:sz w:val="18"/>
          <w:szCs w:val="18"/>
        </w:rPr>
        <w:t>De opdrachtgever heeft de keuze tussen een procedure bij Geschillencommissie Verbouw &amp; Nieuwbouw of bij de gewone rechter.</w:t>
      </w:r>
    </w:p>
    <w:p w14:paraId="58413B53" w14:textId="77777777" w:rsidR="002005FE" w:rsidRPr="007234B1" w:rsidRDefault="002005FE" w:rsidP="002005FE">
      <w:pPr>
        <w:autoSpaceDE w:val="0"/>
        <w:autoSpaceDN w:val="0"/>
        <w:adjustRightInd w:val="0"/>
        <w:contextualSpacing/>
        <w:rPr>
          <w:rFonts w:ascii="Arial" w:hAnsi="Arial" w:cs="Arial"/>
          <w:sz w:val="18"/>
          <w:szCs w:val="18"/>
        </w:rPr>
      </w:pPr>
      <w:r w:rsidRPr="007234B1">
        <w:rPr>
          <w:rFonts w:ascii="Arial" w:hAnsi="Arial" w:cs="Arial"/>
          <w:sz w:val="18"/>
          <w:szCs w:val="18"/>
        </w:rPr>
        <w:t>Tegen een vonnis van de gewone rechter staat in beginsel wel hoger beroep open.</w:t>
      </w:r>
    </w:p>
    <w:p w14:paraId="598DBC36" w14:textId="77777777" w:rsidR="002005FE" w:rsidRPr="007234B1" w:rsidRDefault="002005FE" w:rsidP="002005FE">
      <w:pPr>
        <w:autoSpaceDE w:val="0"/>
        <w:autoSpaceDN w:val="0"/>
        <w:adjustRightInd w:val="0"/>
        <w:contextualSpacing/>
        <w:rPr>
          <w:rFonts w:ascii="Arial" w:hAnsi="Arial" w:cs="Arial"/>
          <w:sz w:val="18"/>
          <w:szCs w:val="18"/>
        </w:rPr>
      </w:pPr>
      <w:r w:rsidRPr="007234B1">
        <w:rPr>
          <w:rFonts w:ascii="Arial" w:hAnsi="Arial" w:cs="Arial"/>
          <w:sz w:val="18"/>
          <w:szCs w:val="18"/>
        </w:rPr>
        <w:t>Indien een Deelnemer een procedure tegen een opdrachtgever wil aanvangen moet hij eerst de opdrachtgever bij aangetekende brief (met bericht handtekening retour) vragen of hij het geschil beslecht wenst te zien door Geschillencommissie Verbouw &amp; Nieuwbouw dan wel door de gewone rechter. De Deelnemer moet daarbij voor de reactie van de opdrachtgever een termijn van ten minste één maand in acht nemen. De Deelnemer is vervolgens gebonden aan de keuze van de opdrachtgever. Indien de opdrachtgever geen tijdige keuze maakt, dan is de Deelnemer vrij om te kiezen voor Geschillencommissie Verbouw &amp; Nieuwbouw of de gewone rechter.</w:t>
      </w:r>
    </w:p>
    <w:p w14:paraId="2D7A5463" w14:textId="274C7D41" w:rsidR="002005FE" w:rsidRPr="007234B1" w:rsidRDefault="002005FE" w:rsidP="002005FE">
      <w:pPr>
        <w:autoSpaceDE w:val="0"/>
        <w:autoSpaceDN w:val="0"/>
        <w:adjustRightInd w:val="0"/>
        <w:contextualSpacing/>
        <w:rPr>
          <w:rFonts w:ascii="Arial" w:hAnsi="Arial" w:cs="Arial"/>
          <w:sz w:val="18"/>
          <w:szCs w:val="18"/>
        </w:rPr>
      </w:pPr>
      <w:r w:rsidRPr="007234B1">
        <w:rPr>
          <w:rFonts w:ascii="Arial" w:hAnsi="Arial" w:cs="Arial"/>
          <w:sz w:val="18"/>
          <w:szCs w:val="18"/>
        </w:rPr>
        <w:t xml:space="preserve">Ingeval van een kort geding hebben beide partijen het recht een voorlopige voorziening te vragen aan de gewone rechter. </w:t>
      </w:r>
    </w:p>
    <w:p w14:paraId="2E8E61D9" w14:textId="77777777" w:rsidR="002005FE" w:rsidRPr="007234B1" w:rsidRDefault="002005FE" w:rsidP="002005FE">
      <w:pPr>
        <w:autoSpaceDE w:val="0"/>
        <w:autoSpaceDN w:val="0"/>
        <w:adjustRightInd w:val="0"/>
        <w:contextualSpacing/>
        <w:rPr>
          <w:rFonts w:ascii="Arial" w:hAnsi="Arial" w:cs="Arial"/>
          <w:sz w:val="18"/>
          <w:szCs w:val="18"/>
        </w:rPr>
      </w:pPr>
    </w:p>
    <w:p w14:paraId="49041B9A" w14:textId="77777777" w:rsidR="002005FE" w:rsidRPr="007234B1" w:rsidRDefault="002005FE" w:rsidP="002005FE">
      <w:pPr>
        <w:autoSpaceDE w:val="0"/>
        <w:autoSpaceDN w:val="0"/>
        <w:adjustRightInd w:val="0"/>
        <w:contextualSpacing/>
        <w:rPr>
          <w:rFonts w:ascii="Arial" w:hAnsi="Arial" w:cs="Arial"/>
          <w:sz w:val="18"/>
          <w:szCs w:val="18"/>
        </w:rPr>
      </w:pPr>
      <w:r w:rsidRPr="007234B1">
        <w:rPr>
          <w:rFonts w:ascii="Arial" w:hAnsi="Arial" w:cs="Arial"/>
          <w:sz w:val="18"/>
          <w:szCs w:val="18"/>
        </w:rPr>
        <w:t>Van belang hier is om te vermelden dat alleen een vonnis van Geschillencommissie Verbouw &amp; Nieuwbouw als basis kan dienen voor een beroep op de gebrekenwaarborg van BouwGarant. Met een vonnis van de gewone rechter kan dus geen beroep op deze gebrekenwaarborg worden gedaan.</w:t>
      </w:r>
    </w:p>
    <w:p w14:paraId="3DA3C148" w14:textId="77777777" w:rsidR="002005FE" w:rsidRPr="007234B1" w:rsidRDefault="002005FE" w:rsidP="002005FE">
      <w:pPr>
        <w:autoSpaceDE w:val="0"/>
        <w:autoSpaceDN w:val="0"/>
        <w:adjustRightInd w:val="0"/>
        <w:contextualSpacing/>
        <w:rPr>
          <w:rFonts w:ascii="Arial" w:hAnsi="Arial" w:cs="Arial"/>
        </w:rPr>
      </w:pPr>
      <w:r w:rsidRPr="007234B1">
        <w:rPr>
          <w:rFonts w:ascii="Arial" w:hAnsi="Arial" w:cs="Arial"/>
          <w:sz w:val="18"/>
          <w:szCs w:val="18"/>
        </w:rPr>
        <w:t xml:space="preserve">Voor verdere bijzonderheden over de procedure bij Geschillencommissie Verbouw &amp; Nieuwbouw wordt u verwezen naar de websites van BouwGarant en de Geschillencommissie Verbouw &amp; Nieuwbouw. </w:t>
      </w:r>
    </w:p>
    <w:p w14:paraId="1BA1934C" w14:textId="77777777" w:rsidR="007C2D00" w:rsidRPr="007234B1" w:rsidRDefault="007C2D00" w:rsidP="007C2D00">
      <w:pPr>
        <w:suppressAutoHyphens/>
        <w:rPr>
          <w:rFonts w:ascii="Arial" w:hAnsi="Arial" w:cs="Arial"/>
          <w:sz w:val="18"/>
          <w:szCs w:val="18"/>
        </w:rPr>
      </w:pPr>
    </w:p>
    <w:p w14:paraId="209C8A00" w14:textId="77777777" w:rsidR="007C2D00" w:rsidRPr="007234B1" w:rsidRDefault="007C2D00" w:rsidP="007C2D00">
      <w:pPr>
        <w:pStyle w:val="Kop1"/>
        <w:tabs>
          <w:tab w:val="clear" w:pos="-1440"/>
          <w:tab w:val="clear" w:pos="-720"/>
          <w:tab w:val="clear" w:pos="584"/>
          <w:tab w:val="clear" w:pos="1020"/>
          <w:tab w:val="clear" w:pos="1457"/>
          <w:tab w:val="clear" w:pos="1893"/>
        </w:tabs>
        <w:rPr>
          <w:rFonts w:ascii="Arial" w:hAnsi="Arial" w:cs="Arial"/>
          <w:sz w:val="18"/>
          <w:szCs w:val="18"/>
        </w:rPr>
      </w:pPr>
      <w:r w:rsidRPr="007234B1">
        <w:rPr>
          <w:rFonts w:ascii="Arial" w:hAnsi="Arial" w:cs="Arial"/>
          <w:sz w:val="18"/>
          <w:szCs w:val="18"/>
        </w:rPr>
        <w:t>Ondertekening en dagtekening; termijnen</w:t>
      </w:r>
    </w:p>
    <w:p w14:paraId="3066EF1A" w14:textId="460A8A7B" w:rsidR="007C2D00" w:rsidRPr="007234B1" w:rsidRDefault="007C2D00" w:rsidP="007C2D00">
      <w:pPr>
        <w:suppressAutoHyphens/>
        <w:rPr>
          <w:rFonts w:ascii="Arial" w:hAnsi="Arial" w:cs="Arial"/>
          <w:sz w:val="18"/>
          <w:szCs w:val="18"/>
        </w:rPr>
      </w:pPr>
      <w:r w:rsidRPr="007234B1">
        <w:rPr>
          <w:rFonts w:ascii="Arial" w:hAnsi="Arial" w:cs="Arial"/>
          <w:sz w:val="18"/>
          <w:szCs w:val="18"/>
        </w:rPr>
        <w:t xml:space="preserve">Bij het ondertekenen moet de </w:t>
      </w:r>
      <w:r w:rsidR="004D7D1C" w:rsidRPr="007234B1">
        <w:rPr>
          <w:rFonts w:ascii="Arial" w:hAnsi="Arial" w:cs="Arial"/>
          <w:sz w:val="18"/>
          <w:szCs w:val="18"/>
        </w:rPr>
        <w:t>Opdrachtgever</w:t>
      </w:r>
      <w:r w:rsidRPr="007234B1">
        <w:rPr>
          <w:rFonts w:ascii="Arial" w:hAnsi="Arial" w:cs="Arial"/>
          <w:sz w:val="18"/>
          <w:szCs w:val="18"/>
        </w:rPr>
        <w:t xml:space="preserve"> de plaats waar en de datum waarop invullen.</w:t>
      </w:r>
    </w:p>
    <w:p w14:paraId="77EF8EC2" w14:textId="77777777" w:rsidR="007C2D00" w:rsidRPr="007234B1" w:rsidRDefault="007C2D00" w:rsidP="007C2D00">
      <w:pPr>
        <w:suppressAutoHyphens/>
        <w:rPr>
          <w:rFonts w:ascii="Arial" w:hAnsi="Arial" w:cs="Arial"/>
          <w:sz w:val="18"/>
          <w:szCs w:val="18"/>
        </w:rPr>
      </w:pPr>
      <w:r w:rsidRPr="007234B1">
        <w:rPr>
          <w:rFonts w:ascii="Arial" w:hAnsi="Arial" w:cs="Arial"/>
          <w:sz w:val="18"/>
          <w:szCs w:val="18"/>
        </w:rPr>
        <w:t>Deze datum is mede van belang voor een eventuele ontbinding van de overeenkomst. Dat wordt hierna nader toegelicht.</w:t>
      </w:r>
    </w:p>
    <w:p w14:paraId="3C44B245" w14:textId="77777777" w:rsidR="007C2D00" w:rsidRPr="007234B1" w:rsidRDefault="007C2D00" w:rsidP="007C2D00">
      <w:pPr>
        <w:suppressAutoHyphens/>
        <w:rPr>
          <w:rFonts w:ascii="Arial" w:hAnsi="Arial" w:cs="Arial"/>
          <w:sz w:val="18"/>
          <w:szCs w:val="18"/>
        </w:rPr>
      </w:pPr>
    </w:p>
    <w:p w14:paraId="3277DC68" w14:textId="77777777" w:rsidR="007C2D00" w:rsidRPr="007234B1" w:rsidRDefault="007C2D00" w:rsidP="007C2D00">
      <w:pPr>
        <w:suppressAutoHyphens/>
        <w:rPr>
          <w:rFonts w:ascii="Arial" w:hAnsi="Arial" w:cs="Arial"/>
          <w:sz w:val="18"/>
          <w:szCs w:val="18"/>
        </w:rPr>
      </w:pPr>
      <w:r w:rsidRPr="007234B1">
        <w:rPr>
          <w:rFonts w:ascii="Arial" w:hAnsi="Arial" w:cs="Arial"/>
          <w:sz w:val="18"/>
          <w:szCs w:val="18"/>
        </w:rPr>
        <w:t>Partijen dienen er op toe te zien dat ieder van hen een door beiden getekend exemplaar van de akte ontvangt.</w:t>
      </w:r>
    </w:p>
    <w:p w14:paraId="3B4F455E" w14:textId="77777777" w:rsidR="007C2D00" w:rsidRPr="007234B1" w:rsidRDefault="007C2D00" w:rsidP="007C2D00">
      <w:pPr>
        <w:suppressAutoHyphens/>
        <w:rPr>
          <w:rFonts w:ascii="Arial" w:hAnsi="Arial" w:cs="Arial"/>
          <w:sz w:val="18"/>
          <w:szCs w:val="18"/>
        </w:rPr>
      </w:pPr>
    </w:p>
    <w:p w14:paraId="6B24FAD7" w14:textId="4462A3DE" w:rsidR="007C2D00" w:rsidRPr="007234B1" w:rsidRDefault="007C2D00" w:rsidP="007C2D00">
      <w:pPr>
        <w:suppressAutoHyphens/>
        <w:rPr>
          <w:rFonts w:ascii="Arial" w:hAnsi="Arial" w:cs="Arial"/>
          <w:sz w:val="18"/>
          <w:szCs w:val="18"/>
        </w:rPr>
      </w:pPr>
      <w:r w:rsidRPr="007234B1">
        <w:rPr>
          <w:rFonts w:ascii="Arial" w:hAnsi="Arial" w:cs="Arial"/>
          <w:sz w:val="18"/>
          <w:szCs w:val="18"/>
        </w:rPr>
        <w:t xml:space="preserve">Artikel 8 geeft de periode aan waarbinnen de </w:t>
      </w:r>
      <w:r w:rsidR="004D7D1C" w:rsidRPr="007234B1">
        <w:rPr>
          <w:rFonts w:ascii="Arial" w:hAnsi="Arial" w:cs="Arial"/>
          <w:sz w:val="18"/>
          <w:szCs w:val="18"/>
        </w:rPr>
        <w:t>Opdrachtgever</w:t>
      </w:r>
      <w:r w:rsidRPr="007234B1">
        <w:rPr>
          <w:rFonts w:ascii="Arial" w:hAnsi="Arial" w:cs="Arial"/>
          <w:sz w:val="18"/>
          <w:szCs w:val="18"/>
        </w:rPr>
        <w:t xml:space="preserve"> de financiering (hypotheek met eventuele Nationale Hypotheek Garantie) en de eventuele huisvestingsvergunning moet regelen. Deze periode gaat in bij de ondertekening van de overeenkomst door de </w:t>
      </w:r>
      <w:r w:rsidR="004D7D1C" w:rsidRPr="007234B1">
        <w:rPr>
          <w:rFonts w:ascii="Arial" w:hAnsi="Arial" w:cs="Arial"/>
          <w:sz w:val="18"/>
          <w:szCs w:val="18"/>
        </w:rPr>
        <w:t>Opdrachtgever</w:t>
      </w:r>
      <w:r w:rsidRPr="007234B1">
        <w:rPr>
          <w:rFonts w:ascii="Arial" w:hAnsi="Arial" w:cs="Arial"/>
          <w:sz w:val="18"/>
          <w:szCs w:val="18"/>
        </w:rPr>
        <w:t>.</w:t>
      </w:r>
    </w:p>
    <w:p w14:paraId="04B80631" w14:textId="77777777" w:rsidR="007C2D00" w:rsidRPr="007234B1" w:rsidRDefault="007C2D00" w:rsidP="007C2D00">
      <w:pPr>
        <w:suppressAutoHyphens/>
        <w:rPr>
          <w:rFonts w:ascii="Arial" w:hAnsi="Arial" w:cs="Arial"/>
          <w:sz w:val="18"/>
          <w:szCs w:val="18"/>
        </w:rPr>
      </w:pPr>
    </w:p>
    <w:p w14:paraId="22D2317C" w14:textId="76EA18EF" w:rsidR="007C2D00" w:rsidRPr="007234B1" w:rsidRDefault="007C2D00" w:rsidP="007C2D00">
      <w:pPr>
        <w:suppressAutoHyphens/>
        <w:rPr>
          <w:rFonts w:ascii="Arial" w:hAnsi="Arial" w:cs="Arial"/>
          <w:sz w:val="18"/>
          <w:szCs w:val="18"/>
        </w:rPr>
      </w:pPr>
      <w:r w:rsidRPr="007234B1">
        <w:rPr>
          <w:rFonts w:ascii="Arial" w:hAnsi="Arial" w:cs="Arial"/>
          <w:sz w:val="18"/>
          <w:szCs w:val="18"/>
        </w:rPr>
        <w:t xml:space="preserve">In artikel 10 en 11 echter begint de termijn (tijdsperiode) te lopen, nadat het door de </w:t>
      </w:r>
      <w:r w:rsidR="004D7D1C" w:rsidRPr="007234B1">
        <w:rPr>
          <w:rFonts w:ascii="Arial" w:hAnsi="Arial" w:cs="Arial"/>
          <w:sz w:val="18"/>
          <w:szCs w:val="18"/>
        </w:rPr>
        <w:t>Opdrachtgever</w:t>
      </w:r>
      <w:r w:rsidRPr="007234B1">
        <w:rPr>
          <w:rFonts w:ascii="Arial" w:hAnsi="Arial" w:cs="Arial"/>
          <w:sz w:val="18"/>
          <w:szCs w:val="18"/>
        </w:rPr>
        <w:t xml:space="preserve"> ondertekende stuk </w:t>
      </w:r>
      <w:r w:rsidRPr="007234B1">
        <w:rPr>
          <w:rFonts w:ascii="Arial" w:hAnsi="Arial" w:cs="Arial"/>
          <w:sz w:val="18"/>
          <w:szCs w:val="18"/>
        </w:rPr>
        <w:lastRenderedPageBreak/>
        <w:t xml:space="preserve">door de </w:t>
      </w:r>
      <w:r w:rsidR="00100A38" w:rsidRPr="007234B1">
        <w:rPr>
          <w:rFonts w:ascii="Arial" w:hAnsi="Arial" w:cs="Arial"/>
          <w:sz w:val="18"/>
          <w:szCs w:val="18"/>
        </w:rPr>
        <w:t>Deelnemer</w:t>
      </w:r>
      <w:r w:rsidRPr="007234B1">
        <w:rPr>
          <w:rFonts w:ascii="Arial" w:hAnsi="Arial" w:cs="Arial"/>
          <w:sz w:val="18"/>
          <w:szCs w:val="18"/>
        </w:rPr>
        <w:t xml:space="preserve"> ontvangen is.</w:t>
      </w:r>
    </w:p>
    <w:p w14:paraId="74C137E9" w14:textId="55D5D1F6" w:rsidR="007C2D00" w:rsidRPr="007234B1" w:rsidRDefault="007C2D00" w:rsidP="007C2D00">
      <w:pPr>
        <w:tabs>
          <w:tab w:val="left" w:pos="-11482"/>
        </w:tabs>
        <w:suppressAutoHyphens/>
        <w:rPr>
          <w:rFonts w:ascii="Arial" w:hAnsi="Arial" w:cs="Arial"/>
          <w:snapToGrid/>
          <w:sz w:val="18"/>
          <w:szCs w:val="18"/>
        </w:rPr>
      </w:pPr>
      <w:r w:rsidRPr="007234B1">
        <w:rPr>
          <w:rFonts w:ascii="Arial" w:hAnsi="Arial" w:cs="Arial"/>
          <w:sz w:val="18"/>
          <w:szCs w:val="18"/>
        </w:rPr>
        <w:t xml:space="preserve">Daarom is het van belang, dat de </w:t>
      </w:r>
      <w:r w:rsidR="004D7D1C" w:rsidRPr="007234B1">
        <w:rPr>
          <w:rFonts w:ascii="Arial" w:hAnsi="Arial" w:cs="Arial"/>
          <w:sz w:val="18"/>
          <w:szCs w:val="18"/>
        </w:rPr>
        <w:t>Opdrachtgever</w:t>
      </w:r>
      <w:r w:rsidRPr="007234B1">
        <w:rPr>
          <w:rFonts w:ascii="Arial" w:hAnsi="Arial" w:cs="Arial"/>
          <w:sz w:val="18"/>
          <w:szCs w:val="18"/>
        </w:rPr>
        <w:t xml:space="preserve"> kan aantonen, dat de stukken zijn verzonden of afgegeven. In dat laatste geval kan de </w:t>
      </w:r>
      <w:r w:rsidR="004D7D1C" w:rsidRPr="007234B1">
        <w:rPr>
          <w:rFonts w:ascii="Arial" w:hAnsi="Arial" w:cs="Arial"/>
          <w:sz w:val="18"/>
          <w:szCs w:val="18"/>
        </w:rPr>
        <w:t>Opdrachtgever</w:t>
      </w:r>
      <w:r w:rsidRPr="007234B1">
        <w:rPr>
          <w:rFonts w:ascii="Arial" w:hAnsi="Arial" w:cs="Arial"/>
          <w:sz w:val="18"/>
          <w:szCs w:val="18"/>
        </w:rPr>
        <w:t xml:space="preserve"> van de </w:t>
      </w:r>
      <w:r w:rsidR="00100A38" w:rsidRPr="007234B1">
        <w:rPr>
          <w:rFonts w:ascii="Arial" w:hAnsi="Arial" w:cs="Arial"/>
          <w:sz w:val="18"/>
          <w:szCs w:val="18"/>
        </w:rPr>
        <w:t>Deelnemer</w:t>
      </w:r>
      <w:r w:rsidRPr="007234B1">
        <w:rPr>
          <w:rFonts w:ascii="Arial" w:hAnsi="Arial" w:cs="Arial"/>
          <w:sz w:val="18"/>
          <w:szCs w:val="18"/>
        </w:rPr>
        <w:t xml:space="preserve"> of diens makelaar / verkoper een ontvangstbewijs (reçu) vragen. Voor de verzending van stukken zijn in de overeenkomst de mogelijkheden aangegeven.</w:t>
      </w:r>
    </w:p>
    <w:p w14:paraId="338AEBFE" w14:textId="77777777" w:rsidR="007C2D00" w:rsidRPr="007234B1" w:rsidRDefault="007C2D00" w:rsidP="007C2D00">
      <w:pPr>
        <w:widowControl/>
        <w:tabs>
          <w:tab w:val="left" w:pos="-11482"/>
        </w:tabs>
        <w:suppressAutoHyphens/>
        <w:rPr>
          <w:rFonts w:ascii="Arial" w:hAnsi="Arial" w:cs="Arial"/>
          <w:snapToGrid/>
          <w:sz w:val="18"/>
          <w:szCs w:val="18"/>
        </w:rPr>
      </w:pPr>
    </w:p>
    <w:p w14:paraId="738C3CF9" w14:textId="77777777" w:rsidR="007C2D00" w:rsidRPr="007234B1" w:rsidRDefault="007C2D00" w:rsidP="007C2D00">
      <w:pPr>
        <w:suppressAutoHyphens/>
        <w:rPr>
          <w:rFonts w:ascii="Arial" w:hAnsi="Arial" w:cs="Arial"/>
          <w:sz w:val="18"/>
          <w:szCs w:val="18"/>
        </w:rPr>
      </w:pPr>
      <w:r w:rsidRPr="007234B1">
        <w:rPr>
          <w:rFonts w:ascii="Arial" w:hAnsi="Arial" w:cs="Arial"/>
          <w:snapToGrid/>
          <w:sz w:val="18"/>
          <w:szCs w:val="18"/>
        </w:rPr>
        <w:t>Afhankelijk van de inhoud van het artikel in de overeenkomst inzake opschortende voorwaarden, kan de situatie zich voordoen dat deze termijnen pas ingaan na het in vervulling gaan van de opschortende voorwaarden.</w:t>
      </w:r>
    </w:p>
    <w:p w14:paraId="660C0428" w14:textId="77777777" w:rsidR="007C2D00" w:rsidRPr="007234B1" w:rsidRDefault="007C2D00" w:rsidP="007C2D00">
      <w:pPr>
        <w:suppressAutoHyphens/>
        <w:rPr>
          <w:rFonts w:ascii="Arial" w:hAnsi="Arial" w:cs="Arial"/>
          <w:sz w:val="18"/>
          <w:szCs w:val="18"/>
        </w:rPr>
      </w:pPr>
    </w:p>
    <w:p w14:paraId="76085B5A" w14:textId="22BCADA5" w:rsidR="007C2D00" w:rsidRPr="007234B1" w:rsidRDefault="007C2D00" w:rsidP="007C2D00">
      <w:pPr>
        <w:pStyle w:val="Kop1"/>
        <w:tabs>
          <w:tab w:val="clear" w:pos="-1440"/>
          <w:tab w:val="clear" w:pos="-720"/>
          <w:tab w:val="clear" w:pos="584"/>
          <w:tab w:val="clear" w:pos="1020"/>
          <w:tab w:val="clear" w:pos="1457"/>
          <w:tab w:val="clear" w:pos="1893"/>
        </w:tabs>
        <w:rPr>
          <w:rFonts w:ascii="Arial" w:hAnsi="Arial" w:cs="Arial"/>
          <w:sz w:val="18"/>
          <w:szCs w:val="18"/>
        </w:rPr>
      </w:pPr>
      <w:r w:rsidRPr="007234B1">
        <w:rPr>
          <w:rFonts w:ascii="Arial" w:hAnsi="Arial" w:cs="Arial"/>
          <w:sz w:val="18"/>
          <w:szCs w:val="18"/>
        </w:rPr>
        <w:t xml:space="preserve">Aparte handtekening voor de ontvangst van Algemene Voorwaarden, Algemene Toelichting </w:t>
      </w:r>
      <w:r w:rsidR="00C62024" w:rsidRPr="007234B1">
        <w:rPr>
          <w:rFonts w:ascii="Arial" w:hAnsi="Arial" w:cs="Arial"/>
          <w:sz w:val="18"/>
          <w:szCs w:val="18"/>
        </w:rPr>
        <w:t xml:space="preserve">en </w:t>
      </w:r>
      <w:r w:rsidR="00C62024" w:rsidRPr="007234B1">
        <w:rPr>
          <w:rFonts w:ascii="Arial" w:hAnsi="Arial" w:cs="Arial"/>
          <w:sz w:val="20"/>
        </w:rPr>
        <w:t xml:space="preserve">BouwGarant </w:t>
      </w:r>
      <w:r w:rsidR="007D60AD">
        <w:rPr>
          <w:rFonts w:ascii="Arial" w:hAnsi="Arial" w:cs="Arial"/>
          <w:sz w:val="20"/>
        </w:rPr>
        <w:t>Nieuwbouwgarantieregeling Appartementsrechten 2023</w:t>
      </w:r>
    </w:p>
    <w:p w14:paraId="39A59052" w14:textId="0B31C5CD" w:rsidR="007C2D00" w:rsidRPr="007234B1" w:rsidRDefault="007C2D00" w:rsidP="007C2D00">
      <w:pPr>
        <w:suppressAutoHyphens/>
        <w:rPr>
          <w:rFonts w:ascii="Arial" w:hAnsi="Arial" w:cs="Arial"/>
          <w:sz w:val="18"/>
          <w:szCs w:val="18"/>
        </w:rPr>
      </w:pPr>
      <w:r w:rsidRPr="007234B1">
        <w:rPr>
          <w:rFonts w:ascii="Arial" w:hAnsi="Arial" w:cs="Arial"/>
          <w:sz w:val="18"/>
          <w:szCs w:val="18"/>
        </w:rPr>
        <w:t xml:space="preserve">Het is van belang om voor of bij het sluiten van de overeenkomst kennis te kunnen nemen van alle Algemene Voorwaarden, zoals de Algemene Voorwaarden voor de koop-/aannemingsovereenkomst voor appartementsrechten. Zij moeten aan de </w:t>
      </w:r>
      <w:r w:rsidR="004D7D1C" w:rsidRPr="007234B1">
        <w:rPr>
          <w:rFonts w:ascii="Arial" w:hAnsi="Arial" w:cs="Arial"/>
          <w:sz w:val="18"/>
          <w:szCs w:val="18"/>
        </w:rPr>
        <w:t>Opdrachtgever</w:t>
      </w:r>
      <w:r w:rsidRPr="007234B1">
        <w:rPr>
          <w:rFonts w:ascii="Arial" w:hAnsi="Arial" w:cs="Arial"/>
          <w:sz w:val="18"/>
          <w:szCs w:val="18"/>
        </w:rPr>
        <w:t xml:space="preserve"> door de </w:t>
      </w:r>
      <w:r w:rsidR="00100A38" w:rsidRPr="007234B1">
        <w:rPr>
          <w:rFonts w:ascii="Arial" w:hAnsi="Arial" w:cs="Arial"/>
          <w:sz w:val="18"/>
          <w:szCs w:val="18"/>
        </w:rPr>
        <w:t>Deelnemer</w:t>
      </w:r>
      <w:r w:rsidRPr="007234B1">
        <w:rPr>
          <w:rFonts w:ascii="Arial" w:hAnsi="Arial" w:cs="Arial"/>
          <w:sz w:val="18"/>
          <w:szCs w:val="18"/>
        </w:rPr>
        <w:t xml:space="preserve"> ter hand zijn gesteld.</w:t>
      </w:r>
    </w:p>
    <w:p w14:paraId="1F9E60C0" w14:textId="531EA813" w:rsidR="007C2D00" w:rsidRPr="007234B1" w:rsidRDefault="007C2D00" w:rsidP="007C2D00">
      <w:pPr>
        <w:suppressAutoHyphens/>
        <w:rPr>
          <w:rFonts w:ascii="Arial" w:hAnsi="Arial" w:cs="Arial"/>
          <w:sz w:val="18"/>
          <w:szCs w:val="18"/>
        </w:rPr>
      </w:pPr>
      <w:r w:rsidRPr="007234B1">
        <w:rPr>
          <w:rFonts w:ascii="Arial" w:hAnsi="Arial" w:cs="Arial"/>
          <w:sz w:val="18"/>
          <w:szCs w:val="18"/>
        </w:rPr>
        <w:t xml:space="preserve">De </w:t>
      </w:r>
      <w:r w:rsidR="004D7D1C" w:rsidRPr="007234B1">
        <w:rPr>
          <w:rFonts w:ascii="Arial" w:hAnsi="Arial" w:cs="Arial"/>
          <w:sz w:val="18"/>
          <w:szCs w:val="18"/>
        </w:rPr>
        <w:t>Opdrachtgever</w:t>
      </w:r>
      <w:r w:rsidRPr="007234B1">
        <w:rPr>
          <w:rFonts w:ascii="Arial" w:hAnsi="Arial" w:cs="Arial"/>
          <w:sz w:val="18"/>
          <w:szCs w:val="18"/>
        </w:rPr>
        <w:t xml:space="preserve"> plaatst zijn handtekening voor de ontvangst van die voorwaarden pas als deze voorwaarden ook daadwerkelijk zijn ontvangen en in zijn bezit zijn.</w:t>
      </w:r>
    </w:p>
    <w:p w14:paraId="19F259C1" w14:textId="2F9A10AD" w:rsidR="007C2D00" w:rsidRPr="007234B1" w:rsidRDefault="007C2D00" w:rsidP="007C2D00">
      <w:pPr>
        <w:suppressAutoHyphens/>
        <w:rPr>
          <w:rFonts w:ascii="Arial" w:hAnsi="Arial" w:cs="Arial"/>
          <w:sz w:val="18"/>
          <w:szCs w:val="18"/>
        </w:rPr>
      </w:pPr>
      <w:r w:rsidRPr="007234B1">
        <w:rPr>
          <w:rFonts w:ascii="Arial" w:hAnsi="Arial" w:cs="Arial"/>
          <w:sz w:val="18"/>
          <w:szCs w:val="18"/>
        </w:rPr>
        <w:t xml:space="preserve">Hetzelfde geldt voor de toepasselijke </w:t>
      </w:r>
      <w:r w:rsidR="00C62024" w:rsidRPr="007234B1">
        <w:rPr>
          <w:rFonts w:ascii="Arial" w:hAnsi="Arial" w:cs="Arial"/>
          <w:sz w:val="18"/>
          <w:szCs w:val="18"/>
        </w:rPr>
        <w:t xml:space="preserve">BouwGarant </w:t>
      </w:r>
      <w:r w:rsidR="007D60AD">
        <w:rPr>
          <w:rFonts w:ascii="Arial" w:hAnsi="Arial" w:cs="Arial"/>
          <w:sz w:val="18"/>
          <w:szCs w:val="18"/>
        </w:rPr>
        <w:t>Nieuwbouwgarantieregeling Appartementsrechten 2023</w:t>
      </w:r>
      <w:r w:rsidRPr="007234B1">
        <w:rPr>
          <w:rFonts w:ascii="Arial" w:hAnsi="Arial" w:cs="Arial"/>
          <w:sz w:val="18"/>
          <w:szCs w:val="18"/>
        </w:rPr>
        <w:t xml:space="preserve">en deze Algemene Toelichting. Ook deze moet de </w:t>
      </w:r>
      <w:r w:rsidR="00100A38" w:rsidRPr="007234B1">
        <w:rPr>
          <w:rFonts w:ascii="Arial" w:hAnsi="Arial" w:cs="Arial"/>
          <w:sz w:val="18"/>
          <w:szCs w:val="18"/>
        </w:rPr>
        <w:t>Deelnemer</w:t>
      </w:r>
      <w:r w:rsidRPr="007234B1">
        <w:rPr>
          <w:rFonts w:ascii="Arial" w:hAnsi="Arial" w:cs="Arial"/>
          <w:sz w:val="18"/>
          <w:szCs w:val="18"/>
        </w:rPr>
        <w:t xml:space="preserve"> uiterlijk bij de aanbieding van de overeenkomst ter hand stellen.</w:t>
      </w:r>
    </w:p>
    <w:p w14:paraId="0169F6D7" w14:textId="77777777" w:rsidR="007C2D00" w:rsidRPr="007234B1" w:rsidRDefault="007C2D00" w:rsidP="007C2D00">
      <w:pPr>
        <w:suppressAutoHyphens/>
        <w:rPr>
          <w:rFonts w:ascii="Arial" w:hAnsi="Arial" w:cs="Arial"/>
          <w:sz w:val="18"/>
          <w:szCs w:val="18"/>
        </w:rPr>
      </w:pPr>
    </w:p>
    <w:p w14:paraId="592F52A5" w14:textId="77777777" w:rsidR="007C2D00" w:rsidRPr="007234B1" w:rsidRDefault="007C2D00" w:rsidP="007C2D00">
      <w:pPr>
        <w:pStyle w:val="Kop1"/>
        <w:tabs>
          <w:tab w:val="clear" w:pos="-1440"/>
          <w:tab w:val="clear" w:pos="-720"/>
          <w:tab w:val="clear" w:pos="584"/>
          <w:tab w:val="clear" w:pos="1020"/>
          <w:tab w:val="clear" w:pos="1457"/>
          <w:tab w:val="clear" w:pos="1893"/>
        </w:tabs>
        <w:rPr>
          <w:rFonts w:ascii="Arial" w:hAnsi="Arial" w:cs="Arial"/>
          <w:sz w:val="18"/>
          <w:szCs w:val="18"/>
        </w:rPr>
      </w:pPr>
      <w:r w:rsidRPr="007234B1">
        <w:rPr>
          <w:rFonts w:ascii="Arial" w:hAnsi="Arial" w:cs="Arial"/>
          <w:sz w:val="18"/>
          <w:szCs w:val="18"/>
        </w:rPr>
        <w:t>Ontbinding van de overeenkomst</w:t>
      </w:r>
    </w:p>
    <w:p w14:paraId="07827B28" w14:textId="03234886" w:rsidR="007C2D00" w:rsidRPr="007234B1" w:rsidRDefault="007C2D00" w:rsidP="007C2D00">
      <w:pPr>
        <w:suppressAutoHyphens/>
        <w:rPr>
          <w:rFonts w:ascii="Arial" w:hAnsi="Arial" w:cs="Arial"/>
          <w:sz w:val="18"/>
          <w:szCs w:val="18"/>
        </w:rPr>
      </w:pPr>
      <w:r w:rsidRPr="007234B1">
        <w:rPr>
          <w:rFonts w:ascii="Arial" w:hAnsi="Arial" w:cs="Arial"/>
          <w:sz w:val="18"/>
          <w:szCs w:val="18"/>
        </w:rPr>
        <w:t xml:space="preserve">Op sommige plaatsen in de overeenkomst is aangegeven, dat de </w:t>
      </w:r>
      <w:r w:rsidR="004D7D1C" w:rsidRPr="007234B1">
        <w:rPr>
          <w:rFonts w:ascii="Arial" w:hAnsi="Arial" w:cs="Arial"/>
          <w:sz w:val="18"/>
          <w:szCs w:val="18"/>
        </w:rPr>
        <w:t>Opdrachtgever</w:t>
      </w:r>
      <w:r w:rsidRPr="007234B1">
        <w:rPr>
          <w:rFonts w:ascii="Arial" w:hAnsi="Arial" w:cs="Arial"/>
          <w:sz w:val="18"/>
          <w:szCs w:val="18"/>
        </w:rPr>
        <w:t xml:space="preserve"> de ontbinding van de overeenkomst kan bewerkstelligen. In het Burgerlijk Wetboek is de ontbinding geregeld. De wet geeft aan degene die de overeenkomst wil ontbinden de keuze tussen ‘inroepen’ (via een brief) of ‘vorderen’ (aan de rechter vragen) om de overeenkomst te ontbinden. In sommige artikelen spreekt de overeenkomst naast inroepen ook over vorderen. Wanneer twijfel bestaat of de wanprestatie van voldoende gewicht is om de overeenkomst te ontbinden, kan het verstandig zijn de bevoegde rechter in te schakelen. Er kan ook gedeeltelijk worden ontbonden. Een ontbinding kan leiden tot het geheel of gedeeltelijk terugdraaien van de overeenkomst.</w:t>
      </w:r>
    </w:p>
    <w:p w14:paraId="33BB6C19" w14:textId="77777777" w:rsidR="007C2D00" w:rsidRPr="007234B1" w:rsidRDefault="007C2D00" w:rsidP="007C2D00">
      <w:pPr>
        <w:suppressAutoHyphens/>
        <w:rPr>
          <w:rFonts w:ascii="Arial" w:hAnsi="Arial" w:cs="Arial"/>
          <w:sz w:val="18"/>
          <w:szCs w:val="18"/>
        </w:rPr>
      </w:pPr>
    </w:p>
    <w:p w14:paraId="382EC842" w14:textId="77777777" w:rsidR="007C2D00" w:rsidRPr="007234B1" w:rsidRDefault="007C2D00" w:rsidP="007C2D00">
      <w:pPr>
        <w:pStyle w:val="Kop2"/>
        <w:tabs>
          <w:tab w:val="clear" w:pos="-1440"/>
          <w:tab w:val="clear" w:pos="-720"/>
          <w:tab w:val="clear" w:pos="584"/>
          <w:tab w:val="clear" w:pos="1020"/>
          <w:tab w:val="clear" w:pos="1457"/>
          <w:tab w:val="clear" w:pos="1893"/>
        </w:tabs>
        <w:jc w:val="center"/>
        <w:rPr>
          <w:rFonts w:ascii="Arial" w:hAnsi="Arial" w:cs="Arial"/>
          <w:sz w:val="18"/>
          <w:szCs w:val="18"/>
        </w:rPr>
      </w:pPr>
      <w:r w:rsidRPr="007234B1">
        <w:rPr>
          <w:rFonts w:ascii="Arial" w:hAnsi="Arial" w:cs="Arial"/>
          <w:sz w:val="18"/>
          <w:szCs w:val="18"/>
        </w:rPr>
        <w:t>ALGEMENE VOORWAARDEN</w:t>
      </w:r>
    </w:p>
    <w:p w14:paraId="75C56942" w14:textId="77777777" w:rsidR="007C2D00" w:rsidRPr="007234B1" w:rsidRDefault="007C2D00" w:rsidP="007C2D00">
      <w:pPr>
        <w:widowControl/>
        <w:tabs>
          <w:tab w:val="left" w:pos="-11482"/>
        </w:tabs>
        <w:suppressAutoHyphens/>
        <w:rPr>
          <w:rFonts w:ascii="Arial" w:hAnsi="Arial" w:cs="Arial"/>
          <w:snapToGrid/>
          <w:sz w:val="18"/>
          <w:szCs w:val="18"/>
        </w:rPr>
      </w:pPr>
    </w:p>
    <w:p w14:paraId="31640EA6" w14:textId="32B4D7D5" w:rsidR="007C2D00" w:rsidRPr="007234B1" w:rsidRDefault="007C2D00" w:rsidP="007C2D00">
      <w:pPr>
        <w:widowControl/>
        <w:suppressAutoHyphens/>
        <w:rPr>
          <w:rFonts w:ascii="Arial" w:hAnsi="Arial" w:cs="Arial"/>
          <w:b/>
          <w:snapToGrid/>
          <w:sz w:val="18"/>
          <w:szCs w:val="18"/>
        </w:rPr>
      </w:pPr>
      <w:r w:rsidRPr="007234B1">
        <w:rPr>
          <w:rFonts w:ascii="Arial" w:hAnsi="Arial" w:cs="Arial"/>
          <w:b/>
          <w:snapToGrid/>
          <w:sz w:val="18"/>
          <w:szCs w:val="18"/>
        </w:rPr>
        <w:t xml:space="preserve">Artikel 6 Wijzigingen op initiatief van de </w:t>
      </w:r>
      <w:r w:rsidR="00100A38" w:rsidRPr="007234B1">
        <w:rPr>
          <w:rFonts w:ascii="Arial" w:hAnsi="Arial" w:cs="Arial"/>
          <w:b/>
          <w:snapToGrid/>
          <w:sz w:val="18"/>
          <w:szCs w:val="18"/>
        </w:rPr>
        <w:t>Deelnemer</w:t>
      </w:r>
    </w:p>
    <w:p w14:paraId="6692D1F1" w14:textId="58D35298" w:rsidR="007C2D00" w:rsidRPr="007234B1" w:rsidRDefault="007C2D00" w:rsidP="007C2D00">
      <w:pPr>
        <w:widowControl/>
        <w:tabs>
          <w:tab w:val="left" w:pos="-11482"/>
        </w:tabs>
        <w:suppressAutoHyphens/>
        <w:rPr>
          <w:rFonts w:ascii="Arial" w:hAnsi="Arial" w:cs="Arial"/>
          <w:snapToGrid/>
          <w:sz w:val="18"/>
          <w:szCs w:val="18"/>
        </w:rPr>
      </w:pPr>
      <w:r w:rsidRPr="007234B1">
        <w:rPr>
          <w:rFonts w:ascii="Arial" w:hAnsi="Arial" w:cs="Arial"/>
          <w:snapToGrid/>
          <w:sz w:val="18"/>
          <w:szCs w:val="18"/>
        </w:rPr>
        <w:t xml:space="preserve">De </w:t>
      </w:r>
      <w:r w:rsidR="00100A38" w:rsidRPr="007234B1">
        <w:rPr>
          <w:rFonts w:ascii="Arial" w:hAnsi="Arial" w:cs="Arial"/>
          <w:snapToGrid/>
          <w:sz w:val="18"/>
          <w:szCs w:val="18"/>
        </w:rPr>
        <w:t>Deelnemer</w:t>
      </w:r>
      <w:r w:rsidRPr="007234B1">
        <w:rPr>
          <w:rFonts w:ascii="Arial" w:hAnsi="Arial" w:cs="Arial"/>
          <w:snapToGrid/>
          <w:sz w:val="18"/>
          <w:szCs w:val="18"/>
        </w:rPr>
        <w:t xml:space="preserve"> mag wijzigingen doorvoeren in het bouwplan mits deze aantoonbaar noodzakelijk zijn. Maar hoe noodzakelijk ook, de wijzigingen mogen geen afbreuk doen aan waarde, kwaliteit, uiterlijk, aanzien en bruikbaarheid </w:t>
      </w:r>
      <w:r w:rsidRPr="007234B1">
        <w:rPr>
          <w:rFonts w:ascii="Arial" w:hAnsi="Arial" w:cs="Arial"/>
          <w:sz w:val="18"/>
          <w:szCs w:val="18"/>
        </w:rPr>
        <w:t>van het gebouw casu quo het privé-gedeelte</w:t>
      </w:r>
      <w:r w:rsidRPr="007234B1">
        <w:rPr>
          <w:rFonts w:ascii="Arial" w:hAnsi="Arial" w:cs="Arial"/>
          <w:snapToGrid/>
          <w:sz w:val="18"/>
          <w:szCs w:val="18"/>
        </w:rPr>
        <w:t xml:space="preserve">. Is de wijziging ofwel niet noodzakelijk ofwel doet afbreuk aan waarde, kwaliteit, uiterlijk, aanzien en bruikbaarheid </w:t>
      </w:r>
      <w:r w:rsidRPr="007234B1">
        <w:rPr>
          <w:rFonts w:ascii="Arial" w:hAnsi="Arial" w:cs="Arial"/>
          <w:sz w:val="18"/>
          <w:szCs w:val="18"/>
        </w:rPr>
        <w:t>van het gebouw casu quo het privé-gedeelte</w:t>
      </w:r>
      <w:r w:rsidRPr="007234B1">
        <w:rPr>
          <w:rFonts w:ascii="Arial" w:hAnsi="Arial" w:cs="Arial"/>
          <w:snapToGrid/>
          <w:sz w:val="18"/>
          <w:szCs w:val="18"/>
        </w:rPr>
        <w:t xml:space="preserve">, zullen partijen in goed onderling overleg tot een vergelijk moeten zien te komen. Slechts wijzigingen die én noodzakelijk zijn én geen afbreuk doen aan waarde, kwaliteit, uiterlijk, aanzien en bruikbaarheid </w:t>
      </w:r>
      <w:r w:rsidRPr="007234B1">
        <w:rPr>
          <w:rFonts w:ascii="Arial" w:hAnsi="Arial" w:cs="Arial"/>
          <w:sz w:val="18"/>
          <w:szCs w:val="18"/>
        </w:rPr>
        <w:t>van het gebouw casu quo het privé-gedeelte</w:t>
      </w:r>
      <w:r w:rsidRPr="007234B1">
        <w:rPr>
          <w:rFonts w:ascii="Arial" w:hAnsi="Arial" w:cs="Arial"/>
          <w:snapToGrid/>
          <w:sz w:val="18"/>
          <w:szCs w:val="18"/>
        </w:rPr>
        <w:t xml:space="preserve"> kunnen éénzijdig aan de </w:t>
      </w:r>
      <w:r w:rsidR="004D7D1C" w:rsidRPr="007234B1">
        <w:rPr>
          <w:rFonts w:ascii="Arial" w:hAnsi="Arial" w:cs="Arial"/>
          <w:snapToGrid/>
          <w:sz w:val="18"/>
          <w:szCs w:val="18"/>
        </w:rPr>
        <w:t>Opdrachtgever</w:t>
      </w:r>
      <w:r w:rsidRPr="007234B1">
        <w:rPr>
          <w:rFonts w:ascii="Arial" w:hAnsi="Arial" w:cs="Arial"/>
          <w:snapToGrid/>
          <w:sz w:val="18"/>
          <w:szCs w:val="18"/>
        </w:rPr>
        <w:t xml:space="preserve"> worden medegedeeld op de wijze zoals in dit artikel van de Algemene Voorwaarden is beschreven.</w:t>
      </w:r>
    </w:p>
    <w:p w14:paraId="298CEA03" w14:textId="77777777" w:rsidR="007C2D00" w:rsidRPr="007234B1" w:rsidRDefault="007C2D00" w:rsidP="007C2D00">
      <w:pPr>
        <w:suppressAutoHyphens/>
        <w:rPr>
          <w:rFonts w:ascii="Arial" w:hAnsi="Arial" w:cs="Arial"/>
          <w:sz w:val="18"/>
          <w:szCs w:val="18"/>
        </w:rPr>
      </w:pPr>
    </w:p>
    <w:p w14:paraId="1DFA384E" w14:textId="77777777" w:rsidR="007C2D00" w:rsidRPr="007234B1" w:rsidRDefault="007C2D00" w:rsidP="007C2D00">
      <w:pPr>
        <w:pStyle w:val="Kop1"/>
        <w:tabs>
          <w:tab w:val="clear" w:pos="-1440"/>
          <w:tab w:val="clear" w:pos="-720"/>
          <w:tab w:val="clear" w:pos="584"/>
          <w:tab w:val="clear" w:pos="1020"/>
          <w:tab w:val="clear" w:pos="1457"/>
          <w:tab w:val="clear" w:pos="1893"/>
        </w:tabs>
        <w:rPr>
          <w:rFonts w:ascii="Arial" w:hAnsi="Arial" w:cs="Arial"/>
          <w:sz w:val="18"/>
          <w:szCs w:val="18"/>
        </w:rPr>
      </w:pPr>
      <w:r w:rsidRPr="007234B1">
        <w:rPr>
          <w:rFonts w:ascii="Arial" w:hAnsi="Arial" w:cs="Arial"/>
          <w:sz w:val="18"/>
          <w:szCs w:val="18"/>
        </w:rPr>
        <w:t>Artikel 10 Risico tijdens de bouw en verzekering</w:t>
      </w:r>
    </w:p>
    <w:p w14:paraId="234EB931" w14:textId="348C1FE2" w:rsidR="007C2D00" w:rsidRPr="007234B1" w:rsidRDefault="007C2D00" w:rsidP="007C2D00">
      <w:pPr>
        <w:suppressAutoHyphens/>
        <w:rPr>
          <w:rFonts w:ascii="Arial" w:hAnsi="Arial" w:cs="Arial"/>
          <w:sz w:val="18"/>
          <w:szCs w:val="18"/>
        </w:rPr>
      </w:pPr>
      <w:r w:rsidRPr="007234B1">
        <w:rPr>
          <w:rFonts w:ascii="Arial" w:hAnsi="Arial" w:cs="Arial"/>
          <w:sz w:val="18"/>
          <w:szCs w:val="18"/>
        </w:rPr>
        <w:t xml:space="preserve">Zolang de </w:t>
      </w:r>
      <w:r w:rsidR="00100A38" w:rsidRPr="007234B1">
        <w:rPr>
          <w:rFonts w:ascii="Arial" w:hAnsi="Arial" w:cs="Arial"/>
          <w:sz w:val="18"/>
          <w:szCs w:val="18"/>
        </w:rPr>
        <w:t>Deelnemer</w:t>
      </w:r>
      <w:r w:rsidRPr="007234B1">
        <w:rPr>
          <w:rFonts w:ascii="Arial" w:hAnsi="Arial" w:cs="Arial"/>
          <w:sz w:val="18"/>
          <w:szCs w:val="18"/>
        </w:rPr>
        <w:t xml:space="preserve"> het gebouw genoegzaam verzekerd moet houden zal tenminste het risico van brand, storm, water- en ontploffingsschade gedekt zijn, alsmede het risico van de wettelijke aansprakelijkheid van de eigenaar van het gebouw.</w:t>
      </w:r>
    </w:p>
    <w:p w14:paraId="1E2350C3" w14:textId="77777777" w:rsidR="007C2D00" w:rsidRPr="007234B1" w:rsidRDefault="007C2D00" w:rsidP="007C2D00">
      <w:pPr>
        <w:suppressAutoHyphens/>
        <w:rPr>
          <w:rFonts w:ascii="Arial" w:hAnsi="Arial" w:cs="Arial"/>
          <w:sz w:val="18"/>
          <w:szCs w:val="18"/>
        </w:rPr>
      </w:pPr>
    </w:p>
    <w:p w14:paraId="4BDE1903" w14:textId="77777777" w:rsidR="007C2D00" w:rsidRPr="007234B1" w:rsidRDefault="007C2D00" w:rsidP="007C2D00">
      <w:pPr>
        <w:widowControl/>
        <w:rPr>
          <w:rFonts w:ascii="Arial" w:hAnsi="Arial" w:cs="Arial"/>
          <w:b/>
          <w:iCs/>
          <w:snapToGrid/>
          <w:color w:val="000000" w:themeColor="text1"/>
          <w:sz w:val="18"/>
          <w:szCs w:val="18"/>
        </w:rPr>
      </w:pPr>
      <w:bookmarkStart w:id="12" w:name="_Hlk98607984"/>
      <w:r w:rsidRPr="007234B1">
        <w:rPr>
          <w:rFonts w:ascii="Arial" w:hAnsi="Arial" w:cs="Arial"/>
          <w:b/>
          <w:iCs/>
          <w:snapToGrid/>
          <w:color w:val="000000" w:themeColor="text1"/>
          <w:sz w:val="18"/>
          <w:szCs w:val="18"/>
        </w:rPr>
        <w:t>Artikel 14 lid 1 Onwerkbare halve en hele werkdagen</w:t>
      </w:r>
    </w:p>
    <w:p w14:paraId="22726F91" w14:textId="0E49DB29" w:rsidR="007C2D00" w:rsidRPr="007234B1" w:rsidRDefault="007C2D00" w:rsidP="007C2D00">
      <w:pPr>
        <w:widowControl/>
        <w:rPr>
          <w:rFonts w:ascii="Arial" w:hAnsi="Arial" w:cs="Arial"/>
          <w:iCs/>
          <w:snapToGrid/>
          <w:color w:val="000000" w:themeColor="text1"/>
          <w:sz w:val="18"/>
          <w:szCs w:val="18"/>
        </w:rPr>
      </w:pPr>
      <w:r w:rsidRPr="007234B1">
        <w:rPr>
          <w:rFonts w:ascii="Arial" w:hAnsi="Arial" w:cs="Arial"/>
          <w:iCs/>
          <w:snapToGrid/>
          <w:color w:val="000000" w:themeColor="text1"/>
          <w:sz w:val="18"/>
          <w:szCs w:val="18"/>
        </w:rPr>
        <w:t xml:space="preserve">Bij omstandigheden buiten de aansprakelijkheid van de </w:t>
      </w:r>
      <w:r w:rsidR="00100A38" w:rsidRPr="007234B1">
        <w:rPr>
          <w:rFonts w:ascii="Arial" w:hAnsi="Arial" w:cs="Arial"/>
          <w:iCs/>
          <w:snapToGrid/>
          <w:color w:val="000000" w:themeColor="text1"/>
          <w:sz w:val="18"/>
          <w:szCs w:val="18"/>
        </w:rPr>
        <w:t>Deelnemer</w:t>
      </w:r>
      <w:r w:rsidRPr="007234B1">
        <w:rPr>
          <w:rFonts w:ascii="Arial" w:hAnsi="Arial" w:cs="Arial"/>
          <w:iCs/>
          <w:snapToGrid/>
          <w:color w:val="000000" w:themeColor="text1"/>
          <w:sz w:val="18"/>
          <w:szCs w:val="18"/>
        </w:rPr>
        <w:t xml:space="preserve"> valt onder meer te denken aan weersomstandigheden die het werken tijdelijk onmogelijk maken en / of omstandigheden die het gevolg zijn van door of vanwege overheidsinstanties opgelegde c.q. afgekondigde lockdowns en / of andere maatregelen. Een door of vanwege overheidsinstanties afgekondigde bouwstop ten gevolge van malversaties in de bouw onder verantwoordelijkheid van de </w:t>
      </w:r>
      <w:r w:rsidR="00100A38" w:rsidRPr="007234B1">
        <w:rPr>
          <w:rFonts w:ascii="Arial" w:hAnsi="Arial" w:cs="Arial"/>
          <w:iCs/>
          <w:snapToGrid/>
          <w:color w:val="000000" w:themeColor="text1"/>
          <w:sz w:val="18"/>
          <w:szCs w:val="18"/>
        </w:rPr>
        <w:t>Deelnemer</w:t>
      </w:r>
      <w:r w:rsidRPr="007234B1">
        <w:rPr>
          <w:rFonts w:ascii="Arial" w:hAnsi="Arial" w:cs="Arial"/>
          <w:iCs/>
          <w:snapToGrid/>
          <w:color w:val="000000" w:themeColor="text1"/>
          <w:sz w:val="18"/>
          <w:szCs w:val="18"/>
        </w:rPr>
        <w:t xml:space="preserve"> valt vanzelfsprekend niet onder de omstandigheden buiten de aansprakelijkheid van de </w:t>
      </w:r>
      <w:r w:rsidR="00100A38" w:rsidRPr="007234B1">
        <w:rPr>
          <w:rFonts w:ascii="Arial" w:hAnsi="Arial" w:cs="Arial"/>
          <w:iCs/>
          <w:snapToGrid/>
          <w:color w:val="000000" w:themeColor="text1"/>
          <w:sz w:val="18"/>
          <w:szCs w:val="18"/>
        </w:rPr>
        <w:t>Deelnemer</w:t>
      </w:r>
      <w:r w:rsidRPr="007234B1">
        <w:rPr>
          <w:rFonts w:ascii="Arial" w:hAnsi="Arial" w:cs="Arial"/>
          <w:iCs/>
          <w:snapToGrid/>
          <w:color w:val="000000" w:themeColor="text1"/>
          <w:sz w:val="18"/>
          <w:szCs w:val="18"/>
        </w:rPr>
        <w:t>.</w:t>
      </w:r>
    </w:p>
    <w:p w14:paraId="1B2EE199" w14:textId="77777777" w:rsidR="007C2D00" w:rsidRPr="007234B1" w:rsidRDefault="007C2D00" w:rsidP="007C2D00">
      <w:pPr>
        <w:widowControl/>
        <w:rPr>
          <w:rFonts w:ascii="Arial" w:hAnsi="Arial" w:cs="Arial"/>
          <w:iCs/>
          <w:snapToGrid/>
          <w:color w:val="000000" w:themeColor="text1"/>
          <w:sz w:val="18"/>
          <w:szCs w:val="18"/>
        </w:rPr>
      </w:pPr>
    </w:p>
    <w:bookmarkEnd w:id="12"/>
    <w:p w14:paraId="70916ED7" w14:textId="77777777" w:rsidR="007C2D00" w:rsidRPr="007234B1" w:rsidRDefault="007C2D00" w:rsidP="007C2D00">
      <w:pPr>
        <w:pStyle w:val="Kop1"/>
        <w:tabs>
          <w:tab w:val="clear" w:pos="-1440"/>
          <w:tab w:val="clear" w:pos="-720"/>
          <w:tab w:val="clear" w:pos="584"/>
          <w:tab w:val="clear" w:pos="1020"/>
          <w:tab w:val="clear" w:pos="1457"/>
          <w:tab w:val="clear" w:pos="1893"/>
        </w:tabs>
        <w:rPr>
          <w:rFonts w:ascii="Arial" w:hAnsi="Arial" w:cs="Arial"/>
          <w:sz w:val="18"/>
          <w:szCs w:val="18"/>
        </w:rPr>
      </w:pPr>
      <w:r w:rsidRPr="007234B1">
        <w:rPr>
          <w:rFonts w:ascii="Arial" w:hAnsi="Arial" w:cs="Arial"/>
          <w:sz w:val="18"/>
          <w:szCs w:val="18"/>
        </w:rPr>
        <w:t>Artikel 14 lid 2 Start bouw</w:t>
      </w:r>
    </w:p>
    <w:p w14:paraId="16561A28" w14:textId="1D907C7A" w:rsidR="007C2D00" w:rsidRPr="007234B1" w:rsidRDefault="007C2D00" w:rsidP="007C2D00">
      <w:pPr>
        <w:tabs>
          <w:tab w:val="left" w:pos="-11482"/>
        </w:tabs>
        <w:suppressAutoHyphens/>
        <w:rPr>
          <w:rFonts w:ascii="Arial" w:hAnsi="Arial" w:cs="Arial"/>
          <w:snapToGrid/>
          <w:sz w:val="18"/>
          <w:szCs w:val="18"/>
        </w:rPr>
      </w:pPr>
      <w:r w:rsidRPr="007234B1">
        <w:rPr>
          <w:rFonts w:ascii="Arial" w:hAnsi="Arial" w:cs="Arial"/>
          <w:sz w:val="18"/>
          <w:szCs w:val="18"/>
        </w:rPr>
        <w:t xml:space="preserve">Nadat de </w:t>
      </w:r>
      <w:r w:rsidR="004D7D1C" w:rsidRPr="007234B1">
        <w:rPr>
          <w:rFonts w:ascii="Arial" w:hAnsi="Arial" w:cs="Arial"/>
          <w:sz w:val="18"/>
          <w:szCs w:val="18"/>
        </w:rPr>
        <w:t>Opdrachtgever</w:t>
      </w:r>
      <w:r w:rsidRPr="007234B1">
        <w:rPr>
          <w:rFonts w:ascii="Arial" w:hAnsi="Arial" w:cs="Arial"/>
          <w:sz w:val="18"/>
          <w:szCs w:val="18"/>
        </w:rPr>
        <w:t xml:space="preserve"> de overeenkomst heeft getekend, moet met de bouw van het gebouw binnen 6 maanden daarna zijn begonnen.</w:t>
      </w:r>
    </w:p>
    <w:p w14:paraId="00362150" w14:textId="77777777" w:rsidR="007C2D00" w:rsidRPr="007234B1" w:rsidRDefault="007C2D00" w:rsidP="007C2D00">
      <w:pPr>
        <w:widowControl/>
        <w:tabs>
          <w:tab w:val="left" w:pos="-11482"/>
        </w:tabs>
        <w:suppressAutoHyphens/>
        <w:rPr>
          <w:rFonts w:ascii="Arial" w:hAnsi="Arial" w:cs="Arial"/>
          <w:snapToGrid/>
          <w:sz w:val="18"/>
          <w:szCs w:val="18"/>
        </w:rPr>
      </w:pPr>
    </w:p>
    <w:p w14:paraId="37A8B70E" w14:textId="77777777" w:rsidR="007C2D00" w:rsidRPr="007234B1" w:rsidRDefault="007C2D00" w:rsidP="007C2D00">
      <w:pPr>
        <w:suppressAutoHyphens/>
        <w:rPr>
          <w:rFonts w:ascii="Arial" w:hAnsi="Arial" w:cs="Arial"/>
          <w:sz w:val="18"/>
          <w:szCs w:val="18"/>
        </w:rPr>
      </w:pPr>
      <w:r w:rsidRPr="007234B1">
        <w:rPr>
          <w:rFonts w:ascii="Arial" w:hAnsi="Arial" w:cs="Arial"/>
          <w:snapToGrid/>
          <w:sz w:val="18"/>
          <w:szCs w:val="18"/>
        </w:rPr>
        <w:t>Afhankelijk van de inhoud van het artikel in de overeenkomst inzake opschortende voorwaarden, kan de situatie zich voordoen dat deze termijn pas ingaat na het in vervulling gaan van de opschortende voorwaarden.</w:t>
      </w:r>
    </w:p>
    <w:p w14:paraId="5E836861" w14:textId="77777777" w:rsidR="007C2D00" w:rsidRPr="007234B1" w:rsidRDefault="007C2D00" w:rsidP="007C2D00">
      <w:pPr>
        <w:suppressAutoHyphens/>
        <w:rPr>
          <w:rFonts w:ascii="Arial" w:hAnsi="Arial" w:cs="Arial"/>
          <w:sz w:val="18"/>
          <w:szCs w:val="18"/>
        </w:rPr>
      </w:pPr>
    </w:p>
    <w:p w14:paraId="724846B9" w14:textId="77777777" w:rsidR="007C2D00" w:rsidRPr="007234B1" w:rsidRDefault="007C2D00" w:rsidP="007C2D00">
      <w:pPr>
        <w:widowControl/>
        <w:autoSpaceDE w:val="0"/>
        <w:autoSpaceDN w:val="0"/>
        <w:adjustRightInd w:val="0"/>
        <w:rPr>
          <w:rFonts w:ascii="Arial" w:hAnsi="Arial" w:cs="Arial"/>
          <w:snapToGrid/>
          <w:sz w:val="18"/>
          <w:szCs w:val="18"/>
        </w:rPr>
      </w:pPr>
      <w:r w:rsidRPr="007234B1">
        <w:rPr>
          <w:rFonts w:ascii="Arial" w:hAnsi="Arial" w:cs="Arial"/>
          <w:snapToGrid/>
          <w:sz w:val="18"/>
          <w:szCs w:val="18"/>
        </w:rPr>
        <w:t>Als ‘aanvang bouw gebouw’ geldt:</w:t>
      </w:r>
    </w:p>
    <w:p w14:paraId="59CE2037" w14:textId="77777777" w:rsidR="007C2D00" w:rsidRPr="007234B1" w:rsidRDefault="007C2D00" w:rsidP="007C2D00">
      <w:pPr>
        <w:widowControl/>
        <w:numPr>
          <w:ilvl w:val="0"/>
          <w:numId w:val="41"/>
        </w:numPr>
        <w:tabs>
          <w:tab w:val="clear" w:pos="1080"/>
          <w:tab w:val="num" w:pos="709"/>
        </w:tabs>
        <w:autoSpaceDE w:val="0"/>
        <w:autoSpaceDN w:val="0"/>
        <w:adjustRightInd w:val="0"/>
        <w:ind w:left="709" w:hanging="709"/>
        <w:rPr>
          <w:rFonts w:ascii="Arial" w:hAnsi="Arial" w:cs="Arial"/>
          <w:snapToGrid/>
          <w:sz w:val="18"/>
          <w:szCs w:val="18"/>
        </w:rPr>
      </w:pPr>
      <w:r w:rsidRPr="007234B1">
        <w:rPr>
          <w:rFonts w:ascii="Arial" w:hAnsi="Arial" w:cs="Arial"/>
          <w:snapToGrid/>
          <w:sz w:val="18"/>
          <w:szCs w:val="18"/>
        </w:rPr>
        <w:t>het ontgraven van de grond ten behoeve van de funderingswerkzaamheden van het gebouw; óf</w:t>
      </w:r>
    </w:p>
    <w:p w14:paraId="53B6C54E" w14:textId="77777777" w:rsidR="007C2D00" w:rsidRPr="007234B1" w:rsidRDefault="007C2D00" w:rsidP="007C2D00">
      <w:pPr>
        <w:widowControl/>
        <w:numPr>
          <w:ilvl w:val="0"/>
          <w:numId w:val="41"/>
        </w:numPr>
        <w:autoSpaceDE w:val="0"/>
        <w:autoSpaceDN w:val="0"/>
        <w:adjustRightInd w:val="0"/>
        <w:ind w:left="709" w:hanging="709"/>
        <w:rPr>
          <w:rFonts w:ascii="Arial" w:hAnsi="Arial" w:cs="Arial"/>
          <w:snapToGrid/>
          <w:sz w:val="18"/>
          <w:szCs w:val="18"/>
        </w:rPr>
      </w:pPr>
      <w:r w:rsidRPr="007234B1">
        <w:rPr>
          <w:rFonts w:ascii="Arial" w:hAnsi="Arial" w:cs="Arial"/>
          <w:snapToGrid/>
          <w:sz w:val="18"/>
          <w:szCs w:val="18"/>
        </w:rPr>
        <w:t>indien de funderingswerkzaamheden (met name heiwerk) plaatsvinden vóór het ontgraven van de grond, dan de start van het heiwerk van het gebouw; óf</w:t>
      </w:r>
    </w:p>
    <w:p w14:paraId="25BC2DAF" w14:textId="6133B33C" w:rsidR="007C2D00" w:rsidRPr="007234B1" w:rsidRDefault="007C2D00" w:rsidP="007C2D00">
      <w:pPr>
        <w:widowControl/>
        <w:numPr>
          <w:ilvl w:val="0"/>
          <w:numId w:val="41"/>
        </w:numPr>
        <w:autoSpaceDE w:val="0"/>
        <w:autoSpaceDN w:val="0"/>
        <w:adjustRightInd w:val="0"/>
        <w:ind w:left="709" w:hanging="709"/>
        <w:rPr>
          <w:rFonts w:ascii="Arial" w:hAnsi="Arial" w:cs="Arial"/>
          <w:snapToGrid/>
          <w:sz w:val="18"/>
          <w:szCs w:val="18"/>
        </w:rPr>
      </w:pPr>
      <w:r w:rsidRPr="007234B1">
        <w:rPr>
          <w:rFonts w:ascii="Arial" w:hAnsi="Arial" w:cs="Arial"/>
          <w:snapToGrid/>
          <w:sz w:val="18"/>
          <w:szCs w:val="18"/>
        </w:rPr>
        <w:lastRenderedPageBreak/>
        <w:t xml:space="preserve">indien het tot de leveringsomvang van de </w:t>
      </w:r>
      <w:r w:rsidR="00100A38" w:rsidRPr="007234B1">
        <w:rPr>
          <w:rFonts w:ascii="Arial" w:hAnsi="Arial" w:cs="Arial"/>
          <w:snapToGrid/>
          <w:sz w:val="18"/>
          <w:szCs w:val="18"/>
        </w:rPr>
        <w:t>Deelnemer</w:t>
      </w:r>
      <w:r w:rsidRPr="007234B1">
        <w:rPr>
          <w:rFonts w:ascii="Arial" w:hAnsi="Arial" w:cs="Arial"/>
          <w:snapToGrid/>
          <w:sz w:val="18"/>
          <w:szCs w:val="18"/>
        </w:rPr>
        <w:t xml:space="preserve"> behoort, het boren c.q. slaan van een zich onder het perceel van het onderhavige gebouw bevindende bron ten behoeve van (bijvoorbeeld) een WKO installatie.</w:t>
      </w:r>
    </w:p>
    <w:p w14:paraId="3F315F14" w14:textId="77777777" w:rsidR="007C2D00" w:rsidRPr="007234B1" w:rsidRDefault="007C2D00" w:rsidP="007C2D00">
      <w:pPr>
        <w:suppressAutoHyphens/>
        <w:rPr>
          <w:rFonts w:ascii="Arial" w:hAnsi="Arial" w:cs="Arial"/>
          <w:sz w:val="18"/>
          <w:szCs w:val="18"/>
        </w:rPr>
      </w:pPr>
    </w:p>
    <w:p w14:paraId="64194733" w14:textId="77777777" w:rsidR="007C2D00" w:rsidRPr="007234B1" w:rsidRDefault="007C2D00" w:rsidP="007C2D00">
      <w:pPr>
        <w:widowControl/>
        <w:autoSpaceDE w:val="0"/>
        <w:autoSpaceDN w:val="0"/>
        <w:adjustRightInd w:val="0"/>
        <w:rPr>
          <w:rFonts w:ascii="Arial" w:hAnsi="Arial" w:cs="Arial"/>
          <w:snapToGrid/>
          <w:sz w:val="18"/>
          <w:szCs w:val="18"/>
        </w:rPr>
      </w:pPr>
      <w:r w:rsidRPr="007234B1">
        <w:rPr>
          <w:rFonts w:ascii="Arial" w:hAnsi="Arial" w:cs="Arial"/>
          <w:snapToGrid/>
          <w:sz w:val="18"/>
          <w:szCs w:val="18"/>
        </w:rPr>
        <w:t>Als ‘aanvang bouw gebouw’ geldt niet:</w:t>
      </w:r>
    </w:p>
    <w:p w14:paraId="38CD4D90" w14:textId="77777777" w:rsidR="007C2D00" w:rsidRPr="007234B1" w:rsidRDefault="007C2D00" w:rsidP="007C2D00">
      <w:pPr>
        <w:widowControl/>
        <w:numPr>
          <w:ilvl w:val="0"/>
          <w:numId w:val="42"/>
        </w:numPr>
        <w:tabs>
          <w:tab w:val="clear" w:pos="1080"/>
          <w:tab w:val="num" w:pos="709"/>
        </w:tabs>
        <w:autoSpaceDE w:val="0"/>
        <w:autoSpaceDN w:val="0"/>
        <w:adjustRightInd w:val="0"/>
        <w:ind w:left="709" w:hanging="709"/>
        <w:rPr>
          <w:rFonts w:ascii="Arial" w:hAnsi="Arial" w:cs="Arial"/>
          <w:snapToGrid/>
          <w:sz w:val="18"/>
          <w:szCs w:val="18"/>
        </w:rPr>
      </w:pPr>
      <w:r w:rsidRPr="007234B1">
        <w:rPr>
          <w:rFonts w:ascii="Arial" w:hAnsi="Arial" w:cs="Arial"/>
          <w:snapToGrid/>
          <w:sz w:val="18"/>
          <w:szCs w:val="18"/>
        </w:rPr>
        <w:t>het plaatsen van één of meerdere bouwketen;</w:t>
      </w:r>
    </w:p>
    <w:p w14:paraId="37256594" w14:textId="77777777" w:rsidR="007C2D00" w:rsidRPr="007234B1" w:rsidRDefault="007C2D00" w:rsidP="007C2D00">
      <w:pPr>
        <w:widowControl/>
        <w:numPr>
          <w:ilvl w:val="0"/>
          <w:numId w:val="42"/>
        </w:numPr>
        <w:autoSpaceDE w:val="0"/>
        <w:autoSpaceDN w:val="0"/>
        <w:adjustRightInd w:val="0"/>
        <w:ind w:left="709" w:hanging="709"/>
        <w:rPr>
          <w:rFonts w:ascii="Arial" w:hAnsi="Arial" w:cs="Arial"/>
          <w:snapToGrid/>
          <w:sz w:val="18"/>
          <w:szCs w:val="18"/>
        </w:rPr>
      </w:pPr>
      <w:r w:rsidRPr="007234B1">
        <w:rPr>
          <w:rFonts w:ascii="Arial" w:hAnsi="Arial" w:cs="Arial"/>
          <w:snapToGrid/>
          <w:sz w:val="18"/>
          <w:szCs w:val="18"/>
        </w:rPr>
        <w:t>het plaatsen van containers ten behoeve van opslag van materialen;</w:t>
      </w:r>
    </w:p>
    <w:p w14:paraId="30B6B78F" w14:textId="77777777" w:rsidR="007C2D00" w:rsidRPr="007234B1" w:rsidRDefault="007C2D00" w:rsidP="007C2D00">
      <w:pPr>
        <w:widowControl/>
        <w:numPr>
          <w:ilvl w:val="0"/>
          <w:numId w:val="42"/>
        </w:numPr>
        <w:autoSpaceDE w:val="0"/>
        <w:autoSpaceDN w:val="0"/>
        <w:adjustRightInd w:val="0"/>
        <w:ind w:left="709" w:hanging="709"/>
        <w:rPr>
          <w:rFonts w:ascii="Arial" w:hAnsi="Arial" w:cs="Arial"/>
          <w:snapToGrid/>
          <w:sz w:val="18"/>
          <w:szCs w:val="18"/>
        </w:rPr>
      </w:pPr>
      <w:r w:rsidRPr="007234B1">
        <w:rPr>
          <w:rFonts w:ascii="Arial" w:hAnsi="Arial" w:cs="Arial"/>
          <w:snapToGrid/>
          <w:sz w:val="18"/>
          <w:szCs w:val="18"/>
        </w:rPr>
        <w:t>het inrichten en / of omheinen en / of uitzetten van het bouwterrein;</w:t>
      </w:r>
    </w:p>
    <w:p w14:paraId="6CACA5CA" w14:textId="77777777" w:rsidR="007C2D00" w:rsidRPr="007234B1" w:rsidRDefault="007C2D00" w:rsidP="007C2D00">
      <w:pPr>
        <w:widowControl/>
        <w:numPr>
          <w:ilvl w:val="0"/>
          <w:numId w:val="42"/>
        </w:numPr>
        <w:autoSpaceDE w:val="0"/>
        <w:autoSpaceDN w:val="0"/>
        <w:adjustRightInd w:val="0"/>
        <w:ind w:left="709" w:hanging="709"/>
        <w:rPr>
          <w:rFonts w:ascii="Arial" w:hAnsi="Arial" w:cs="Arial"/>
          <w:snapToGrid/>
          <w:sz w:val="18"/>
          <w:szCs w:val="18"/>
        </w:rPr>
      </w:pPr>
      <w:r w:rsidRPr="007234B1">
        <w:rPr>
          <w:rFonts w:ascii="Arial" w:hAnsi="Arial" w:cs="Arial"/>
          <w:snapToGrid/>
          <w:sz w:val="18"/>
          <w:szCs w:val="18"/>
        </w:rPr>
        <w:t>het verrichten van (</w:t>
      </w:r>
      <w:proofErr w:type="spellStart"/>
      <w:r w:rsidRPr="007234B1">
        <w:rPr>
          <w:rFonts w:ascii="Arial" w:hAnsi="Arial" w:cs="Arial"/>
          <w:snapToGrid/>
          <w:sz w:val="18"/>
          <w:szCs w:val="18"/>
        </w:rPr>
        <w:t>funderings</w:t>
      </w:r>
      <w:proofErr w:type="spellEnd"/>
      <w:r w:rsidRPr="007234B1">
        <w:rPr>
          <w:rFonts w:ascii="Arial" w:hAnsi="Arial" w:cs="Arial"/>
          <w:snapToGrid/>
          <w:sz w:val="18"/>
          <w:szCs w:val="18"/>
        </w:rPr>
        <w:t>)werkzaamheden ten behoeve van een bijgebouw;</w:t>
      </w:r>
    </w:p>
    <w:p w14:paraId="3661231B" w14:textId="77777777" w:rsidR="007C2D00" w:rsidRPr="007234B1" w:rsidRDefault="007C2D00" w:rsidP="007C2D00">
      <w:pPr>
        <w:widowControl/>
        <w:numPr>
          <w:ilvl w:val="0"/>
          <w:numId w:val="42"/>
        </w:numPr>
        <w:autoSpaceDE w:val="0"/>
        <w:autoSpaceDN w:val="0"/>
        <w:adjustRightInd w:val="0"/>
        <w:ind w:left="709" w:hanging="709"/>
        <w:rPr>
          <w:rFonts w:ascii="Arial" w:hAnsi="Arial" w:cs="Arial"/>
          <w:snapToGrid/>
          <w:sz w:val="18"/>
          <w:szCs w:val="18"/>
        </w:rPr>
      </w:pPr>
      <w:r w:rsidRPr="007234B1">
        <w:rPr>
          <w:rFonts w:ascii="Arial" w:hAnsi="Arial" w:cs="Arial"/>
          <w:snapToGrid/>
          <w:sz w:val="18"/>
          <w:szCs w:val="18"/>
        </w:rPr>
        <w:t>het slaan van de ‘officiële’ eerste heipaal, tenzij deze paal echt als eerste wordt geslagen;</w:t>
      </w:r>
    </w:p>
    <w:p w14:paraId="478C8BDD" w14:textId="77777777" w:rsidR="007C2D00" w:rsidRPr="007234B1" w:rsidRDefault="007C2D00" w:rsidP="007C2D00">
      <w:pPr>
        <w:widowControl/>
        <w:numPr>
          <w:ilvl w:val="0"/>
          <w:numId w:val="42"/>
        </w:numPr>
        <w:autoSpaceDE w:val="0"/>
        <w:autoSpaceDN w:val="0"/>
        <w:adjustRightInd w:val="0"/>
        <w:ind w:left="709" w:hanging="709"/>
        <w:rPr>
          <w:rFonts w:ascii="Arial" w:hAnsi="Arial" w:cs="Arial"/>
          <w:snapToGrid/>
          <w:sz w:val="18"/>
          <w:szCs w:val="18"/>
        </w:rPr>
      </w:pPr>
      <w:r w:rsidRPr="007234B1">
        <w:rPr>
          <w:rFonts w:ascii="Arial" w:hAnsi="Arial" w:cs="Arial"/>
          <w:snapToGrid/>
          <w:sz w:val="18"/>
          <w:szCs w:val="18"/>
        </w:rPr>
        <w:t>het slaan van een eventueel noodzakelijke damwand;</w:t>
      </w:r>
    </w:p>
    <w:p w14:paraId="75DE7AF1" w14:textId="77777777" w:rsidR="007C2D00" w:rsidRPr="007234B1" w:rsidRDefault="007C2D00" w:rsidP="007C2D00">
      <w:pPr>
        <w:widowControl/>
        <w:numPr>
          <w:ilvl w:val="0"/>
          <w:numId w:val="42"/>
        </w:numPr>
        <w:autoSpaceDE w:val="0"/>
        <w:autoSpaceDN w:val="0"/>
        <w:adjustRightInd w:val="0"/>
        <w:ind w:left="709" w:hanging="709"/>
        <w:rPr>
          <w:rFonts w:ascii="Arial" w:hAnsi="Arial" w:cs="Arial"/>
          <w:snapToGrid/>
          <w:sz w:val="18"/>
          <w:szCs w:val="18"/>
        </w:rPr>
      </w:pPr>
      <w:r w:rsidRPr="007234B1">
        <w:rPr>
          <w:rFonts w:ascii="Arial" w:hAnsi="Arial" w:cs="Arial"/>
          <w:snapToGrid/>
          <w:sz w:val="18"/>
          <w:szCs w:val="18"/>
        </w:rPr>
        <w:t>het slopen van eventueel nog bestaande opstallen;</w:t>
      </w:r>
    </w:p>
    <w:p w14:paraId="731F71B3" w14:textId="77777777" w:rsidR="007C2D00" w:rsidRPr="007234B1" w:rsidRDefault="007C2D00" w:rsidP="007C2D00">
      <w:pPr>
        <w:widowControl/>
        <w:numPr>
          <w:ilvl w:val="0"/>
          <w:numId w:val="42"/>
        </w:numPr>
        <w:autoSpaceDE w:val="0"/>
        <w:autoSpaceDN w:val="0"/>
        <w:adjustRightInd w:val="0"/>
        <w:ind w:left="709" w:hanging="709"/>
        <w:rPr>
          <w:rFonts w:ascii="Arial" w:hAnsi="Arial" w:cs="Arial"/>
          <w:snapToGrid/>
          <w:sz w:val="18"/>
          <w:szCs w:val="18"/>
        </w:rPr>
      </w:pPr>
      <w:r w:rsidRPr="007234B1">
        <w:rPr>
          <w:rFonts w:ascii="Arial" w:hAnsi="Arial" w:cs="Arial"/>
          <w:snapToGrid/>
          <w:sz w:val="18"/>
          <w:szCs w:val="18"/>
        </w:rPr>
        <w:t>het ontgraven van de grond ten behoeve van bijvoorbeeld saneringswerkzaamheden of de grondwaterhuishouding;</w:t>
      </w:r>
    </w:p>
    <w:p w14:paraId="1859CD80" w14:textId="77777777" w:rsidR="007C2D00" w:rsidRPr="007234B1" w:rsidRDefault="007C2D00" w:rsidP="007C2D00">
      <w:pPr>
        <w:widowControl/>
        <w:numPr>
          <w:ilvl w:val="0"/>
          <w:numId w:val="42"/>
        </w:numPr>
        <w:autoSpaceDE w:val="0"/>
        <w:autoSpaceDN w:val="0"/>
        <w:adjustRightInd w:val="0"/>
        <w:ind w:left="709" w:hanging="709"/>
        <w:rPr>
          <w:rFonts w:ascii="Arial" w:hAnsi="Arial" w:cs="Arial"/>
          <w:snapToGrid/>
          <w:sz w:val="18"/>
          <w:szCs w:val="18"/>
        </w:rPr>
      </w:pPr>
      <w:r w:rsidRPr="007234B1">
        <w:rPr>
          <w:rFonts w:ascii="Arial" w:hAnsi="Arial" w:cs="Arial"/>
          <w:snapToGrid/>
          <w:sz w:val="18"/>
          <w:szCs w:val="18"/>
        </w:rPr>
        <w:t>het bouwrijp maken van het terrein.</w:t>
      </w:r>
    </w:p>
    <w:p w14:paraId="482D6983" w14:textId="77777777" w:rsidR="007C2D00" w:rsidRPr="007234B1" w:rsidRDefault="007C2D00" w:rsidP="007C2D00">
      <w:pPr>
        <w:suppressAutoHyphens/>
        <w:rPr>
          <w:rFonts w:ascii="Arial" w:hAnsi="Arial" w:cs="Arial"/>
          <w:sz w:val="18"/>
          <w:szCs w:val="18"/>
        </w:rPr>
      </w:pPr>
    </w:p>
    <w:p w14:paraId="1135A168" w14:textId="77777777" w:rsidR="007C2D00" w:rsidRPr="007234B1" w:rsidRDefault="007C2D00" w:rsidP="007C2D00">
      <w:pPr>
        <w:widowControl/>
        <w:rPr>
          <w:rFonts w:ascii="Arial" w:hAnsi="Arial" w:cs="Arial"/>
          <w:b/>
          <w:bCs/>
          <w:snapToGrid/>
          <w:sz w:val="18"/>
          <w:szCs w:val="18"/>
        </w:rPr>
      </w:pPr>
      <w:r w:rsidRPr="007234B1">
        <w:rPr>
          <w:rFonts w:ascii="Arial" w:hAnsi="Arial" w:cs="Arial"/>
          <w:b/>
          <w:bCs/>
          <w:snapToGrid/>
          <w:sz w:val="18"/>
          <w:szCs w:val="18"/>
        </w:rPr>
        <w:t>Artikel 14 leden 2, 5 en 6 Gefixeerde schadevergoeding en de mogelijkheid tot verrekening daarvan</w:t>
      </w:r>
    </w:p>
    <w:p w14:paraId="517DCBF3" w14:textId="78C7FF72" w:rsidR="007C2D00" w:rsidRPr="007234B1" w:rsidRDefault="007C2D00" w:rsidP="007C2D00">
      <w:pPr>
        <w:widowControl/>
        <w:rPr>
          <w:rFonts w:ascii="Arial" w:hAnsi="Arial" w:cs="Arial"/>
          <w:snapToGrid/>
          <w:sz w:val="18"/>
          <w:szCs w:val="18"/>
        </w:rPr>
      </w:pPr>
      <w:r w:rsidRPr="007234B1">
        <w:rPr>
          <w:rFonts w:ascii="Arial" w:hAnsi="Arial" w:cs="Arial"/>
          <w:snapToGrid/>
          <w:sz w:val="18"/>
          <w:szCs w:val="18"/>
        </w:rPr>
        <w:t xml:space="preserve">In relatie tot de leden 2, 5 en / of 6 kan voor de </w:t>
      </w:r>
      <w:r w:rsidR="004D7D1C" w:rsidRPr="007234B1">
        <w:rPr>
          <w:rFonts w:ascii="Arial" w:hAnsi="Arial" w:cs="Arial"/>
          <w:snapToGrid/>
          <w:sz w:val="18"/>
          <w:szCs w:val="18"/>
        </w:rPr>
        <w:t>Opdrachtgever</w:t>
      </w:r>
      <w:r w:rsidRPr="007234B1">
        <w:rPr>
          <w:rFonts w:ascii="Arial" w:hAnsi="Arial" w:cs="Arial"/>
          <w:snapToGrid/>
          <w:sz w:val="18"/>
          <w:szCs w:val="18"/>
        </w:rPr>
        <w:t xml:space="preserve"> het recht ontstaan op een (gefixeerde) schadevergoeding. De vraag is daarbij of en, zo ja, wanneer deze (gefixeerde) schadevergoeding kan worden verrekend.</w:t>
      </w:r>
    </w:p>
    <w:p w14:paraId="620619D1" w14:textId="77777777" w:rsidR="007C2D00" w:rsidRPr="007234B1" w:rsidRDefault="007C2D00" w:rsidP="007C2D00">
      <w:pPr>
        <w:widowControl/>
        <w:rPr>
          <w:rFonts w:ascii="Arial" w:hAnsi="Arial" w:cs="Arial"/>
          <w:snapToGrid/>
          <w:sz w:val="18"/>
          <w:szCs w:val="18"/>
        </w:rPr>
      </w:pPr>
      <w:r w:rsidRPr="007234B1">
        <w:rPr>
          <w:rFonts w:ascii="Arial" w:hAnsi="Arial" w:cs="Arial"/>
          <w:snapToGrid/>
          <w:sz w:val="18"/>
          <w:szCs w:val="18"/>
        </w:rPr>
        <w:t>De overschrijding wordt uitgedrukt in kalenderdagen. Er wordt geen rekening gehouden met onwerkbare werkdagen, vakanties, etc.</w:t>
      </w:r>
    </w:p>
    <w:p w14:paraId="1F196063" w14:textId="77777777" w:rsidR="007C2D00" w:rsidRPr="007234B1" w:rsidRDefault="007C2D00" w:rsidP="007C2D00">
      <w:pPr>
        <w:widowControl/>
        <w:rPr>
          <w:rFonts w:ascii="Arial" w:hAnsi="Arial" w:cs="Arial"/>
          <w:snapToGrid/>
          <w:sz w:val="18"/>
          <w:szCs w:val="18"/>
        </w:rPr>
      </w:pPr>
      <w:r w:rsidRPr="007234B1">
        <w:rPr>
          <w:rFonts w:ascii="Arial" w:hAnsi="Arial" w:cs="Arial"/>
          <w:snapToGrid/>
          <w:sz w:val="18"/>
          <w:szCs w:val="18"/>
        </w:rPr>
        <w:t>Voor het aantal overschreden dagen waarover geen discussie bestaat, kan de (gefixeerde) schadevergoeding worden verrekend met de eerstvolgende termijn(en) van de aanneemsom.</w:t>
      </w:r>
    </w:p>
    <w:p w14:paraId="2B937A4D" w14:textId="36CD0BAA" w:rsidR="007C2D00" w:rsidRPr="007234B1" w:rsidRDefault="007C2D00" w:rsidP="007C2D00">
      <w:pPr>
        <w:widowControl/>
        <w:tabs>
          <w:tab w:val="left" w:pos="-11482"/>
        </w:tabs>
        <w:suppressAutoHyphens/>
        <w:rPr>
          <w:rFonts w:ascii="Arial" w:hAnsi="Arial" w:cs="Arial"/>
          <w:snapToGrid/>
          <w:sz w:val="18"/>
          <w:szCs w:val="18"/>
        </w:rPr>
      </w:pPr>
      <w:r w:rsidRPr="007234B1">
        <w:rPr>
          <w:rFonts w:ascii="Arial" w:hAnsi="Arial" w:cs="Arial"/>
          <w:snapToGrid/>
          <w:sz w:val="18"/>
          <w:szCs w:val="18"/>
        </w:rPr>
        <w:t xml:space="preserve">Wanneer de </w:t>
      </w:r>
      <w:r w:rsidR="004D7D1C" w:rsidRPr="007234B1">
        <w:rPr>
          <w:rFonts w:ascii="Arial" w:hAnsi="Arial" w:cs="Arial"/>
          <w:snapToGrid/>
          <w:sz w:val="18"/>
          <w:szCs w:val="18"/>
        </w:rPr>
        <w:t>Opdrachtgever</w:t>
      </w:r>
      <w:r w:rsidRPr="007234B1">
        <w:rPr>
          <w:rFonts w:ascii="Arial" w:hAnsi="Arial" w:cs="Arial"/>
          <w:snapToGrid/>
          <w:sz w:val="18"/>
          <w:szCs w:val="18"/>
        </w:rPr>
        <w:t xml:space="preserve"> bijvoorbeeld van mening is dat de </w:t>
      </w:r>
      <w:r w:rsidR="00100A38" w:rsidRPr="007234B1">
        <w:rPr>
          <w:rFonts w:ascii="Arial" w:hAnsi="Arial" w:cs="Arial"/>
          <w:snapToGrid/>
          <w:sz w:val="18"/>
          <w:szCs w:val="18"/>
        </w:rPr>
        <w:t>Deelnemer</w:t>
      </w:r>
      <w:r w:rsidRPr="007234B1">
        <w:rPr>
          <w:rFonts w:ascii="Arial" w:hAnsi="Arial" w:cs="Arial"/>
          <w:snapToGrid/>
          <w:sz w:val="18"/>
          <w:szCs w:val="18"/>
        </w:rPr>
        <w:t xml:space="preserve"> 50 kalenderdagen te laat is met ofwel de start van de bouw ofwel met de oplevering van het privé-gedeelte en de </w:t>
      </w:r>
      <w:r w:rsidR="00100A38" w:rsidRPr="007234B1">
        <w:rPr>
          <w:rFonts w:ascii="Arial" w:hAnsi="Arial" w:cs="Arial"/>
          <w:snapToGrid/>
          <w:sz w:val="18"/>
          <w:szCs w:val="18"/>
        </w:rPr>
        <w:t>Deelnemer</w:t>
      </w:r>
      <w:r w:rsidRPr="007234B1">
        <w:rPr>
          <w:rFonts w:ascii="Arial" w:hAnsi="Arial" w:cs="Arial"/>
          <w:snapToGrid/>
          <w:sz w:val="18"/>
          <w:szCs w:val="18"/>
        </w:rPr>
        <w:t xml:space="preserve"> vindt dat er ‘slechts’ sprake is van 30 kalenderdagen overschrijding, dan bestaat er over 30 kalenderdagen geen discussie en komen deze voor verrekening in aanmerking. Voor de resterende 20 dagen zal de </w:t>
      </w:r>
      <w:r w:rsidR="004D7D1C" w:rsidRPr="007234B1">
        <w:rPr>
          <w:rFonts w:ascii="Arial" w:hAnsi="Arial" w:cs="Arial"/>
          <w:snapToGrid/>
          <w:sz w:val="18"/>
          <w:szCs w:val="18"/>
        </w:rPr>
        <w:t>Opdrachtgever</w:t>
      </w:r>
      <w:r w:rsidRPr="007234B1">
        <w:rPr>
          <w:rFonts w:ascii="Arial" w:hAnsi="Arial" w:cs="Arial"/>
          <w:snapToGrid/>
          <w:sz w:val="18"/>
          <w:szCs w:val="18"/>
        </w:rPr>
        <w:t xml:space="preserve">, indien minnelijk overleg niet tot het voor hem gewenste resultaat leidt, een procedure moeten starten tegen de </w:t>
      </w:r>
      <w:r w:rsidR="00100A38" w:rsidRPr="007234B1">
        <w:rPr>
          <w:rFonts w:ascii="Arial" w:hAnsi="Arial" w:cs="Arial"/>
          <w:snapToGrid/>
          <w:sz w:val="18"/>
          <w:szCs w:val="18"/>
        </w:rPr>
        <w:t>Deelnemer</w:t>
      </w:r>
      <w:r w:rsidRPr="007234B1">
        <w:rPr>
          <w:rFonts w:ascii="Arial" w:hAnsi="Arial" w:cs="Arial"/>
          <w:snapToGrid/>
          <w:sz w:val="18"/>
          <w:szCs w:val="18"/>
        </w:rPr>
        <w:t>.</w:t>
      </w:r>
    </w:p>
    <w:p w14:paraId="53C7A8A0" w14:textId="77777777" w:rsidR="007C2D00" w:rsidRPr="007234B1" w:rsidRDefault="007C2D00" w:rsidP="007C2D00">
      <w:pPr>
        <w:widowControl/>
        <w:tabs>
          <w:tab w:val="left" w:pos="-11482"/>
        </w:tabs>
        <w:suppressAutoHyphens/>
        <w:rPr>
          <w:rFonts w:ascii="Arial" w:hAnsi="Arial" w:cs="Arial"/>
          <w:snapToGrid/>
          <w:sz w:val="18"/>
          <w:szCs w:val="18"/>
        </w:rPr>
      </w:pPr>
    </w:p>
    <w:p w14:paraId="2D9CD4FF" w14:textId="41C9F3EE" w:rsidR="007C2D00" w:rsidRPr="007234B1" w:rsidRDefault="007C2D00" w:rsidP="007C2D00">
      <w:pPr>
        <w:pStyle w:val="Kop1"/>
        <w:tabs>
          <w:tab w:val="clear" w:pos="-1440"/>
          <w:tab w:val="clear" w:pos="-720"/>
          <w:tab w:val="clear" w:pos="584"/>
          <w:tab w:val="clear" w:pos="1020"/>
          <w:tab w:val="clear" w:pos="1457"/>
          <w:tab w:val="clear" w:pos="1893"/>
        </w:tabs>
        <w:rPr>
          <w:rFonts w:ascii="Arial" w:hAnsi="Arial" w:cs="Arial"/>
          <w:sz w:val="18"/>
          <w:szCs w:val="18"/>
        </w:rPr>
      </w:pPr>
      <w:r w:rsidRPr="007234B1">
        <w:rPr>
          <w:rFonts w:ascii="Arial" w:hAnsi="Arial" w:cs="Arial"/>
          <w:sz w:val="18"/>
          <w:szCs w:val="18"/>
        </w:rPr>
        <w:t xml:space="preserve">Artikel 14 leden 4 en 7 Oplevering, artikel 17 Herstel tekortkomingen en artikel 18 Onderhoudsperiode met garantie en aansprakelijkheid van de </w:t>
      </w:r>
      <w:r w:rsidR="00100A38" w:rsidRPr="007234B1">
        <w:rPr>
          <w:rFonts w:ascii="Arial" w:hAnsi="Arial" w:cs="Arial"/>
          <w:sz w:val="18"/>
          <w:szCs w:val="18"/>
        </w:rPr>
        <w:t>Deelnemer</w:t>
      </w:r>
    </w:p>
    <w:p w14:paraId="74A4106D" w14:textId="3ECAFDAD" w:rsidR="007C2D00" w:rsidRPr="007234B1" w:rsidRDefault="007C2D00" w:rsidP="007C2D00">
      <w:pPr>
        <w:suppressAutoHyphens/>
        <w:rPr>
          <w:rFonts w:ascii="Arial" w:hAnsi="Arial" w:cs="Arial"/>
          <w:sz w:val="18"/>
          <w:szCs w:val="18"/>
        </w:rPr>
      </w:pPr>
      <w:r w:rsidRPr="007234B1">
        <w:rPr>
          <w:rFonts w:ascii="Arial" w:hAnsi="Arial" w:cs="Arial"/>
          <w:sz w:val="18"/>
          <w:szCs w:val="18"/>
        </w:rPr>
        <w:t xml:space="preserve">In deze artikelen wordt de opleveringsprocedure van het gebouw en het privé-gedeelte beschreven en de aansprakelijkheid van de </w:t>
      </w:r>
      <w:r w:rsidR="00100A38" w:rsidRPr="007234B1">
        <w:rPr>
          <w:rFonts w:ascii="Arial" w:hAnsi="Arial" w:cs="Arial"/>
          <w:sz w:val="18"/>
          <w:szCs w:val="18"/>
        </w:rPr>
        <w:t>Deelnemer</w:t>
      </w:r>
      <w:r w:rsidRPr="007234B1">
        <w:rPr>
          <w:rFonts w:ascii="Arial" w:hAnsi="Arial" w:cs="Arial"/>
          <w:sz w:val="18"/>
          <w:szCs w:val="18"/>
        </w:rPr>
        <w:t xml:space="preserve"> na de oplevering.</w:t>
      </w:r>
    </w:p>
    <w:p w14:paraId="551724FA" w14:textId="28B9B63D" w:rsidR="007C2D00" w:rsidRPr="007234B1" w:rsidRDefault="007C2D00" w:rsidP="007C2D00">
      <w:pPr>
        <w:suppressAutoHyphens/>
        <w:rPr>
          <w:rFonts w:ascii="Arial" w:hAnsi="Arial" w:cs="Arial"/>
          <w:sz w:val="18"/>
          <w:szCs w:val="18"/>
        </w:rPr>
      </w:pPr>
      <w:r w:rsidRPr="007234B1">
        <w:rPr>
          <w:rFonts w:ascii="Arial" w:hAnsi="Arial" w:cs="Arial"/>
          <w:sz w:val="18"/>
          <w:szCs w:val="18"/>
        </w:rPr>
        <w:t xml:space="preserve">Op het moment dat de </w:t>
      </w:r>
      <w:r w:rsidR="004D7D1C" w:rsidRPr="007234B1">
        <w:rPr>
          <w:rFonts w:ascii="Arial" w:hAnsi="Arial" w:cs="Arial"/>
          <w:sz w:val="18"/>
          <w:szCs w:val="18"/>
        </w:rPr>
        <w:t>Opdrachtgever</w:t>
      </w:r>
      <w:r w:rsidRPr="007234B1">
        <w:rPr>
          <w:rFonts w:ascii="Arial" w:hAnsi="Arial" w:cs="Arial"/>
          <w:sz w:val="18"/>
          <w:szCs w:val="18"/>
        </w:rPr>
        <w:t xml:space="preserve"> de sleutels van het appartement in ontvangst neemt gaan in principe alle risico's op hem over.</w:t>
      </w:r>
    </w:p>
    <w:p w14:paraId="73F25C90" w14:textId="4500E2BD" w:rsidR="007C2D00" w:rsidRPr="007234B1" w:rsidRDefault="007C2D00" w:rsidP="007C2D00">
      <w:pPr>
        <w:suppressAutoHyphens/>
        <w:rPr>
          <w:rFonts w:ascii="Arial" w:hAnsi="Arial" w:cs="Arial"/>
          <w:sz w:val="18"/>
          <w:szCs w:val="18"/>
        </w:rPr>
      </w:pPr>
      <w:r w:rsidRPr="007234B1">
        <w:rPr>
          <w:rFonts w:ascii="Arial" w:hAnsi="Arial" w:cs="Arial"/>
          <w:sz w:val="18"/>
          <w:szCs w:val="18"/>
        </w:rPr>
        <w:t xml:space="preserve">De oplevering is tevens belangrijk, omdat de </w:t>
      </w:r>
      <w:r w:rsidR="004D7D1C" w:rsidRPr="007234B1">
        <w:rPr>
          <w:rFonts w:ascii="Arial" w:hAnsi="Arial" w:cs="Arial"/>
          <w:sz w:val="18"/>
          <w:szCs w:val="18"/>
        </w:rPr>
        <w:t>Opdrachtgever</w:t>
      </w:r>
      <w:r w:rsidRPr="007234B1">
        <w:rPr>
          <w:rFonts w:ascii="Arial" w:hAnsi="Arial" w:cs="Arial"/>
          <w:sz w:val="18"/>
          <w:szCs w:val="18"/>
        </w:rPr>
        <w:t xml:space="preserve"> en de </w:t>
      </w:r>
      <w:r w:rsidR="00100A38" w:rsidRPr="007234B1">
        <w:rPr>
          <w:rFonts w:ascii="Arial" w:hAnsi="Arial" w:cs="Arial"/>
          <w:sz w:val="18"/>
          <w:szCs w:val="18"/>
        </w:rPr>
        <w:t>Deelnemer</w:t>
      </w:r>
      <w:r w:rsidRPr="007234B1">
        <w:rPr>
          <w:rFonts w:ascii="Arial" w:hAnsi="Arial" w:cs="Arial"/>
          <w:sz w:val="18"/>
          <w:szCs w:val="18"/>
        </w:rPr>
        <w:t xml:space="preserve"> dan een rapport opstellen van de tekortkomingen aan het appartement. Het is daarom van groot belang dat het appartement zo nauwkeurig mogelijk wordt geïnspecteerd en het opleveringsrapport zo zorgvuldig en volledig mogelijk wordt opgesteld. Dat geeft de </w:t>
      </w:r>
      <w:r w:rsidR="00100A38" w:rsidRPr="007234B1">
        <w:rPr>
          <w:rFonts w:ascii="Arial" w:hAnsi="Arial" w:cs="Arial"/>
          <w:sz w:val="18"/>
          <w:szCs w:val="18"/>
        </w:rPr>
        <w:t>Deelnemer</w:t>
      </w:r>
      <w:r w:rsidRPr="007234B1">
        <w:rPr>
          <w:rFonts w:ascii="Arial" w:hAnsi="Arial" w:cs="Arial"/>
          <w:sz w:val="18"/>
          <w:szCs w:val="18"/>
        </w:rPr>
        <w:t xml:space="preserve"> zoveel mogelijk inzicht in de omvang van de herstelwerkzaamheden hetgeen bijdraagt tot een spoedige en efficiënte afwikkeling.</w:t>
      </w:r>
    </w:p>
    <w:p w14:paraId="33D60709" w14:textId="07CC7250" w:rsidR="007C2D00" w:rsidRPr="007234B1" w:rsidRDefault="007C2D00" w:rsidP="007C2D00">
      <w:pPr>
        <w:suppressAutoHyphens/>
        <w:rPr>
          <w:rFonts w:ascii="Arial" w:hAnsi="Arial" w:cs="Arial"/>
          <w:sz w:val="18"/>
          <w:szCs w:val="18"/>
        </w:rPr>
      </w:pPr>
      <w:r w:rsidRPr="007234B1">
        <w:rPr>
          <w:rFonts w:ascii="Arial" w:hAnsi="Arial" w:cs="Arial"/>
          <w:sz w:val="18"/>
          <w:szCs w:val="18"/>
        </w:rPr>
        <w:t xml:space="preserve">De </w:t>
      </w:r>
      <w:r w:rsidR="00100A38" w:rsidRPr="007234B1">
        <w:rPr>
          <w:rFonts w:ascii="Arial" w:hAnsi="Arial" w:cs="Arial"/>
          <w:sz w:val="18"/>
          <w:szCs w:val="18"/>
        </w:rPr>
        <w:t>Deelnemer</w:t>
      </w:r>
      <w:r w:rsidRPr="007234B1">
        <w:rPr>
          <w:rFonts w:ascii="Arial" w:hAnsi="Arial" w:cs="Arial"/>
          <w:sz w:val="18"/>
          <w:szCs w:val="18"/>
        </w:rPr>
        <w:t xml:space="preserve"> dient de bij oplevering van het gebouw c.q. het privé-gedeelte geconstateerde tekortkomingen onverwijld, maar in ieder geval binnen 3 maanden na oplevering te herstellen.</w:t>
      </w:r>
    </w:p>
    <w:p w14:paraId="34D8AE86" w14:textId="77777777" w:rsidR="007C2D00" w:rsidRPr="007234B1" w:rsidRDefault="007C2D00" w:rsidP="007C2D00">
      <w:pPr>
        <w:suppressAutoHyphens/>
        <w:rPr>
          <w:rFonts w:ascii="Arial" w:hAnsi="Arial" w:cs="Arial"/>
          <w:sz w:val="18"/>
          <w:szCs w:val="18"/>
        </w:rPr>
      </w:pPr>
    </w:p>
    <w:p w14:paraId="77AC24BE" w14:textId="3D5B959D" w:rsidR="007C2D00" w:rsidRPr="007234B1" w:rsidRDefault="007C2D00" w:rsidP="007C2D00">
      <w:pPr>
        <w:suppressAutoHyphens/>
        <w:rPr>
          <w:rFonts w:ascii="Arial" w:hAnsi="Arial" w:cs="Arial"/>
          <w:sz w:val="18"/>
          <w:szCs w:val="18"/>
        </w:rPr>
      </w:pPr>
      <w:r w:rsidRPr="007234B1">
        <w:rPr>
          <w:rFonts w:ascii="Arial" w:hAnsi="Arial" w:cs="Arial"/>
          <w:sz w:val="18"/>
          <w:szCs w:val="18"/>
        </w:rPr>
        <w:t xml:space="preserve">Na de oplevering begint de onderhoudsperiode met garantie van 6 maanden te lopen. Deze garantie is ruim gesteld en omvat alle tekortkomingen die in de onderhoudsperiode door de </w:t>
      </w:r>
      <w:r w:rsidR="004D7D1C" w:rsidRPr="007234B1">
        <w:rPr>
          <w:rFonts w:ascii="Arial" w:hAnsi="Arial" w:cs="Arial"/>
          <w:sz w:val="18"/>
          <w:szCs w:val="18"/>
        </w:rPr>
        <w:t>Opdrachtgever</w:t>
      </w:r>
      <w:r w:rsidRPr="007234B1">
        <w:rPr>
          <w:rFonts w:ascii="Arial" w:hAnsi="Arial" w:cs="Arial"/>
          <w:sz w:val="18"/>
          <w:szCs w:val="18"/>
        </w:rPr>
        <w:t xml:space="preserve"> worden gesignaleerd. Het is verstandig eventuele tekortkomingen zo snel mogelijk schriftelijk aan de </w:t>
      </w:r>
      <w:r w:rsidR="00100A38" w:rsidRPr="007234B1">
        <w:rPr>
          <w:rFonts w:ascii="Arial" w:hAnsi="Arial" w:cs="Arial"/>
          <w:sz w:val="18"/>
          <w:szCs w:val="18"/>
        </w:rPr>
        <w:t>Deelnemer</w:t>
      </w:r>
      <w:r w:rsidRPr="007234B1">
        <w:rPr>
          <w:rFonts w:ascii="Arial" w:hAnsi="Arial" w:cs="Arial"/>
          <w:sz w:val="18"/>
          <w:szCs w:val="18"/>
        </w:rPr>
        <w:t xml:space="preserve"> te melden.</w:t>
      </w:r>
    </w:p>
    <w:p w14:paraId="220A739A" w14:textId="5015DC7F" w:rsidR="007C2D00" w:rsidRPr="007234B1" w:rsidRDefault="007C2D00" w:rsidP="007C2D00">
      <w:pPr>
        <w:suppressAutoHyphens/>
        <w:rPr>
          <w:rFonts w:ascii="Arial" w:hAnsi="Arial" w:cs="Arial"/>
          <w:sz w:val="18"/>
          <w:szCs w:val="18"/>
        </w:rPr>
      </w:pPr>
      <w:r w:rsidRPr="007234B1">
        <w:rPr>
          <w:rFonts w:ascii="Arial" w:hAnsi="Arial" w:cs="Arial"/>
          <w:sz w:val="18"/>
          <w:szCs w:val="18"/>
        </w:rPr>
        <w:t xml:space="preserve">Na de onderhouds- c.q. garantieperiode van 6 maanden is de </w:t>
      </w:r>
      <w:r w:rsidR="00100A38" w:rsidRPr="007234B1">
        <w:rPr>
          <w:rFonts w:ascii="Arial" w:hAnsi="Arial" w:cs="Arial"/>
          <w:sz w:val="18"/>
          <w:szCs w:val="18"/>
        </w:rPr>
        <w:t>Deelnemer</w:t>
      </w:r>
      <w:r w:rsidRPr="007234B1">
        <w:rPr>
          <w:rFonts w:ascii="Arial" w:hAnsi="Arial" w:cs="Arial"/>
          <w:sz w:val="18"/>
          <w:szCs w:val="18"/>
        </w:rPr>
        <w:t xml:space="preserve"> – behoudens de in artikel 18 lid 2 genoemde gevallen – niet meer aansprakelijk voor tekortkomingen.</w:t>
      </w:r>
    </w:p>
    <w:p w14:paraId="0601A80D" w14:textId="77777777" w:rsidR="007C2D00" w:rsidRPr="007234B1" w:rsidRDefault="007C2D00" w:rsidP="007C2D00">
      <w:pPr>
        <w:suppressAutoHyphens/>
        <w:rPr>
          <w:rFonts w:ascii="Arial" w:hAnsi="Arial" w:cs="Arial"/>
          <w:sz w:val="18"/>
          <w:szCs w:val="18"/>
        </w:rPr>
      </w:pPr>
    </w:p>
    <w:p w14:paraId="0898AAAE" w14:textId="5D5A981B" w:rsidR="007C2D00" w:rsidRPr="007234B1" w:rsidRDefault="007C2D00" w:rsidP="007C2D00">
      <w:pPr>
        <w:suppressAutoHyphens/>
        <w:rPr>
          <w:rFonts w:ascii="Arial" w:hAnsi="Arial" w:cs="Arial"/>
          <w:sz w:val="18"/>
          <w:szCs w:val="18"/>
        </w:rPr>
      </w:pPr>
      <w:r w:rsidRPr="007234B1">
        <w:rPr>
          <w:rFonts w:ascii="Arial" w:hAnsi="Arial" w:cs="Arial"/>
          <w:sz w:val="18"/>
          <w:szCs w:val="18"/>
        </w:rPr>
        <w:t xml:space="preserve">Waar in deze artikelen wordt gesproken over "tekortkomingen" wordt gedoeld op alle gevallen waarbij de </w:t>
      </w:r>
      <w:r w:rsidR="00100A38" w:rsidRPr="007234B1">
        <w:rPr>
          <w:rFonts w:ascii="Arial" w:hAnsi="Arial" w:cs="Arial"/>
          <w:sz w:val="18"/>
          <w:szCs w:val="18"/>
        </w:rPr>
        <w:t>Deelnemer</w:t>
      </w:r>
      <w:r w:rsidRPr="007234B1">
        <w:rPr>
          <w:rFonts w:ascii="Arial" w:hAnsi="Arial" w:cs="Arial"/>
          <w:sz w:val="18"/>
          <w:szCs w:val="18"/>
        </w:rPr>
        <w:t xml:space="preserve"> in enig opzicht zijn verplichtingen uit hoofde van de koop-/aannemingsovereenkomst niet (waaronder ook: niet tijdig, volledig of behoorlijk) nakomt. Het gaat daarbij zowel om gebreken als om ontbrekende zaken, verkeerde leveringen, andere uitvoering etc.</w:t>
      </w:r>
    </w:p>
    <w:p w14:paraId="63D89247" w14:textId="77777777" w:rsidR="007C2D00" w:rsidRPr="007234B1" w:rsidRDefault="007C2D00" w:rsidP="007C2D00">
      <w:pPr>
        <w:suppressAutoHyphens/>
        <w:rPr>
          <w:rFonts w:ascii="Arial" w:hAnsi="Arial" w:cs="Arial"/>
          <w:sz w:val="18"/>
          <w:szCs w:val="18"/>
        </w:rPr>
      </w:pPr>
    </w:p>
    <w:p w14:paraId="0670890F" w14:textId="77777777"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b/>
          <w:bCs/>
          <w:sz w:val="18"/>
          <w:szCs w:val="18"/>
        </w:rPr>
      </w:pPr>
      <w:r w:rsidRPr="007234B1">
        <w:rPr>
          <w:rFonts w:ascii="Arial" w:hAnsi="Arial" w:cs="Arial"/>
          <w:b/>
          <w:bCs/>
          <w:sz w:val="18"/>
          <w:szCs w:val="18"/>
        </w:rPr>
        <w:t>Artikel 15 en 16 Opschortingsrecht</w:t>
      </w:r>
    </w:p>
    <w:p w14:paraId="2646C111" w14:textId="0C2C921D"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8"/>
          <w:szCs w:val="18"/>
        </w:rPr>
      </w:pPr>
      <w:r w:rsidRPr="007234B1">
        <w:rPr>
          <w:rFonts w:ascii="Arial" w:hAnsi="Arial" w:cs="Arial"/>
          <w:sz w:val="18"/>
          <w:szCs w:val="18"/>
        </w:rPr>
        <w:t xml:space="preserve">De </w:t>
      </w:r>
      <w:r w:rsidR="004D7D1C" w:rsidRPr="007234B1">
        <w:rPr>
          <w:rFonts w:ascii="Arial" w:hAnsi="Arial" w:cs="Arial"/>
          <w:sz w:val="18"/>
          <w:szCs w:val="18"/>
        </w:rPr>
        <w:t>Opdrachtgever</w:t>
      </w:r>
      <w:r w:rsidRPr="007234B1">
        <w:rPr>
          <w:rFonts w:ascii="Arial" w:hAnsi="Arial" w:cs="Arial"/>
          <w:sz w:val="18"/>
          <w:szCs w:val="18"/>
        </w:rPr>
        <w:t xml:space="preserve"> heeft in beginsel het recht om bij de oplevering van het privé-gedeelte de laatste 5% van de aanneemsom in depot bij de Notaris te storten, in plaats van aan de </w:t>
      </w:r>
      <w:r w:rsidR="00100A38" w:rsidRPr="007234B1">
        <w:rPr>
          <w:rFonts w:ascii="Arial" w:hAnsi="Arial" w:cs="Arial"/>
          <w:sz w:val="18"/>
          <w:szCs w:val="18"/>
        </w:rPr>
        <w:t>Deelnemer</w:t>
      </w:r>
      <w:r w:rsidRPr="007234B1">
        <w:rPr>
          <w:rFonts w:ascii="Arial" w:hAnsi="Arial" w:cs="Arial"/>
          <w:sz w:val="18"/>
          <w:szCs w:val="18"/>
        </w:rPr>
        <w:t xml:space="preserve"> te betalen. Indien de laatste aannemingstermijn 5% van de aanneemsom of meer bedraagt, dient het depot volledig uit de betaling van de laatste aannemingstermijn betaald te worden. Slechts wanneer de laatste termijn minder dan 5% van de aanneemsom bedraagt, is het toegestaan het ontbrekende deel van het depot uit een eerdere termijn aan de Notaris over te maken.</w:t>
      </w:r>
    </w:p>
    <w:p w14:paraId="036980FF" w14:textId="77777777"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8"/>
          <w:szCs w:val="18"/>
        </w:rPr>
      </w:pPr>
    </w:p>
    <w:p w14:paraId="0186659F" w14:textId="27A68687"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8"/>
          <w:szCs w:val="18"/>
        </w:rPr>
      </w:pPr>
      <w:r w:rsidRPr="007234B1">
        <w:rPr>
          <w:rFonts w:ascii="Arial" w:hAnsi="Arial" w:cs="Arial"/>
          <w:sz w:val="18"/>
          <w:szCs w:val="18"/>
        </w:rPr>
        <w:t xml:space="preserve">Dit recht (om 5% van de aanneemsom in depot bij de Notaris te storten) heeft de </w:t>
      </w:r>
      <w:r w:rsidR="004D7D1C" w:rsidRPr="007234B1">
        <w:rPr>
          <w:rFonts w:ascii="Arial" w:hAnsi="Arial" w:cs="Arial"/>
          <w:sz w:val="18"/>
          <w:szCs w:val="18"/>
        </w:rPr>
        <w:t>Opdrachtgever</w:t>
      </w:r>
      <w:r w:rsidRPr="007234B1">
        <w:rPr>
          <w:rFonts w:ascii="Arial" w:hAnsi="Arial" w:cs="Arial"/>
          <w:sz w:val="18"/>
          <w:szCs w:val="18"/>
        </w:rPr>
        <w:t xml:space="preserve"> niet in het geval dat de </w:t>
      </w:r>
      <w:r w:rsidR="00100A38" w:rsidRPr="007234B1">
        <w:rPr>
          <w:rFonts w:ascii="Arial" w:hAnsi="Arial" w:cs="Arial"/>
          <w:sz w:val="18"/>
          <w:szCs w:val="18"/>
        </w:rPr>
        <w:t>Deelnemer</w:t>
      </w:r>
      <w:r w:rsidRPr="007234B1">
        <w:rPr>
          <w:rFonts w:ascii="Arial" w:hAnsi="Arial" w:cs="Arial"/>
          <w:sz w:val="18"/>
          <w:szCs w:val="18"/>
        </w:rPr>
        <w:t xml:space="preserve"> bij de aankondiging van de oplevering van het privé-gedeelte een aan het depot gelijkwaardige zekerheid </w:t>
      </w:r>
      <w:r w:rsidRPr="007234B1">
        <w:rPr>
          <w:rFonts w:ascii="Arial" w:hAnsi="Arial" w:cs="Arial"/>
          <w:sz w:val="18"/>
          <w:szCs w:val="18"/>
        </w:rPr>
        <w:lastRenderedPageBreak/>
        <w:t xml:space="preserve">van 5% van de aanneemsom ten behoeve van de </w:t>
      </w:r>
      <w:r w:rsidR="004D7D1C" w:rsidRPr="007234B1">
        <w:rPr>
          <w:rFonts w:ascii="Arial" w:hAnsi="Arial" w:cs="Arial"/>
          <w:sz w:val="18"/>
          <w:szCs w:val="18"/>
        </w:rPr>
        <w:t>Opdrachtgever</w:t>
      </w:r>
      <w:r w:rsidRPr="007234B1">
        <w:rPr>
          <w:rFonts w:ascii="Arial" w:hAnsi="Arial" w:cs="Arial"/>
          <w:sz w:val="18"/>
          <w:szCs w:val="18"/>
        </w:rPr>
        <w:t xml:space="preserve"> heeft gesteld, die ingaat op de datum van oplevering van het privé-gedeelte en waarvan een kopie door de </w:t>
      </w:r>
      <w:r w:rsidR="00100A38" w:rsidRPr="007234B1">
        <w:rPr>
          <w:rFonts w:ascii="Arial" w:hAnsi="Arial" w:cs="Arial"/>
          <w:sz w:val="18"/>
          <w:szCs w:val="18"/>
        </w:rPr>
        <w:t>Deelnemer</w:t>
      </w:r>
      <w:r w:rsidRPr="007234B1">
        <w:rPr>
          <w:rFonts w:ascii="Arial" w:hAnsi="Arial" w:cs="Arial"/>
          <w:sz w:val="18"/>
          <w:szCs w:val="18"/>
        </w:rPr>
        <w:t xml:space="preserve"> bij de aankondiging van de oplevering aan de </w:t>
      </w:r>
      <w:r w:rsidR="004D7D1C" w:rsidRPr="007234B1">
        <w:rPr>
          <w:rFonts w:ascii="Arial" w:hAnsi="Arial" w:cs="Arial"/>
          <w:sz w:val="18"/>
          <w:szCs w:val="18"/>
        </w:rPr>
        <w:t>Opdrachtgever</w:t>
      </w:r>
      <w:r w:rsidRPr="007234B1">
        <w:rPr>
          <w:rFonts w:ascii="Arial" w:hAnsi="Arial" w:cs="Arial"/>
          <w:sz w:val="18"/>
          <w:szCs w:val="18"/>
        </w:rPr>
        <w:t xml:space="preserve"> wordt gestuurd. De Notaris controleert of de aan het depot gelijkwaardige zekerheid aan de wet en de overeenkomst voldoet en als genoegzame vervanging voor het depot kan fungeren. De Notaris bewaart de originele aan het depot gelijkwaardige zekerheid.</w:t>
      </w:r>
    </w:p>
    <w:p w14:paraId="1BF533F8" w14:textId="77777777"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8"/>
          <w:szCs w:val="18"/>
        </w:rPr>
      </w:pPr>
    </w:p>
    <w:p w14:paraId="28D77535" w14:textId="603B1ECE"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8"/>
          <w:szCs w:val="18"/>
        </w:rPr>
      </w:pPr>
      <w:r w:rsidRPr="007234B1">
        <w:rPr>
          <w:rFonts w:ascii="Arial" w:hAnsi="Arial" w:cs="Arial"/>
          <w:sz w:val="18"/>
          <w:szCs w:val="18"/>
        </w:rPr>
        <w:t xml:space="preserve">Hetzelfde geldt voor het geval de </w:t>
      </w:r>
      <w:r w:rsidR="00100A38" w:rsidRPr="007234B1">
        <w:rPr>
          <w:rFonts w:ascii="Arial" w:hAnsi="Arial" w:cs="Arial"/>
          <w:sz w:val="18"/>
          <w:szCs w:val="18"/>
        </w:rPr>
        <w:t>Deelnemer</w:t>
      </w:r>
      <w:r w:rsidRPr="007234B1">
        <w:rPr>
          <w:rFonts w:ascii="Arial" w:hAnsi="Arial" w:cs="Arial"/>
          <w:sz w:val="18"/>
          <w:szCs w:val="18"/>
        </w:rPr>
        <w:t xml:space="preserve"> geen aan het depot gelijkwaardige zekerheid stelt en de </w:t>
      </w:r>
      <w:r w:rsidR="004D7D1C" w:rsidRPr="007234B1">
        <w:rPr>
          <w:rFonts w:ascii="Arial" w:hAnsi="Arial" w:cs="Arial"/>
          <w:sz w:val="18"/>
          <w:szCs w:val="18"/>
        </w:rPr>
        <w:t>Opdrachtgever</w:t>
      </w:r>
      <w:r w:rsidRPr="007234B1">
        <w:rPr>
          <w:rFonts w:ascii="Arial" w:hAnsi="Arial" w:cs="Arial"/>
          <w:sz w:val="18"/>
          <w:szCs w:val="18"/>
        </w:rPr>
        <w:t xml:space="preserve"> bij het aangaan van de overeenkomst een waarborgsom ten behoeve van de </w:t>
      </w:r>
      <w:r w:rsidR="00100A38" w:rsidRPr="007234B1">
        <w:rPr>
          <w:rFonts w:ascii="Arial" w:hAnsi="Arial" w:cs="Arial"/>
          <w:sz w:val="18"/>
          <w:szCs w:val="18"/>
        </w:rPr>
        <w:t>Deelnemer</w:t>
      </w:r>
      <w:r w:rsidRPr="007234B1">
        <w:rPr>
          <w:rFonts w:ascii="Arial" w:hAnsi="Arial" w:cs="Arial"/>
          <w:sz w:val="18"/>
          <w:szCs w:val="18"/>
        </w:rPr>
        <w:t xml:space="preserve"> heeft gestort. De laatste 50% van deze waarborgsom wordt dan bij de oplevering van het privé-gedeelte automatisch omgezet in een depot ten behoeve van de </w:t>
      </w:r>
      <w:r w:rsidR="004D7D1C" w:rsidRPr="007234B1">
        <w:rPr>
          <w:rFonts w:ascii="Arial" w:hAnsi="Arial" w:cs="Arial"/>
          <w:sz w:val="18"/>
          <w:szCs w:val="18"/>
        </w:rPr>
        <w:t>Opdrachtgever</w:t>
      </w:r>
      <w:r w:rsidRPr="007234B1">
        <w:rPr>
          <w:rFonts w:ascii="Arial" w:hAnsi="Arial" w:cs="Arial"/>
          <w:sz w:val="18"/>
          <w:szCs w:val="18"/>
        </w:rPr>
        <w:t xml:space="preserve">. De </w:t>
      </w:r>
      <w:r w:rsidR="004D7D1C" w:rsidRPr="007234B1">
        <w:rPr>
          <w:rFonts w:ascii="Arial" w:hAnsi="Arial" w:cs="Arial"/>
          <w:sz w:val="18"/>
          <w:szCs w:val="18"/>
        </w:rPr>
        <w:t>Opdrachtgever</w:t>
      </w:r>
      <w:r w:rsidRPr="007234B1">
        <w:rPr>
          <w:rFonts w:ascii="Arial" w:hAnsi="Arial" w:cs="Arial"/>
          <w:sz w:val="18"/>
          <w:szCs w:val="18"/>
        </w:rPr>
        <w:t xml:space="preserve"> behoeft in dat geval dus zelf niets te doen.</w:t>
      </w:r>
    </w:p>
    <w:p w14:paraId="6CB83580" w14:textId="77777777"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8"/>
          <w:szCs w:val="18"/>
        </w:rPr>
      </w:pPr>
    </w:p>
    <w:p w14:paraId="71E95D61" w14:textId="0F6D078E"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8"/>
          <w:szCs w:val="18"/>
        </w:rPr>
      </w:pPr>
      <w:r w:rsidRPr="007234B1">
        <w:rPr>
          <w:rFonts w:ascii="Arial" w:hAnsi="Arial" w:cs="Arial"/>
          <w:sz w:val="18"/>
          <w:szCs w:val="18"/>
        </w:rPr>
        <w:t xml:space="preserve">Het depot of de </w:t>
      </w:r>
      <w:bookmarkStart w:id="13" w:name="_Hlk98609463"/>
      <w:r w:rsidRPr="007234B1">
        <w:rPr>
          <w:rFonts w:ascii="Arial" w:hAnsi="Arial" w:cs="Arial"/>
          <w:sz w:val="18"/>
          <w:szCs w:val="18"/>
        </w:rPr>
        <w:t xml:space="preserve">aan het depot gelijkwaardige </w:t>
      </w:r>
      <w:bookmarkEnd w:id="13"/>
      <w:r w:rsidRPr="007234B1">
        <w:rPr>
          <w:rFonts w:ascii="Arial" w:hAnsi="Arial" w:cs="Arial"/>
          <w:sz w:val="18"/>
          <w:szCs w:val="18"/>
        </w:rPr>
        <w:t xml:space="preserve">zekerheid is bedoeld als zekerheid voor de nakoming door de </w:t>
      </w:r>
      <w:r w:rsidR="00100A38" w:rsidRPr="007234B1">
        <w:rPr>
          <w:rFonts w:ascii="Arial" w:hAnsi="Arial" w:cs="Arial"/>
          <w:sz w:val="18"/>
          <w:szCs w:val="18"/>
        </w:rPr>
        <w:t>Deelnemer</w:t>
      </w:r>
      <w:r w:rsidRPr="007234B1">
        <w:rPr>
          <w:rFonts w:ascii="Arial" w:hAnsi="Arial" w:cs="Arial"/>
          <w:sz w:val="18"/>
          <w:szCs w:val="18"/>
        </w:rPr>
        <w:t xml:space="preserve"> van zijn verplichtingen jegens de </w:t>
      </w:r>
      <w:r w:rsidR="004D7D1C" w:rsidRPr="007234B1">
        <w:rPr>
          <w:rFonts w:ascii="Arial" w:hAnsi="Arial" w:cs="Arial"/>
          <w:sz w:val="18"/>
          <w:szCs w:val="18"/>
        </w:rPr>
        <w:t>Opdrachtgever</w:t>
      </w:r>
      <w:r w:rsidRPr="007234B1">
        <w:rPr>
          <w:rFonts w:ascii="Arial" w:hAnsi="Arial" w:cs="Arial"/>
          <w:sz w:val="18"/>
          <w:szCs w:val="18"/>
        </w:rPr>
        <w:t xml:space="preserve"> ten aanzien van de bij de oplevering van het privé-gedeelte en / of binnen 3 maanden daarna aan het privé-gedeelte geconstateerde tekortkomingen.</w:t>
      </w:r>
    </w:p>
    <w:p w14:paraId="20B04DCC" w14:textId="77777777"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8"/>
          <w:szCs w:val="18"/>
        </w:rPr>
      </w:pPr>
    </w:p>
    <w:p w14:paraId="26A552D1" w14:textId="2038E373"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8"/>
          <w:szCs w:val="18"/>
        </w:rPr>
      </w:pPr>
      <w:r w:rsidRPr="007234B1">
        <w:rPr>
          <w:rFonts w:ascii="Arial" w:hAnsi="Arial" w:cs="Arial"/>
          <w:sz w:val="18"/>
          <w:szCs w:val="18"/>
        </w:rPr>
        <w:t xml:space="preserve">In plaats van het depot mag de </w:t>
      </w:r>
      <w:r w:rsidR="00100A38" w:rsidRPr="007234B1">
        <w:rPr>
          <w:rFonts w:ascii="Arial" w:hAnsi="Arial" w:cs="Arial"/>
          <w:sz w:val="18"/>
          <w:szCs w:val="18"/>
        </w:rPr>
        <w:t>Deelnemer</w:t>
      </w:r>
      <w:r w:rsidRPr="007234B1">
        <w:rPr>
          <w:rFonts w:ascii="Arial" w:hAnsi="Arial" w:cs="Arial"/>
          <w:sz w:val="18"/>
          <w:szCs w:val="18"/>
        </w:rPr>
        <w:t xml:space="preserve"> ook een aan het depot gelijkwaardige zekerheid stellen. Als de </w:t>
      </w:r>
      <w:r w:rsidR="00100A38" w:rsidRPr="007234B1">
        <w:rPr>
          <w:rFonts w:ascii="Arial" w:hAnsi="Arial" w:cs="Arial"/>
          <w:sz w:val="18"/>
          <w:szCs w:val="18"/>
        </w:rPr>
        <w:t>Deelnemer</w:t>
      </w:r>
      <w:r w:rsidRPr="007234B1">
        <w:rPr>
          <w:rFonts w:ascii="Arial" w:hAnsi="Arial" w:cs="Arial"/>
          <w:sz w:val="18"/>
          <w:szCs w:val="18"/>
        </w:rPr>
        <w:t xml:space="preserve"> een aan het depot gelijkwaardige zekerheid stelt moet de Notaris het depot aan de </w:t>
      </w:r>
      <w:r w:rsidR="00100A38" w:rsidRPr="007234B1">
        <w:rPr>
          <w:rFonts w:ascii="Arial" w:hAnsi="Arial" w:cs="Arial"/>
          <w:sz w:val="18"/>
          <w:szCs w:val="18"/>
        </w:rPr>
        <w:t>Deelnemer</w:t>
      </w:r>
      <w:r w:rsidRPr="007234B1">
        <w:rPr>
          <w:rFonts w:ascii="Arial" w:hAnsi="Arial" w:cs="Arial"/>
          <w:sz w:val="18"/>
          <w:szCs w:val="18"/>
        </w:rPr>
        <w:t xml:space="preserve"> uitbetalen.</w:t>
      </w:r>
    </w:p>
    <w:p w14:paraId="2F66EF3F" w14:textId="77777777"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8"/>
          <w:szCs w:val="18"/>
        </w:rPr>
      </w:pPr>
    </w:p>
    <w:p w14:paraId="65D31D5C" w14:textId="77777777" w:rsidR="00510B2D" w:rsidRPr="0011498D" w:rsidRDefault="00510B2D" w:rsidP="00510B2D">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bookmarkStart w:id="14" w:name="_Hlk150936582"/>
      <w:r w:rsidRPr="0011498D">
        <w:rPr>
          <w:rFonts w:ascii="Arial" w:hAnsi="Arial" w:cs="Arial"/>
          <w:sz w:val="18"/>
          <w:szCs w:val="18"/>
        </w:rPr>
        <w:t xml:space="preserve">Wanneer de </w:t>
      </w:r>
      <w:r>
        <w:rPr>
          <w:rFonts w:ascii="Arial" w:hAnsi="Arial" w:cs="Arial"/>
          <w:sz w:val="18"/>
          <w:szCs w:val="18"/>
        </w:rPr>
        <w:t>Deelnemer</w:t>
      </w:r>
      <w:r w:rsidRPr="0011498D">
        <w:rPr>
          <w:rFonts w:ascii="Arial" w:hAnsi="Arial" w:cs="Arial"/>
          <w:sz w:val="18"/>
          <w:szCs w:val="18"/>
        </w:rPr>
        <w:t xml:space="preserve"> de in lid 3 van het artikel “Opschortingsrecht” bedoelde kennisgevingen aan de </w:t>
      </w:r>
      <w:r>
        <w:rPr>
          <w:rFonts w:ascii="Arial" w:hAnsi="Arial" w:cs="Arial"/>
          <w:sz w:val="18"/>
          <w:szCs w:val="18"/>
        </w:rPr>
        <w:t>Opdrachtgever</w:t>
      </w:r>
      <w:r w:rsidRPr="0011498D">
        <w:rPr>
          <w:rFonts w:ascii="Arial" w:hAnsi="Arial" w:cs="Arial"/>
          <w:sz w:val="18"/>
          <w:szCs w:val="18"/>
        </w:rPr>
        <w:t xml:space="preserve"> en de Notaris heeft verstuurd en de </w:t>
      </w:r>
      <w:r>
        <w:rPr>
          <w:rFonts w:ascii="Arial" w:hAnsi="Arial" w:cs="Arial"/>
          <w:sz w:val="18"/>
          <w:szCs w:val="18"/>
        </w:rPr>
        <w:t>Opdrachtgever</w:t>
      </w:r>
      <w:r w:rsidRPr="0011498D">
        <w:rPr>
          <w:rFonts w:ascii="Arial" w:hAnsi="Arial" w:cs="Arial"/>
          <w:sz w:val="18"/>
          <w:szCs w:val="18"/>
        </w:rPr>
        <w:t xml:space="preserve"> maakt desondanks geen gebruik van zijn bevoegdheid tot het geheel of gedeeltelijk opschorten/blokkeren van het depot, valt het depot bij de Notaris van rechtswege vrij aan de </w:t>
      </w:r>
      <w:r>
        <w:rPr>
          <w:rFonts w:ascii="Arial" w:hAnsi="Arial" w:cs="Arial"/>
          <w:sz w:val="18"/>
          <w:szCs w:val="18"/>
        </w:rPr>
        <w:t>Deelnemer</w:t>
      </w:r>
      <w:r w:rsidRPr="0011498D">
        <w:rPr>
          <w:rFonts w:ascii="Arial" w:hAnsi="Arial" w:cs="Arial"/>
          <w:sz w:val="18"/>
          <w:szCs w:val="18"/>
        </w:rPr>
        <w:t>.</w:t>
      </w:r>
    </w:p>
    <w:p w14:paraId="6F1A3420" w14:textId="77777777" w:rsidR="00510B2D" w:rsidRPr="0011498D" w:rsidRDefault="00510B2D" w:rsidP="00510B2D">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11498D">
        <w:rPr>
          <w:rFonts w:ascii="Arial" w:hAnsi="Arial" w:cs="Arial"/>
          <w:sz w:val="18"/>
          <w:szCs w:val="18"/>
        </w:rPr>
        <w:t xml:space="preserve">Wanneer de </w:t>
      </w:r>
      <w:r>
        <w:rPr>
          <w:rFonts w:ascii="Arial" w:hAnsi="Arial" w:cs="Arial"/>
          <w:sz w:val="18"/>
          <w:szCs w:val="18"/>
        </w:rPr>
        <w:t>Deelnemer</w:t>
      </w:r>
      <w:r w:rsidRPr="0011498D">
        <w:rPr>
          <w:rFonts w:ascii="Arial" w:hAnsi="Arial" w:cs="Arial"/>
          <w:sz w:val="18"/>
          <w:szCs w:val="18"/>
        </w:rPr>
        <w:t xml:space="preserve"> de in lid 3 van het artikel “Opschortingsrecht” bedoelde kennisgevingen aan de </w:t>
      </w:r>
      <w:r>
        <w:rPr>
          <w:rFonts w:ascii="Arial" w:hAnsi="Arial" w:cs="Arial"/>
          <w:sz w:val="18"/>
          <w:szCs w:val="18"/>
        </w:rPr>
        <w:t>Opdrachtgever</w:t>
      </w:r>
      <w:r w:rsidRPr="0011498D">
        <w:rPr>
          <w:rFonts w:ascii="Arial" w:hAnsi="Arial" w:cs="Arial"/>
          <w:sz w:val="18"/>
          <w:szCs w:val="18"/>
        </w:rPr>
        <w:t xml:space="preserve"> en de Notaris heeft verstuurd en de </w:t>
      </w:r>
      <w:r>
        <w:rPr>
          <w:rFonts w:ascii="Arial" w:hAnsi="Arial" w:cs="Arial"/>
          <w:sz w:val="18"/>
          <w:szCs w:val="18"/>
        </w:rPr>
        <w:t>Opdrachtgever</w:t>
      </w:r>
      <w:r w:rsidRPr="0011498D">
        <w:rPr>
          <w:rFonts w:ascii="Arial" w:hAnsi="Arial" w:cs="Arial"/>
          <w:sz w:val="18"/>
          <w:szCs w:val="18"/>
        </w:rPr>
        <w:t xml:space="preserve"> vóór het verstrijken van de 3 maanden termijn aan de Notaris doorgeeft dat hij de verdere betaling van bedragen wil blijven opschorten</w:t>
      </w:r>
      <w:r>
        <w:rPr>
          <w:rFonts w:ascii="Arial" w:hAnsi="Arial" w:cs="Arial"/>
          <w:sz w:val="18"/>
          <w:szCs w:val="18"/>
        </w:rPr>
        <w:t xml:space="preserve">, </w:t>
      </w:r>
      <w:r w:rsidRPr="0011498D">
        <w:rPr>
          <w:rFonts w:ascii="Arial" w:hAnsi="Arial" w:cs="Arial"/>
          <w:sz w:val="18"/>
          <w:szCs w:val="18"/>
        </w:rPr>
        <w:t xml:space="preserve">mag </w:t>
      </w:r>
      <w:r>
        <w:rPr>
          <w:rFonts w:ascii="Arial" w:hAnsi="Arial" w:cs="Arial"/>
          <w:sz w:val="18"/>
          <w:szCs w:val="18"/>
        </w:rPr>
        <w:t xml:space="preserve">dit </w:t>
      </w:r>
      <w:r w:rsidRPr="0011498D">
        <w:rPr>
          <w:rFonts w:ascii="Arial" w:hAnsi="Arial" w:cs="Arial"/>
          <w:sz w:val="18"/>
          <w:szCs w:val="18"/>
        </w:rPr>
        <w:t>alleen indien er na 3 maanden</w:t>
      </w:r>
      <w:r w:rsidRPr="003A41DA">
        <w:rPr>
          <w:rFonts w:ascii="Arial" w:hAnsi="Arial" w:cs="Arial"/>
          <w:sz w:val="18"/>
          <w:szCs w:val="18"/>
        </w:rPr>
        <w:t xml:space="preserve"> na oplevering (nog) tekortkomingen bestaan. De </w:t>
      </w:r>
      <w:r>
        <w:rPr>
          <w:rFonts w:ascii="Arial" w:hAnsi="Arial" w:cs="Arial"/>
          <w:sz w:val="18"/>
          <w:szCs w:val="18"/>
        </w:rPr>
        <w:t>Opdrachtgever</w:t>
      </w:r>
      <w:r w:rsidRPr="003A41DA">
        <w:rPr>
          <w:rFonts w:ascii="Arial" w:hAnsi="Arial" w:cs="Arial"/>
          <w:sz w:val="18"/>
          <w:szCs w:val="18"/>
        </w:rPr>
        <w:t xml:space="preserve"> dient aan de Notaris aan te geven tot welk bedrag hij het depot wenst te </w:t>
      </w:r>
      <w:r w:rsidRPr="0011498D">
        <w:rPr>
          <w:rFonts w:ascii="Arial" w:hAnsi="Arial" w:cs="Arial"/>
          <w:sz w:val="18"/>
          <w:szCs w:val="18"/>
        </w:rPr>
        <w:t xml:space="preserve">handhaven. Dit dient in een redelijke verhouding te staan met de nog door de </w:t>
      </w:r>
      <w:r>
        <w:rPr>
          <w:rFonts w:ascii="Arial" w:hAnsi="Arial" w:cs="Arial"/>
          <w:sz w:val="18"/>
          <w:szCs w:val="18"/>
        </w:rPr>
        <w:t>Deelnemer</w:t>
      </w:r>
      <w:r w:rsidRPr="0011498D">
        <w:rPr>
          <w:rFonts w:ascii="Arial" w:hAnsi="Arial" w:cs="Arial"/>
          <w:sz w:val="18"/>
          <w:szCs w:val="18"/>
        </w:rPr>
        <w:t xml:space="preserve"> te leveren prestatie.</w:t>
      </w:r>
    </w:p>
    <w:p w14:paraId="5B4EAA6E" w14:textId="77777777" w:rsidR="00510B2D" w:rsidRPr="0011498D" w:rsidRDefault="00510B2D" w:rsidP="00510B2D">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11498D">
        <w:rPr>
          <w:rFonts w:ascii="Arial" w:hAnsi="Arial" w:cs="Arial"/>
          <w:sz w:val="18"/>
          <w:szCs w:val="18"/>
        </w:rPr>
        <w:t xml:space="preserve">Wanneer de </w:t>
      </w:r>
      <w:r>
        <w:rPr>
          <w:rFonts w:ascii="Arial" w:hAnsi="Arial" w:cs="Arial"/>
          <w:sz w:val="18"/>
          <w:szCs w:val="18"/>
        </w:rPr>
        <w:t>Deelnemer</w:t>
      </w:r>
      <w:r w:rsidRPr="0011498D">
        <w:rPr>
          <w:rFonts w:ascii="Arial" w:hAnsi="Arial" w:cs="Arial"/>
          <w:sz w:val="18"/>
          <w:szCs w:val="18"/>
        </w:rPr>
        <w:t xml:space="preserve"> (een van) de in lid 3 van het artikel “Opschortingsrecht” bedoelde kennisgevingen niet heeft verstuurd, blijft het depot, ook al heeft de </w:t>
      </w:r>
      <w:r>
        <w:rPr>
          <w:rFonts w:ascii="Arial" w:hAnsi="Arial" w:cs="Arial"/>
          <w:sz w:val="18"/>
          <w:szCs w:val="18"/>
        </w:rPr>
        <w:t>Opdrachtgever</w:t>
      </w:r>
      <w:r w:rsidRPr="0011498D">
        <w:rPr>
          <w:rFonts w:ascii="Arial" w:hAnsi="Arial" w:cs="Arial"/>
          <w:sz w:val="18"/>
          <w:szCs w:val="18"/>
        </w:rPr>
        <w:t xml:space="preserve"> het depot niet binnen 3 maanden na oplevering opgeschort/geblokkeerd, onder berusting van de Notaris.</w:t>
      </w:r>
    </w:p>
    <w:p w14:paraId="73ED3312" w14:textId="77777777" w:rsidR="00510B2D" w:rsidRPr="0011498D" w:rsidRDefault="00510B2D" w:rsidP="00510B2D">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p>
    <w:p w14:paraId="6DCD3611" w14:textId="77777777" w:rsidR="00510B2D" w:rsidRPr="003A41DA" w:rsidRDefault="00510B2D" w:rsidP="00510B2D">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11498D">
        <w:rPr>
          <w:rFonts w:ascii="Arial" w:hAnsi="Arial" w:cs="Arial"/>
          <w:sz w:val="18"/>
          <w:szCs w:val="18"/>
        </w:rPr>
        <w:t xml:space="preserve">Hetzelfde geldt voor het geval er sprake </w:t>
      </w:r>
      <w:r>
        <w:rPr>
          <w:rFonts w:ascii="Arial" w:hAnsi="Arial" w:cs="Arial"/>
          <w:sz w:val="18"/>
          <w:szCs w:val="18"/>
        </w:rPr>
        <w:t xml:space="preserve">is </w:t>
      </w:r>
      <w:r w:rsidRPr="0011498D">
        <w:rPr>
          <w:rFonts w:ascii="Arial" w:hAnsi="Arial" w:cs="Arial"/>
          <w:sz w:val="18"/>
          <w:szCs w:val="18"/>
        </w:rPr>
        <w:t xml:space="preserve">van een aan het depot gelijkwaardige zekerheid is van de </w:t>
      </w:r>
      <w:r>
        <w:rPr>
          <w:rFonts w:ascii="Arial" w:hAnsi="Arial" w:cs="Arial"/>
          <w:sz w:val="18"/>
          <w:szCs w:val="18"/>
        </w:rPr>
        <w:t>Deelnemer</w:t>
      </w:r>
      <w:r w:rsidRPr="0011498D">
        <w:rPr>
          <w:rFonts w:ascii="Arial" w:hAnsi="Arial" w:cs="Arial"/>
          <w:sz w:val="18"/>
          <w:szCs w:val="18"/>
        </w:rPr>
        <w:t>.</w:t>
      </w:r>
    </w:p>
    <w:p w14:paraId="74A0262E" w14:textId="77777777" w:rsidR="00510B2D" w:rsidRPr="003A41DA" w:rsidRDefault="00510B2D" w:rsidP="00510B2D">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p>
    <w:p w14:paraId="3EE5A43A" w14:textId="16BF1036" w:rsidR="00510B2D" w:rsidRPr="003A41DA" w:rsidRDefault="00510B2D" w:rsidP="00510B2D">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3A41DA">
        <w:rPr>
          <w:rFonts w:ascii="Arial" w:hAnsi="Arial" w:cs="Arial"/>
          <w:sz w:val="18"/>
          <w:szCs w:val="18"/>
        </w:rPr>
        <w:t xml:space="preserve">In lid </w:t>
      </w:r>
      <w:r>
        <w:rPr>
          <w:rFonts w:ascii="Arial" w:hAnsi="Arial" w:cs="Arial"/>
          <w:sz w:val="18"/>
          <w:szCs w:val="18"/>
        </w:rPr>
        <w:t>6</w:t>
      </w:r>
      <w:r w:rsidRPr="003A41DA">
        <w:rPr>
          <w:rFonts w:ascii="Arial" w:hAnsi="Arial" w:cs="Arial"/>
          <w:sz w:val="18"/>
          <w:szCs w:val="18"/>
        </w:rPr>
        <w:t xml:space="preserve"> van artikel 1</w:t>
      </w:r>
      <w:r w:rsidR="001708CD">
        <w:rPr>
          <w:rFonts w:ascii="Arial" w:hAnsi="Arial" w:cs="Arial"/>
          <w:sz w:val="18"/>
          <w:szCs w:val="18"/>
        </w:rPr>
        <w:t>5</w:t>
      </w:r>
      <w:r w:rsidRPr="003A41DA">
        <w:rPr>
          <w:rFonts w:ascii="Arial" w:hAnsi="Arial" w:cs="Arial"/>
          <w:sz w:val="18"/>
          <w:szCs w:val="18"/>
        </w:rPr>
        <w:t xml:space="preserve"> is geregeld dat de </w:t>
      </w:r>
      <w:r>
        <w:rPr>
          <w:rFonts w:ascii="Arial" w:hAnsi="Arial" w:cs="Arial"/>
          <w:sz w:val="18"/>
          <w:szCs w:val="18"/>
        </w:rPr>
        <w:t>Opdrachtgever</w:t>
      </w:r>
      <w:r w:rsidRPr="003A41DA">
        <w:rPr>
          <w:rFonts w:ascii="Arial" w:hAnsi="Arial" w:cs="Arial"/>
          <w:sz w:val="18"/>
          <w:szCs w:val="18"/>
        </w:rPr>
        <w:t xml:space="preserve"> aan de </w:t>
      </w:r>
      <w:r>
        <w:rPr>
          <w:rFonts w:ascii="Arial" w:hAnsi="Arial" w:cs="Arial"/>
          <w:sz w:val="18"/>
          <w:szCs w:val="18"/>
        </w:rPr>
        <w:t>Deelnemer</w:t>
      </w:r>
      <w:r w:rsidRPr="003A41DA">
        <w:rPr>
          <w:rFonts w:ascii="Arial" w:hAnsi="Arial" w:cs="Arial"/>
          <w:sz w:val="18"/>
          <w:szCs w:val="18"/>
        </w:rPr>
        <w:t xml:space="preserve"> schadevergoeding verschuldigd kan worden nadat 3 maanden na oplevering zijn verstreken. Dit is het geval wanneer er geen redenen meer zijn die de opschorting rechtvaardigen, maar de </w:t>
      </w:r>
      <w:r>
        <w:rPr>
          <w:rFonts w:ascii="Arial" w:hAnsi="Arial" w:cs="Arial"/>
          <w:sz w:val="18"/>
          <w:szCs w:val="18"/>
        </w:rPr>
        <w:t>Opdrachtgever</w:t>
      </w:r>
      <w:r w:rsidRPr="003A41DA">
        <w:rPr>
          <w:rFonts w:ascii="Arial" w:hAnsi="Arial" w:cs="Arial"/>
          <w:sz w:val="18"/>
          <w:szCs w:val="18"/>
        </w:rPr>
        <w:t xml:space="preserve"> weigert om het depot of de </w:t>
      </w:r>
      <w:r>
        <w:rPr>
          <w:rFonts w:ascii="Arial" w:hAnsi="Arial" w:cs="Arial"/>
          <w:sz w:val="18"/>
          <w:szCs w:val="18"/>
        </w:rPr>
        <w:t>aan het depot gelijkwaardige zekerheid</w:t>
      </w:r>
      <w:r w:rsidRPr="003A41DA">
        <w:rPr>
          <w:rFonts w:ascii="Arial" w:hAnsi="Arial" w:cs="Arial"/>
          <w:sz w:val="18"/>
          <w:szCs w:val="18"/>
        </w:rPr>
        <w:t xml:space="preserve"> te laten vervallen. Deze schadevergoeding is vastgesteld op de wettelijke rente over het bedrag dat de </w:t>
      </w:r>
      <w:r>
        <w:rPr>
          <w:rFonts w:ascii="Arial" w:hAnsi="Arial" w:cs="Arial"/>
          <w:sz w:val="18"/>
          <w:szCs w:val="18"/>
        </w:rPr>
        <w:t>Opdrachtgever</w:t>
      </w:r>
      <w:r w:rsidRPr="003A41DA">
        <w:rPr>
          <w:rFonts w:ascii="Arial" w:hAnsi="Arial" w:cs="Arial"/>
          <w:sz w:val="18"/>
          <w:szCs w:val="18"/>
        </w:rPr>
        <w:t xml:space="preserve"> na 3 maanden na oplevering ten onrechte heeft opgeschort.</w:t>
      </w:r>
    </w:p>
    <w:p w14:paraId="0ADA261B" w14:textId="77777777" w:rsidR="00510B2D" w:rsidRPr="003A41DA" w:rsidRDefault="00510B2D" w:rsidP="00510B2D">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p>
    <w:p w14:paraId="6DF495E6" w14:textId="77777777" w:rsidR="00510B2D" w:rsidRPr="0011498D" w:rsidRDefault="00510B2D" w:rsidP="00510B2D">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r w:rsidRPr="003A41DA">
        <w:rPr>
          <w:rFonts w:ascii="Arial" w:hAnsi="Arial" w:cs="Arial"/>
          <w:sz w:val="18"/>
          <w:szCs w:val="18"/>
        </w:rPr>
        <w:t xml:space="preserve">De </w:t>
      </w:r>
      <w:r>
        <w:rPr>
          <w:rFonts w:ascii="Arial" w:hAnsi="Arial" w:cs="Arial"/>
          <w:sz w:val="18"/>
          <w:szCs w:val="18"/>
        </w:rPr>
        <w:t>Opdrachtgever</w:t>
      </w:r>
      <w:r w:rsidRPr="003A41DA">
        <w:rPr>
          <w:rFonts w:ascii="Arial" w:hAnsi="Arial" w:cs="Arial"/>
          <w:sz w:val="18"/>
          <w:szCs w:val="18"/>
        </w:rPr>
        <w:t xml:space="preserve"> </w:t>
      </w:r>
      <w:r>
        <w:rPr>
          <w:rFonts w:ascii="Arial" w:hAnsi="Arial" w:cs="Arial"/>
          <w:sz w:val="18"/>
          <w:szCs w:val="18"/>
        </w:rPr>
        <w:t>kan</w:t>
      </w:r>
      <w:r w:rsidRPr="003A41DA">
        <w:rPr>
          <w:rFonts w:ascii="Arial" w:hAnsi="Arial" w:cs="Arial"/>
          <w:sz w:val="18"/>
          <w:szCs w:val="18"/>
        </w:rPr>
        <w:t xml:space="preserve"> het depot of de </w:t>
      </w:r>
      <w:r>
        <w:rPr>
          <w:rFonts w:ascii="Arial" w:hAnsi="Arial" w:cs="Arial"/>
          <w:sz w:val="18"/>
          <w:szCs w:val="18"/>
        </w:rPr>
        <w:t>aan het depot gelijkwaardige zekerheid</w:t>
      </w:r>
      <w:r w:rsidRPr="003A41DA">
        <w:rPr>
          <w:rFonts w:ascii="Arial" w:hAnsi="Arial" w:cs="Arial"/>
          <w:sz w:val="18"/>
          <w:szCs w:val="18"/>
        </w:rPr>
        <w:t xml:space="preserve"> alleen uitwinnen op basis van een beslissing die partijen bindt. Dit is over het algemeen een beslissing van de arbiter of de gewone rechter. De </w:t>
      </w:r>
      <w:r>
        <w:rPr>
          <w:rFonts w:ascii="Arial" w:hAnsi="Arial" w:cs="Arial"/>
          <w:sz w:val="18"/>
          <w:szCs w:val="18"/>
        </w:rPr>
        <w:t>Opdrachtgever</w:t>
      </w:r>
      <w:r w:rsidRPr="003A41DA">
        <w:rPr>
          <w:rFonts w:ascii="Arial" w:hAnsi="Arial" w:cs="Arial"/>
          <w:sz w:val="18"/>
          <w:szCs w:val="18"/>
        </w:rPr>
        <w:t xml:space="preserve"> zal dan in de procedure aanspraak moeten maken op schadevergoeding en expliciet aan de arbiter of de gewone rechter moeten vragen om verrekening daarvan met het depot c.q. de </w:t>
      </w:r>
      <w:r>
        <w:rPr>
          <w:rFonts w:ascii="Arial" w:hAnsi="Arial" w:cs="Arial"/>
          <w:sz w:val="18"/>
          <w:szCs w:val="18"/>
        </w:rPr>
        <w:t>aan het depot gelijkwaardige zekerheid</w:t>
      </w:r>
      <w:r w:rsidRPr="003A41DA">
        <w:rPr>
          <w:rFonts w:ascii="Arial" w:hAnsi="Arial" w:cs="Arial"/>
          <w:sz w:val="18"/>
          <w:szCs w:val="18"/>
        </w:rPr>
        <w:t xml:space="preserve">. Het is dus niet zo dat na </w:t>
      </w:r>
      <w:r w:rsidRPr="0011498D">
        <w:rPr>
          <w:rFonts w:ascii="Arial" w:hAnsi="Arial" w:cs="Arial"/>
          <w:sz w:val="18"/>
          <w:szCs w:val="18"/>
        </w:rPr>
        <w:t xml:space="preserve">verloop van 3 maanden de </w:t>
      </w:r>
      <w:r>
        <w:rPr>
          <w:rFonts w:ascii="Arial" w:hAnsi="Arial" w:cs="Arial"/>
          <w:sz w:val="18"/>
          <w:szCs w:val="18"/>
        </w:rPr>
        <w:t>Opdrachtgever</w:t>
      </w:r>
      <w:r w:rsidRPr="0011498D">
        <w:rPr>
          <w:rFonts w:ascii="Arial" w:hAnsi="Arial" w:cs="Arial"/>
          <w:sz w:val="18"/>
          <w:szCs w:val="18"/>
        </w:rPr>
        <w:t xml:space="preserve"> het depot of de aan het depot gelijkwaardige zekerheid eenzijdig kan uitwinnen.</w:t>
      </w:r>
    </w:p>
    <w:p w14:paraId="5B278C51" w14:textId="77777777" w:rsidR="00510B2D" w:rsidRPr="0011498D" w:rsidRDefault="00510B2D" w:rsidP="00510B2D">
      <w:pPr>
        <w:pStyle w:val="Plattetekst"/>
        <w:tabs>
          <w:tab w:val="clear" w:pos="-1440"/>
          <w:tab w:val="clear" w:pos="-720"/>
          <w:tab w:val="clear" w:pos="584"/>
          <w:tab w:val="clear" w:pos="1020"/>
          <w:tab w:val="clear" w:pos="1457"/>
          <w:tab w:val="clear" w:pos="1893"/>
          <w:tab w:val="left" w:pos="-10065"/>
        </w:tabs>
        <w:rPr>
          <w:rFonts w:ascii="Arial" w:hAnsi="Arial" w:cs="Arial"/>
          <w:sz w:val="18"/>
          <w:szCs w:val="18"/>
        </w:rPr>
      </w:pPr>
    </w:p>
    <w:p w14:paraId="10A0AE9A" w14:textId="173EF1B2" w:rsidR="007C2D00" w:rsidRPr="007234B1" w:rsidRDefault="00510B2D" w:rsidP="00510B2D">
      <w:pPr>
        <w:pStyle w:val="Plattetekst"/>
        <w:tabs>
          <w:tab w:val="clear" w:pos="-1440"/>
          <w:tab w:val="clear" w:pos="-720"/>
          <w:tab w:val="clear" w:pos="584"/>
          <w:tab w:val="clear" w:pos="1020"/>
          <w:tab w:val="clear" w:pos="1457"/>
          <w:tab w:val="clear" w:pos="1893"/>
        </w:tabs>
        <w:rPr>
          <w:rFonts w:ascii="Arial" w:hAnsi="Arial" w:cs="Arial"/>
          <w:sz w:val="18"/>
          <w:szCs w:val="18"/>
        </w:rPr>
      </w:pPr>
      <w:r w:rsidRPr="0011498D">
        <w:rPr>
          <w:rFonts w:ascii="Arial" w:hAnsi="Arial" w:cs="Arial"/>
          <w:sz w:val="18"/>
          <w:szCs w:val="18"/>
        </w:rPr>
        <w:t xml:space="preserve">Elke vordering van de </w:t>
      </w:r>
      <w:r>
        <w:rPr>
          <w:rFonts w:ascii="Arial" w:hAnsi="Arial" w:cs="Arial"/>
          <w:sz w:val="18"/>
          <w:szCs w:val="18"/>
        </w:rPr>
        <w:t>Opdrachtgever</w:t>
      </w:r>
      <w:r w:rsidRPr="0011498D">
        <w:rPr>
          <w:rFonts w:ascii="Arial" w:hAnsi="Arial" w:cs="Arial"/>
          <w:sz w:val="18"/>
          <w:szCs w:val="18"/>
        </w:rPr>
        <w:t xml:space="preserve"> onder het depot of de aan het depot gelijkwaardige zekerheid zal nimmer meer kunnen bedragen dan maximaal het bedrag van de (restant) blokkade en is hoe dan ook gemaximeerd tot 5% van de tussen de </w:t>
      </w:r>
      <w:r>
        <w:rPr>
          <w:rFonts w:ascii="Arial" w:hAnsi="Arial" w:cs="Arial"/>
          <w:sz w:val="18"/>
          <w:szCs w:val="18"/>
        </w:rPr>
        <w:t>Deelnemer</w:t>
      </w:r>
      <w:r w:rsidRPr="0011498D">
        <w:rPr>
          <w:rFonts w:ascii="Arial" w:hAnsi="Arial" w:cs="Arial"/>
          <w:sz w:val="18"/>
          <w:szCs w:val="18"/>
        </w:rPr>
        <w:t xml:space="preserve"> en de </w:t>
      </w:r>
      <w:r>
        <w:rPr>
          <w:rFonts w:ascii="Arial" w:hAnsi="Arial" w:cs="Arial"/>
          <w:sz w:val="18"/>
          <w:szCs w:val="18"/>
        </w:rPr>
        <w:t>Opdrachtgever</w:t>
      </w:r>
      <w:r w:rsidRPr="0011498D">
        <w:rPr>
          <w:rFonts w:ascii="Arial" w:hAnsi="Arial" w:cs="Arial"/>
          <w:sz w:val="18"/>
          <w:szCs w:val="18"/>
        </w:rPr>
        <w:t xml:space="preserve"> overeengekomen aanneemsom</w:t>
      </w:r>
      <w:bookmarkEnd w:id="14"/>
      <w:r w:rsidR="007C2D00" w:rsidRPr="007234B1">
        <w:rPr>
          <w:rFonts w:ascii="Arial" w:hAnsi="Arial" w:cs="Arial"/>
          <w:sz w:val="18"/>
          <w:szCs w:val="18"/>
        </w:rPr>
        <w:t>.</w:t>
      </w:r>
    </w:p>
    <w:p w14:paraId="41A9C535" w14:textId="77777777" w:rsidR="007C2D00" w:rsidRPr="007234B1" w:rsidRDefault="007C2D00" w:rsidP="007C2D00">
      <w:pPr>
        <w:pStyle w:val="Plattetekst"/>
        <w:tabs>
          <w:tab w:val="clear" w:pos="-1440"/>
          <w:tab w:val="clear" w:pos="-720"/>
          <w:tab w:val="clear" w:pos="584"/>
          <w:tab w:val="clear" w:pos="1020"/>
          <w:tab w:val="clear" w:pos="1457"/>
          <w:tab w:val="clear" w:pos="1893"/>
        </w:tabs>
        <w:rPr>
          <w:rFonts w:ascii="Arial" w:hAnsi="Arial" w:cs="Arial"/>
          <w:sz w:val="18"/>
          <w:szCs w:val="18"/>
        </w:rPr>
      </w:pPr>
    </w:p>
    <w:p w14:paraId="51D19A1A" w14:textId="77777777" w:rsidR="007C2D00" w:rsidRPr="007234B1" w:rsidRDefault="007C2D00" w:rsidP="007C2D00">
      <w:pPr>
        <w:rPr>
          <w:rFonts w:ascii="Arial" w:hAnsi="Arial" w:cs="Arial"/>
          <w:sz w:val="20"/>
        </w:rPr>
      </w:pPr>
    </w:p>
    <w:p w14:paraId="4713EFC2" w14:textId="77777777" w:rsidR="00B313CE" w:rsidRPr="007234B1" w:rsidRDefault="00C23FBB" w:rsidP="00C23FBB">
      <w:pPr>
        <w:rPr>
          <w:rFonts w:ascii="Arial" w:hAnsi="Arial" w:cs="Arial"/>
          <w:sz w:val="20"/>
        </w:rPr>
      </w:pPr>
      <w:r w:rsidRPr="007234B1">
        <w:rPr>
          <w:rFonts w:ascii="Arial" w:hAnsi="Arial" w:cs="Arial"/>
          <w:sz w:val="20"/>
        </w:rPr>
        <w:t>______________</w:t>
      </w:r>
    </w:p>
    <w:sectPr w:rsidR="00B313CE" w:rsidRPr="007234B1" w:rsidSect="00312329">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1985" w:right="1133" w:bottom="1985" w:left="1134" w:header="567" w:footer="714" w:gutter="0"/>
      <w:pgNumType w:start="1"/>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1F359" w14:textId="77777777" w:rsidR="00842DF8" w:rsidRDefault="00842DF8">
      <w:pPr>
        <w:spacing w:line="20" w:lineRule="exact"/>
      </w:pPr>
    </w:p>
  </w:endnote>
  <w:endnote w:type="continuationSeparator" w:id="0">
    <w:p w14:paraId="0A103BF0" w14:textId="77777777" w:rsidR="00842DF8" w:rsidRDefault="00842DF8">
      <w:r>
        <w:t xml:space="preserve"> </w:t>
      </w:r>
    </w:p>
  </w:endnote>
  <w:endnote w:type="continuationNotice" w:id="1">
    <w:p w14:paraId="1E404AB5" w14:textId="77777777" w:rsidR="00842DF8" w:rsidRDefault="00842DF8">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ZMQS Q+ The Sans">
    <w:altName w:val="The Sans"/>
    <w:panose1 w:val="00000000000000000000"/>
    <w:charset w:val="00"/>
    <w:family w:val="swiss"/>
    <w:notTrueType/>
    <w:pitch w:val="default"/>
    <w:sig w:usb0="00000003" w:usb1="00000000" w:usb2="00000000" w:usb3="00000000" w:csb0="00000001" w:csb1="00000000"/>
  </w:font>
  <w:font w:name="DZMQS Q+ The Sans Light">
    <w:altName w:val="The Sans Light"/>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4A1A5" w14:textId="77777777" w:rsidR="007D60AD" w:rsidRDefault="007D60A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23E47" w14:textId="77777777" w:rsidR="00272386" w:rsidRPr="00FE2241" w:rsidRDefault="00272386" w:rsidP="00FE2241">
    <w:pPr>
      <w:pBdr>
        <w:top w:val="single" w:sz="4" w:space="1" w:color="auto"/>
      </w:pBdr>
      <w:rPr>
        <w:rFonts w:ascii="Arial" w:hAnsi="Arial" w:cs="Arial"/>
        <w:sz w:val="14"/>
      </w:rPr>
    </w:pPr>
  </w:p>
  <w:p w14:paraId="66DC1B28" w14:textId="61CAEBCD" w:rsidR="00272386" w:rsidRPr="00FE2241" w:rsidRDefault="00272386" w:rsidP="00FE2241">
    <w:pPr>
      <w:jc w:val="center"/>
      <w:rPr>
        <w:rFonts w:ascii="Arial" w:hAnsi="Arial" w:cs="Arial"/>
        <w:sz w:val="16"/>
        <w:szCs w:val="16"/>
      </w:rPr>
    </w:pPr>
    <w:r w:rsidRPr="00FE2241">
      <w:rPr>
        <w:rFonts w:ascii="Arial" w:hAnsi="Arial" w:cs="Arial"/>
        <w:sz w:val="16"/>
        <w:szCs w:val="16"/>
      </w:rPr>
      <w:t xml:space="preserve">Paraaf </w:t>
    </w:r>
    <w:r>
      <w:rPr>
        <w:rFonts w:ascii="Arial" w:hAnsi="Arial" w:cs="Arial"/>
        <w:sz w:val="16"/>
        <w:szCs w:val="16"/>
      </w:rPr>
      <w:t xml:space="preserve">de </w:t>
    </w:r>
    <w:r w:rsidR="00100A38">
      <w:rPr>
        <w:rFonts w:ascii="Arial" w:hAnsi="Arial" w:cs="Arial"/>
        <w:sz w:val="16"/>
        <w:szCs w:val="16"/>
      </w:rPr>
      <w:t>Deelnemer</w:t>
    </w:r>
    <w:r w:rsidRPr="00FE2241">
      <w:rPr>
        <w:rFonts w:ascii="Arial" w:hAnsi="Arial" w:cs="Arial"/>
        <w:sz w:val="16"/>
        <w:szCs w:val="16"/>
      </w:rPr>
      <w:t>:</w:t>
    </w:r>
    <w:r w:rsidRPr="00FE2241">
      <w:rPr>
        <w:rFonts w:ascii="Arial" w:hAnsi="Arial" w:cs="Arial"/>
        <w:sz w:val="16"/>
        <w:szCs w:val="16"/>
      </w:rPr>
      <w:tab/>
    </w:r>
    <w:r w:rsidRPr="00FE2241">
      <w:rPr>
        <w:rFonts w:ascii="Arial" w:hAnsi="Arial" w:cs="Arial"/>
        <w:sz w:val="16"/>
        <w:szCs w:val="16"/>
      </w:rPr>
      <w:tab/>
    </w:r>
    <w:r w:rsidRPr="00FE2241">
      <w:rPr>
        <w:rFonts w:ascii="Arial" w:hAnsi="Arial" w:cs="Arial"/>
        <w:sz w:val="16"/>
        <w:szCs w:val="16"/>
      </w:rPr>
      <w:tab/>
    </w:r>
    <w:r w:rsidRPr="00FE2241">
      <w:rPr>
        <w:rFonts w:ascii="Arial" w:hAnsi="Arial" w:cs="Arial"/>
        <w:sz w:val="16"/>
        <w:szCs w:val="16"/>
      </w:rPr>
      <w:tab/>
      <w:t xml:space="preserve">Paraaf </w:t>
    </w:r>
    <w:r>
      <w:rPr>
        <w:rFonts w:ascii="Arial" w:hAnsi="Arial" w:cs="Arial"/>
        <w:sz w:val="16"/>
        <w:szCs w:val="16"/>
      </w:rPr>
      <w:t xml:space="preserve">de </w:t>
    </w:r>
    <w:r w:rsidR="00100A38">
      <w:rPr>
        <w:rFonts w:ascii="Arial" w:hAnsi="Arial" w:cs="Arial"/>
        <w:sz w:val="16"/>
        <w:szCs w:val="16"/>
      </w:rPr>
      <w:t>Opdrachtgever(s)</w:t>
    </w:r>
    <w:r w:rsidRPr="00FE2241">
      <w:rPr>
        <w:rFonts w:ascii="Arial" w:hAnsi="Arial" w:cs="Arial"/>
        <w:sz w:val="16"/>
        <w:szCs w:val="16"/>
      </w:rPr>
      <w:t>:</w:t>
    </w:r>
  </w:p>
  <w:p w14:paraId="250AC6FE" w14:textId="77777777" w:rsidR="00272386" w:rsidRPr="00FE2241" w:rsidRDefault="00272386" w:rsidP="00FE2241">
    <w:pPr>
      <w:rPr>
        <w:rFonts w:ascii="Arial" w:hAnsi="Arial" w:cs="Arial"/>
        <w:sz w:val="14"/>
        <w:szCs w:val="14"/>
      </w:rPr>
    </w:pPr>
  </w:p>
  <w:p w14:paraId="2980C29C" w14:textId="77777777" w:rsidR="00272386" w:rsidRPr="00FE2241" w:rsidRDefault="00272386" w:rsidP="00FE2241">
    <w:pPr>
      <w:pBdr>
        <w:top w:val="single" w:sz="4" w:space="1" w:color="auto"/>
      </w:pBdr>
      <w:rPr>
        <w:rFonts w:ascii="Arial" w:hAnsi="Arial" w:cs="Arial"/>
        <w:sz w:val="14"/>
        <w:szCs w:val="14"/>
      </w:rPr>
    </w:pPr>
  </w:p>
  <w:p w14:paraId="4BB6A753" w14:textId="135BE908" w:rsidR="00272386" w:rsidRDefault="00272386">
    <w:pPr>
      <w:pStyle w:val="Voettekst"/>
      <w:tabs>
        <w:tab w:val="clear" w:pos="4536"/>
        <w:tab w:val="clear" w:pos="9072"/>
        <w:tab w:val="right" w:pos="9639"/>
      </w:tabs>
      <w:rPr>
        <w:rStyle w:val="Paginanummer"/>
        <w:rFonts w:ascii="Arial" w:hAnsi="Arial" w:cs="Arial"/>
        <w:sz w:val="16"/>
        <w:szCs w:val="16"/>
      </w:rPr>
    </w:pPr>
    <w:r w:rsidRPr="00C4000E">
      <w:rPr>
        <w:rFonts w:ascii="Arial" w:hAnsi="Arial" w:cs="Arial"/>
        <w:i/>
        <w:spacing w:val="-2"/>
        <w:sz w:val="16"/>
        <w:szCs w:val="16"/>
      </w:rPr>
      <w:t>koop-/aannemingsovereenkomst</w:t>
    </w:r>
    <w:r w:rsidRPr="00C4000E">
      <w:rPr>
        <w:rFonts w:ascii="Arial" w:hAnsi="Arial" w:cs="Arial"/>
        <w:i/>
        <w:sz w:val="16"/>
        <w:szCs w:val="16"/>
      </w:rPr>
      <w:t xml:space="preserve"> </w:t>
    </w:r>
    <w:r w:rsidR="004E1715">
      <w:rPr>
        <w:rFonts w:ascii="Arial" w:hAnsi="Arial" w:cs="Arial"/>
        <w:i/>
        <w:sz w:val="16"/>
        <w:szCs w:val="16"/>
      </w:rPr>
      <w:t>Appartementsrechten 2024</w:t>
    </w:r>
    <w:r w:rsidRPr="00C4000E">
      <w:rPr>
        <w:rFonts w:ascii="Arial" w:hAnsi="Arial" w:cs="Arial"/>
        <w:i/>
        <w:sz w:val="16"/>
        <w:szCs w:val="16"/>
      </w:rPr>
      <w:t xml:space="preserve"> (eigen grond) - </w:t>
    </w:r>
    <w:r w:rsidRPr="002C618D">
      <w:rPr>
        <w:rFonts w:ascii="Arial" w:hAnsi="Arial" w:cs="Arial"/>
        <w:i/>
        <w:sz w:val="16"/>
        <w:szCs w:val="16"/>
      </w:rPr>
      <w:t>overeenkomst</w:t>
    </w:r>
    <w:r w:rsidRPr="0005601C">
      <w:rPr>
        <w:rFonts w:ascii="Arial" w:hAnsi="Arial" w:cs="Arial"/>
        <w:sz w:val="16"/>
        <w:szCs w:val="16"/>
      </w:rPr>
      <w:tab/>
    </w:r>
    <w:r w:rsidRPr="0005601C">
      <w:rPr>
        <w:rStyle w:val="Paginanummer"/>
        <w:rFonts w:ascii="Arial" w:hAnsi="Arial" w:cs="Arial"/>
        <w:b/>
        <w:sz w:val="16"/>
        <w:szCs w:val="16"/>
      </w:rPr>
      <w:fldChar w:fldCharType="begin"/>
    </w:r>
    <w:r w:rsidRPr="0005601C">
      <w:rPr>
        <w:rStyle w:val="Paginanummer"/>
        <w:rFonts w:ascii="Arial" w:hAnsi="Arial" w:cs="Arial"/>
        <w:b/>
        <w:sz w:val="16"/>
        <w:szCs w:val="16"/>
      </w:rPr>
      <w:instrText xml:space="preserve"> PAGE </w:instrText>
    </w:r>
    <w:r w:rsidRPr="0005601C">
      <w:rPr>
        <w:rStyle w:val="Paginanummer"/>
        <w:rFonts w:ascii="Arial" w:hAnsi="Arial" w:cs="Arial"/>
        <w:b/>
        <w:sz w:val="16"/>
        <w:szCs w:val="16"/>
      </w:rPr>
      <w:fldChar w:fldCharType="separate"/>
    </w:r>
    <w:r>
      <w:rPr>
        <w:rStyle w:val="Paginanummer"/>
        <w:rFonts w:ascii="Arial" w:hAnsi="Arial" w:cs="Arial"/>
        <w:b/>
        <w:noProof/>
        <w:sz w:val="16"/>
        <w:szCs w:val="16"/>
      </w:rPr>
      <w:t>1</w:t>
    </w:r>
    <w:r w:rsidRPr="0005601C">
      <w:rPr>
        <w:rStyle w:val="Paginanummer"/>
        <w:rFonts w:ascii="Arial" w:hAnsi="Arial" w:cs="Arial"/>
        <w:b/>
        <w:sz w:val="16"/>
        <w:szCs w:val="16"/>
      </w:rPr>
      <w:fldChar w:fldCharType="end"/>
    </w:r>
    <w:r w:rsidRPr="0005601C">
      <w:rPr>
        <w:rStyle w:val="Paginanummer"/>
        <w:rFonts w:ascii="Arial" w:hAnsi="Arial" w:cs="Arial"/>
        <w:b/>
        <w:sz w:val="16"/>
        <w:szCs w:val="16"/>
      </w:rPr>
      <w:t xml:space="preserve"> </w:t>
    </w:r>
    <w:r>
      <w:rPr>
        <w:rStyle w:val="Paginanummer"/>
        <w:rFonts w:ascii="Arial" w:hAnsi="Arial" w:cs="Arial"/>
        <w:b/>
        <w:sz w:val="16"/>
        <w:szCs w:val="16"/>
      </w:rPr>
      <w:t>/</w:t>
    </w:r>
    <w:r w:rsidRPr="0005601C">
      <w:rPr>
        <w:rStyle w:val="Paginanummer"/>
        <w:rFonts w:ascii="Arial" w:hAnsi="Arial" w:cs="Arial"/>
        <w:b/>
        <w:sz w:val="16"/>
        <w:szCs w:val="16"/>
      </w:rPr>
      <w:t xml:space="preserve"> </w:t>
    </w:r>
    <w:r w:rsidRPr="0005601C">
      <w:rPr>
        <w:rStyle w:val="Paginanummer"/>
        <w:rFonts w:ascii="Arial" w:hAnsi="Arial" w:cs="Arial"/>
        <w:b/>
        <w:sz w:val="16"/>
        <w:szCs w:val="16"/>
      </w:rPr>
      <w:fldChar w:fldCharType="begin"/>
    </w:r>
    <w:r w:rsidRPr="0005601C">
      <w:rPr>
        <w:rStyle w:val="Paginanummer"/>
        <w:rFonts w:ascii="Arial" w:hAnsi="Arial" w:cs="Arial"/>
        <w:b/>
        <w:sz w:val="16"/>
        <w:szCs w:val="16"/>
      </w:rPr>
      <w:instrText xml:space="preserve"> NUMPAGES </w:instrText>
    </w:r>
    <w:r w:rsidRPr="0005601C">
      <w:rPr>
        <w:rStyle w:val="Paginanummer"/>
        <w:rFonts w:ascii="Arial" w:hAnsi="Arial" w:cs="Arial"/>
        <w:b/>
        <w:sz w:val="16"/>
        <w:szCs w:val="16"/>
      </w:rPr>
      <w:fldChar w:fldCharType="separate"/>
    </w:r>
    <w:r>
      <w:rPr>
        <w:rStyle w:val="Paginanummer"/>
        <w:rFonts w:ascii="Arial" w:hAnsi="Arial" w:cs="Arial"/>
        <w:b/>
        <w:noProof/>
        <w:sz w:val="16"/>
        <w:szCs w:val="16"/>
      </w:rPr>
      <w:t>13</w:t>
    </w:r>
    <w:r w:rsidRPr="0005601C">
      <w:rPr>
        <w:rStyle w:val="Paginanummer"/>
        <w:rFonts w:ascii="Arial" w:hAnsi="Arial" w:cs="Arial"/>
        <w:b/>
        <w:sz w:val="16"/>
        <w:szCs w:val="16"/>
      </w:rPr>
      <w:fldChar w:fldCharType="end"/>
    </w:r>
  </w:p>
  <w:p w14:paraId="393DEE06" w14:textId="4807889C" w:rsidR="00272386" w:rsidRPr="00C4000E" w:rsidRDefault="00272386" w:rsidP="00885CB3">
    <w:pPr>
      <w:pStyle w:val="Voettekst"/>
      <w:tabs>
        <w:tab w:val="clear" w:pos="4536"/>
        <w:tab w:val="clear" w:pos="9072"/>
      </w:tabs>
      <w:rPr>
        <w:rFonts w:ascii="Arial" w:hAnsi="Arial" w:cs="Arial"/>
        <w:i/>
        <w:sz w:val="16"/>
        <w:szCs w:val="16"/>
      </w:rPr>
    </w:pPr>
    <w:r>
      <w:rPr>
        <w:rFonts w:ascii="Arial" w:hAnsi="Arial" w:cs="Arial"/>
        <w:i/>
        <w:sz w:val="16"/>
        <w:szCs w:val="16"/>
      </w:rPr>
      <w:t>vastgesteld op 0</w:t>
    </w:r>
    <w:r w:rsidR="004E1715">
      <w:rPr>
        <w:rFonts w:ascii="Arial" w:hAnsi="Arial" w:cs="Arial"/>
        <w:i/>
        <w:sz w:val="16"/>
        <w:szCs w:val="16"/>
      </w:rPr>
      <w:t>1 januari 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5EBDD" w14:textId="21D2A540" w:rsidR="00272386" w:rsidRPr="00312329" w:rsidRDefault="00272386" w:rsidP="00312329">
    <w:pPr>
      <w:pStyle w:val="Voettekst"/>
      <w:tabs>
        <w:tab w:val="clear" w:pos="4536"/>
        <w:tab w:val="clear" w:pos="9072"/>
      </w:tabs>
      <w:rPr>
        <w:rFonts w:ascii="Arial" w:hAnsi="Arial"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91068" w14:textId="77777777" w:rsidR="00842DF8" w:rsidRDefault="00842DF8">
      <w:r>
        <w:separator/>
      </w:r>
    </w:p>
  </w:footnote>
  <w:footnote w:type="continuationSeparator" w:id="0">
    <w:p w14:paraId="628A9D2E" w14:textId="77777777" w:rsidR="00842DF8" w:rsidRDefault="00842D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08B49" w14:textId="77777777" w:rsidR="007D60AD" w:rsidRDefault="007D60A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7B211" w14:textId="155E22ED" w:rsidR="00272386" w:rsidRPr="00FE2241" w:rsidRDefault="00272386" w:rsidP="00EF6848">
    <w:pPr>
      <w:pStyle w:val="Koptekst"/>
      <w:tabs>
        <w:tab w:val="clear" w:pos="4536"/>
        <w:tab w:val="clear" w:pos="9072"/>
      </w:tabs>
      <w:rPr>
        <w:rFonts w:ascii="Arial" w:hAnsi="Arial" w:cs="Arial"/>
        <w:sz w:val="20"/>
      </w:rPr>
    </w:pPr>
  </w:p>
  <w:p w14:paraId="687722AC" w14:textId="77777777" w:rsidR="00272386" w:rsidRPr="00FE2241" w:rsidRDefault="00272386" w:rsidP="007D3167">
    <w:pPr>
      <w:pStyle w:val="Koptekst"/>
      <w:tabs>
        <w:tab w:val="clear" w:pos="4536"/>
        <w:tab w:val="clear" w:pos="9072"/>
      </w:tabs>
      <w:rPr>
        <w:rFonts w:ascii="Arial" w:hAnsi="Arial" w:cs="Arial"/>
        <w:sz w:val="20"/>
      </w:rPr>
    </w:pPr>
  </w:p>
  <w:p w14:paraId="3D7A1200" w14:textId="77777777" w:rsidR="00272386" w:rsidRPr="00FE2241" w:rsidRDefault="00272386" w:rsidP="007D3167">
    <w:pPr>
      <w:pStyle w:val="Koptekst"/>
      <w:tabs>
        <w:tab w:val="clear" w:pos="4536"/>
        <w:tab w:val="clear" w:pos="9072"/>
      </w:tabs>
      <w:rPr>
        <w:rFonts w:ascii="Arial" w:hAnsi="Arial" w:cs="Arial"/>
        <w:sz w:val="20"/>
      </w:rPr>
    </w:pPr>
  </w:p>
  <w:p w14:paraId="0F116AF6" w14:textId="77777777" w:rsidR="00272386" w:rsidRPr="00FE2241" w:rsidRDefault="00272386" w:rsidP="007D3167">
    <w:pPr>
      <w:pStyle w:val="Koptekst"/>
      <w:tabs>
        <w:tab w:val="clear" w:pos="4536"/>
        <w:tab w:val="clear" w:pos="9072"/>
      </w:tabs>
      <w:rPr>
        <w:rFonts w:ascii="Arial" w:hAnsi="Arial" w:cs="Arial"/>
        <w:sz w:val="20"/>
      </w:rPr>
    </w:pPr>
  </w:p>
  <w:p w14:paraId="2A41147E" w14:textId="77777777" w:rsidR="00272386" w:rsidRPr="00FE2241" w:rsidRDefault="00272386" w:rsidP="007D3167">
    <w:pPr>
      <w:pStyle w:val="Koptekst"/>
      <w:pBdr>
        <w:top w:val="single" w:sz="4" w:space="1" w:color="auto"/>
      </w:pBdr>
      <w:tabs>
        <w:tab w:val="clear" w:pos="4536"/>
        <w:tab w:val="clear" w:pos="9072"/>
      </w:tabs>
      <w:rPr>
        <w:rFonts w:ascii="Arial" w:hAnsi="Arial" w:cs="Arial"/>
        <w:sz w:val="20"/>
      </w:rPr>
    </w:pPr>
  </w:p>
  <w:p w14:paraId="1DBBF74C" w14:textId="77777777" w:rsidR="00272386" w:rsidRPr="00FE2241" w:rsidRDefault="00272386" w:rsidP="007D3167">
    <w:pPr>
      <w:pStyle w:val="Koptekst"/>
      <w:tabs>
        <w:tab w:val="clear" w:pos="4536"/>
        <w:tab w:val="clear" w:pos="9072"/>
      </w:tabs>
      <w:rPr>
        <w:rFonts w:ascii="Arial" w:hAnsi="Arial" w:cs="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46BF" w14:textId="77777777" w:rsidR="00272386" w:rsidRPr="00312329" w:rsidRDefault="00272386" w:rsidP="00312329">
    <w:pPr>
      <w:pStyle w:val="Koptekst"/>
      <w:tabs>
        <w:tab w:val="clear" w:pos="4536"/>
        <w:tab w:val="clear" w:pos="9072"/>
      </w:tabs>
      <w:rPr>
        <w:rFonts w:ascii="Arial" w:hAnsi="Arial" w:cs="Arial"/>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B3015"/>
    <w:multiLevelType w:val="singleLevel"/>
    <w:tmpl w:val="B0EAAB38"/>
    <w:lvl w:ilvl="0">
      <w:start w:val="4"/>
      <w:numFmt w:val="bullet"/>
      <w:lvlText w:val="-"/>
      <w:lvlJc w:val="left"/>
      <w:pPr>
        <w:tabs>
          <w:tab w:val="num" w:pos="585"/>
        </w:tabs>
        <w:ind w:left="585" w:hanging="585"/>
      </w:pPr>
      <w:rPr>
        <w:rFonts w:ascii="Times New Roman" w:hAnsi="Times New Roman" w:hint="default"/>
      </w:rPr>
    </w:lvl>
  </w:abstractNum>
  <w:abstractNum w:abstractNumId="1" w15:restartNumberingAfterBreak="0">
    <w:nsid w:val="04F2744A"/>
    <w:multiLevelType w:val="hybridMultilevel"/>
    <w:tmpl w:val="AFEC8850"/>
    <w:lvl w:ilvl="0" w:tplc="C3EA9E50">
      <w:start w:val="1"/>
      <w:numFmt w:val="lowerLetter"/>
      <w:lvlText w:val="%1."/>
      <w:lvlJc w:val="left"/>
      <w:pPr>
        <w:tabs>
          <w:tab w:val="num" w:pos="720"/>
        </w:tabs>
        <w:ind w:left="720" w:hanging="360"/>
      </w:pPr>
      <w:rPr>
        <w:rFonts w:ascii="Arial" w:hAnsi="Arial" w:hint="default"/>
        <w:b w:val="0"/>
        <w:i w:val="0"/>
        <w:sz w:val="18"/>
      </w:rPr>
    </w:lvl>
    <w:lvl w:ilvl="1" w:tplc="D3F4DD28">
      <w:start w:val="1"/>
      <w:numFmt w:val="bullet"/>
      <w:lvlText w:val=""/>
      <w:lvlJc w:val="left"/>
      <w:pPr>
        <w:tabs>
          <w:tab w:val="num" w:pos="1440"/>
        </w:tabs>
        <w:ind w:left="1440" w:hanging="360"/>
      </w:pPr>
      <w:rPr>
        <w:rFonts w:ascii="Symbol" w:hAnsi="Symbol" w:hint="default"/>
        <w:color w:val="auto"/>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E1676"/>
    <w:multiLevelType w:val="hybridMultilevel"/>
    <w:tmpl w:val="1D20A4CA"/>
    <w:lvl w:ilvl="0" w:tplc="FF7A92B6">
      <w:start w:val="1"/>
      <w:numFmt w:val="decimal"/>
      <w:lvlText w:val="%1."/>
      <w:lvlJc w:val="left"/>
      <w:pPr>
        <w:tabs>
          <w:tab w:val="num" w:pos="720"/>
        </w:tabs>
        <w:ind w:left="720" w:hanging="360"/>
      </w:pPr>
      <w:rPr>
        <w:rFonts w:hint="default"/>
        <w:b/>
      </w:rPr>
    </w:lvl>
    <w:lvl w:ilvl="1" w:tplc="03FC1CAC">
      <w:start w:val="1"/>
      <w:numFmt w:val="lowerLetter"/>
      <w:lvlText w:val="%2."/>
      <w:lvlJc w:val="left"/>
      <w:pPr>
        <w:tabs>
          <w:tab w:val="num" w:pos="1440"/>
        </w:tabs>
        <w:ind w:left="1440" w:hanging="360"/>
      </w:pPr>
      <w:rPr>
        <w:rFonts w:ascii="Arial" w:hAnsi="Arial" w:hint="default"/>
        <w:b w:val="0"/>
        <w:i w:val="0"/>
        <w:sz w:val="18"/>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07E9335B"/>
    <w:multiLevelType w:val="hybridMultilevel"/>
    <w:tmpl w:val="84FC1D28"/>
    <w:lvl w:ilvl="0" w:tplc="D90A0500">
      <w:start w:val="1"/>
      <w:numFmt w:val="decimal"/>
      <w:lvlText w:val="%1."/>
      <w:lvlJc w:val="left"/>
      <w:pPr>
        <w:ind w:left="1065" w:hanging="705"/>
      </w:pPr>
      <w:rPr>
        <w:rFonts w:hint="default"/>
        <w:b/>
      </w:rPr>
    </w:lvl>
    <w:lvl w:ilvl="1" w:tplc="D6B2F2A6">
      <w:start w:val="1"/>
      <w:numFmt w:val="lowerLetter"/>
      <w:lvlText w:val="%2."/>
      <w:lvlJc w:val="left"/>
      <w:pPr>
        <w:ind w:left="1800" w:hanging="72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81537C7"/>
    <w:multiLevelType w:val="hybridMultilevel"/>
    <w:tmpl w:val="1E40D384"/>
    <w:lvl w:ilvl="0" w:tplc="0413000F">
      <w:start w:val="1"/>
      <w:numFmt w:val="decimal"/>
      <w:lvlText w:val="%1."/>
      <w:lvlJc w:val="left"/>
      <w:pPr>
        <w:ind w:left="720" w:hanging="360"/>
      </w:pPr>
      <w:rPr>
        <w:b/>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5" w15:restartNumberingAfterBreak="0">
    <w:nsid w:val="0AA91C2F"/>
    <w:multiLevelType w:val="hybridMultilevel"/>
    <w:tmpl w:val="50C4C8A2"/>
    <w:lvl w:ilvl="0" w:tplc="263C4B82">
      <w:start w:val="1"/>
      <w:numFmt w:val="lowerLetter"/>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0F7B2404"/>
    <w:multiLevelType w:val="singleLevel"/>
    <w:tmpl w:val="E842B1F2"/>
    <w:lvl w:ilvl="0">
      <w:start w:val="2"/>
      <w:numFmt w:val="lowerLetter"/>
      <w:lvlText w:val="%1."/>
      <w:lvlJc w:val="left"/>
      <w:pPr>
        <w:tabs>
          <w:tab w:val="num" w:pos="1020"/>
        </w:tabs>
        <w:ind w:left="1020" w:hanging="435"/>
      </w:pPr>
      <w:rPr>
        <w:rFonts w:hint="default"/>
      </w:rPr>
    </w:lvl>
  </w:abstractNum>
  <w:abstractNum w:abstractNumId="7" w15:restartNumberingAfterBreak="0">
    <w:nsid w:val="10DC6C6E"/>
    <w:multiLevelType w:val="hybridMultilevel"/>
    <w:tmpl w:val="F378FDDC"/>
    <w:lvl w:ilvl="0" w:tplc="F68CDCFA">
      <w:start w:val="1"/>
      <w:numFmt w:val="decimal"/>
      <w:lvlText w:val="%1."/>
      <w:lvlJc w:val="left"/>
      <w:pPr>
        <w:tabs>
          <w:tab w:val="num" w:pos="1065"/>
        </w:tabs>
        <w:ind w:left="1065" w:hanging="705"/>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15:restartNumberingAfterBreak="0">
    <w:nsid w:val="11826D02"/>
    <w:multiLevelType w:val="hybridMultilevel"/>
    <w:tmpl w:val="CFB4ED04"/>
    <w:lvl w:ilvl="0" w:tplc="71E60D8A">
      <w:start w:val="6"/>
      <w:numFmt w:val="bullet"/>
      <w:lvlText w:val="-"/>
      <w:lvlJc w:val="left"/>
      <w:pPr>
        <w:tabs>
          <w:tab w:val="num" w:pos="360"/>
        </w:tabs>
        <w:ind w:left="360" w:hanging="360"/>
      </w:pPr>
      <w:rPr>
        <w:rFonts w:ascii="Arial" w:eastAsia="Arial Narrow" w:hAnsi="Arial" w:hint="default"/>
      </w:rPr>
    </w:lvl>
    <w:lvl w:ilvl="1" w:tplc="9E06FC56" w:tentative="1">
      <w:start w:val="1"/>
      <w:numFmt w:val="bullet"/>
      <w:lvlText w:val="o"/>
      <w:lvlJc w:val="left"/>
      <w:pPr>
        <w:tabs>
          <w:tab w:val="num" w:pos="1080"/>
        </w:tabs>
        <w:ind w:left="1080" w:hanging="360"/>
      </w:pPr>
      <w:rPr>
        <w:rFonts w:ascii="Courier New" w:hAnsi="Courier New" w:hint="default"/>
      </w:rPr>
    </w:lvl>
    <w:lvl w:ilvl="2" w:tplc="1EBA4148" w:tentative="1">
      <w:start w:val="1"/>
      <w:numFmt w:val="bullet"/>
      <w:lvlText w:val=""/>
      <w:lvlJc w:val="left"/>
      <w:pPr>
        <w:tabs>
          <w:tab w:val="num" w:pos="1800"/>
        </w:tabs>
        <w:ind w:left="1800" w:hanging="360"/>
      </w:pPr>
      <w:rPr>
        <w:rFonts w:ascii="Wingdings" w:hAnsi="Wingdings" w:hint="default"/>
      </w:rPr>
    </w:lvl>
    <w:lvl w:ilvl="3" w:tplc="F426DBAE" w:tentative="1">
      <w:start w:val="1"/>
      <w:numFmt w:val="bullet"/>
      <w:lvlText w:val=""/>
      <w:lvlJc w:val="left"/>
      <w:pPr>
        <w:tabs>
          <w:tab w:val="num" w:pos="2520"/>
        </w:tabs>
        <w:ind w:left="2520" w:hanging="360"/>
      </w:pPr>
      <w:rPr>
        <w:rFonts w:ascii="Symbol" w:hAnsi="Symbol" w:hint="default"/>
      </w:rPr>
    </w:lvl>
    <w:lvl w:ilvl="4" w:tplc="1F265B58" w:tentative="1">
      <w:start w:val="1"/>
      <w:numFmt w:val="bullet"/>
      <w:lvlText w:val="o"/>
      <w:lvlJc w:val="left"/>
      <w:pPr>
        <w:tabs>
          <w:tab w:val="num" w:pos="3240"/>
        </w:tabs>
        <w:ind w:left="3240" w:hanging="360"/>
      </w:pPr>
      <w:rPr>
        <w:rFonts w:ascii="Courier New" w:hAnsi="Courier New" w:hint="default"/>
      </w:rPr>
    </w:lvl>
    <w:lvl w:ilvl="5" w:tplc="CF208E2C" w:tentative="1">
      <w:start w:val="1"/>
      <w:numFmt w:val="bullet"/>
      <w:lvlText w:val=""/>
      <w:lvlJc w:val="left"/>
      <w:pPr>
        <w:tabs>
          <w:tab w:val="num" w:pos="3960"/>
        </w:tabs>
        <w:ind w:left="3960" w:hanging="360"/>
      </w:pPr>
      <w:rPr>
        <w:rFonts w:ascii="Wingdings" w:hAnsi="Wingdings" w:hint="default"/>
      </w:rPr>
    </w:lvl>
    <w:lvl w:ilvl="6" w:tplc="D19ABBAC" w:tentative="1">
      <w:start w:val="1"/>
      <w:numFmt w:val="bullet"/>
      <w:lvlText w:val=""/>
      <w:lvlJc w:val="left"/>
      <w:pPr>
        <w:tabs>
          <w:tab w:val="num" w:pos="4680"/>
        </w:tabs>
        <w:ind w:left="4680" w:hanging="360"/>
      </w:pPr>
      <w:rPr>
        <w:rFonts w:ascii="Symbol" w:hAnsi="Symbol" w:hint="default"/>
      </w:rPr>
    </w:lvl>
    <w:lvl w:ilvl="7" w:tplc="25467682" w:tentative="1">
      <w:start w:val="1"/>
      <w:numFmt w:val="bullet"/>
      <w:lvlText w:val="o"/>
      <w:lvlJc w:val="left"/>
      <w:pPr>
        <w:tabs>
          <w:tab w:val="num" w:pos="5400"/>
        </w:tabs>
        <w:ind w:left="5400" w:hanging="360"/>
      </w:pPr>
      <w:rPr>
        <w:rFonts w:ascii="Courier New" w:hAnsi="Courier New" w:hint="default"/>
      </w:rPr>
    </w:lvl>
    <w:lvl w:ilvl="8" w:tplc="D3EEE3AC"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1DB33AB"/>
    <w:multiLevelType w:val="multilevel"/>
    <w:tmpl w:val="FF82B7EC"/>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867A0E"/>
    <w:multiLevelType w:val="hybridMultilevel"/>
    <w:tmpl w:val="69DA5B1E"/>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19ED476E"/>
    <w:multiLevelType w:val="multilevel"/>
    <w:tmpl w:val="E57420C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CD0268"/>
    <w:multiLevelType w:val="hybridMultilevel"/>
    <w:tmpl w:val="F606F1BE"/>
    <w:lvl w:ilvl="0" w:tplc="04130019">
      <w:start w:val="1"/>
      <w:numFmt w:val="lowerLetter"/>
      <w:lvlText w:val="%1."/>
      <w:lvlJc w:val="left"/>
      <w:pPr>
        <w:ind w:left="1429" w:hanging="360"/>
      </w:pPr>
    </w:lvl>
    <w:lvl w:ilvl="1" w:tplc="04130019">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13" w15:restartNumberingAfterBreak="0">
    <w:nsid w:val="1E0562A3"/>
    <w:multiLevelType w:val="singleLevel"/>
    <w:tmpl w:val="C3D8D688"/>
    <w:lvl w:ilvl="0">
      <w:start w:val="1"/>
      <w:numFmt w:val="bullet"/>
      <w:lvlText w:val="-"/>
      <w:lvlJc w:val="left"/>
      <w:pPr>
        <w:tabs>
          <w:tab w:val="num" w:pos="585"/>
        </w:tabs>
        <w:ind w:left="585" w:hanging="585"/>
      </w:pPr>
      <w:rPr>
        <w:rFonts w:ascii="Times New Roman" w:hAnsi="Times New Roman" w:hint="default"/>
      </w:rPr>
    </w:lvl>
  </w:abstractNum>
  <w:abstractNum w:abstractNumId="14" w15:restartNumberingAfterBreak="0">
    <w:nsid w:val="1FBE7AE4"/>
    <w:multiLevelType w:val="multilevel"/>
    <w:tmpl w:val="DFA8F1AA"/>
    <w:lvl w:ilvl="0">
      <w:start w:val="1"/>
      <w:numFmt w:val="lowerLetter"/>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397229E"/>
    <w:multiLevelType w:val="hybridMultilevel"/>
    <w:tmpl w:val="628E78A4"/>
    <w:lvl w:ilvl="0" w:tplc="EBC225CC">
      <w:start w:val="1"/>
      <w:numFmt w:val="lowerLetter"/>
      <w:lvlText w:val="%1."/>
      <w:lvlJc w:val="left"/>
      <w:pPr>
        <w:tabs>
          <w:tab w:val="num" w:pos="1080"/>
        </w:tabs>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3F11195"/>
    <w:multiLevelType w:val="hybridMultilevel"/>
    <w:tmpl w:val="F376A342"/>
    <w:lvl w:ilvl="0" w:tplc="8E0AA38A">
      <w:start w:val="1"/>
      <w:numFmt w:val="decimal"/>
      <w:lvlText w:val="%1."/>
      <w:lvlJc w:val="left"/>
      <w:pPr>
        <w:ind w:left="1429" w:hanging="360"/>
      </w:pPr>
      <w:rPr>
        <w:b/>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17" w15:restartNumberingAfterBreak="0">
    <w:nsid w:val="275931FB"/>
    <w:multiLevelType w:val="hybridMultilevel"/>
    <w:tmpl w:val="0812D658"/>
    <w:lvl w:ilvl="0" w:tplc="31A4CCE2">
      <w:start w:val="1"/>
      <w:numFmt w:val="lowerLetter"/>
      <w:lvlText w:val="%1."/>
      <w:lvlJc w:val="left"/>
      <w:pPr>
        <w:tabs>
          <w:tab w:val="num" w:pos="927"/>
        </w:tabs>
        <w:ind w:left="927" w:hanging="360"/>
      </w:pPr>
    </w:lvl>
    <w:lvl w:ilvl="1" w:tplc="73DAEACC">
      <w:start w:val="2"/>
      <w:numFmt w:val="decimal"/>
      <w:lvlText w:val="%2."/>
      <w:lvlJc w:val="left"/>
      <w:pPr>
        <w:tabs>
          <w:tab w:val="num" w:pos="1992"/>
        </w:tabs>
        <w:ind w:left="1992" w:hanging="705"/>
      </w:pPr>
      <w:rPr>
        <w:rFonts w:ascii="Arial" w:hAnsi="Arial" w:cs="Arial" w:hint="default"/>
        <w:b/>
        <w:i w:val="0"/>
        <w:sz w:val="22"/>
      </w:rPr>
    </w:lvl>
    <w:lvl w:ilvl="2" w:tplc="0413001B">
      <w:start w:val="1"/>
      <w:numFmt w:val="lowerRoman"/>
      <w:lvlText w:val="%3."/>
      <w:lvlJc w:val="right"/>
      <w:pPr>
        <w:tabs>
          <w:tab w:val="num" w:pos="2367"/>
        </w:tabs>
        <w:ind w:left="2367" w:hanging="180"/>
      </w:pPr>
    </w:lvl>
    <w:lvl w:ilvl="3" w:tplc="0413000F">
      <w:start w:val="1"/>
      <w:numFmt w:val="decimal"/>
      <w:lvlText w:val="%4."/>
      <w:lvlJc w:val="left"/>
      <w:pPr>
        <w:tabs>
          <w:tab w:val="num" w:pos="3087"/>
        </w:tabs>
        <w:ind w:left="3087" w:hanging="360"/>
      </w:pPr>
    </w:lvl>
    <w:lvl w:ilvl="4" w:tplc="04130019">
      <w:start w:val="1"/>
      <w:numFmt w:val="lowerLetter"/>
      <w:lvlText w:val="%5."/>
      <w:lvlJc w:val="left"/>
      <w:pPr>
        <w:tabs>
          <w:tab w:val="num" w:pos="3807"/>
        </w:tabs>
        <w:ind w:left="3807" w:hanging="360"/>
      </w:pPr>
    </w:lvl>
    <w:lvl w:ilvl="5" w:tplc="0413001B">
      <w:start w:val="1"/>
      <w:numFmt w:val="lowerRoman"/>
      <w:lvlText w:val="%6."/>
      <w:lvlJc w:val="right"/>
      <w:pPr>
        <w:tabs>
          <w:tab w:val="num" w:pos="4527"/>
        </w:tabs>
        <w:ind w:left="4527" w:hanging="180"/>
      </w:pPr>
    </w:lvl>
    <w:lvl w:ilvl="6" w:tplc="0413000F">
      <w:start w:val="1"/>
      <w:numFmt w:val="decimal"/>
      <w:lvlText w:val="%7."/>
      <w:lvlJc w:val="left"/>
      <w:pPr>
        <w:tabs>
          <w:tab w:val="num" w:pos="5247"/>
        </w:tabs>
        <w:ind w:left="5247" w:hanging="360"/>
      </w:pPr>
    </w:lvl>
    <w:lvl w:ilvl="7" w:tplc="04130019">
      <w:start w:val="1"/>
      <w:numFmt w:val="lowerLetter"/>
      <w:lvlText w:val="%8."/>
      <w:lvlJc w:val="left"/>
      <w:pPr>
        <w:tabs>
          <w:tab w:val="num" w:pos="5967"/>
        </w:tabs>
        <w:ind w:left="5967" w:hanging="360"/>
      </w:pPr>
    </w:lvl>
    <w:lvl w:ilvl="8" w:tplc="0413001B">
      <w:start w:val="1"/>
      <w:numFmt w:val="lowerRoman"/>
      <w:lvlText w:val="%9."/>
      <w:lvlJc w:val="right"/>
      <w:pPr>
        <w:tabs>
          <w:tab w:val="num" w:pos="6687"/>
        </w:tabs>
        <w:ind w:left="6687" w:hanging="180"/>
      </w:pPr>
    </w:lvl>
  </w:abstractNum>
  <w:abstractNum w:abstractNumId="18" w15:restartNumberingAfterBreak="0">
    <w:nsid w:val="2B6E6105"/>
    <w:multiLevelType w:val="hybridMultilevel"/>
    <w:tmpl w:val="A3C2CFB2"/>
    <w:lvl w:ilvl="0" w:tplc="04130019">
      <w:start w:val="1"/>
      <w:numFmt w:val="lowerLetter"/>
      <w:lvlText w:val="%1."/>
      <w:lvlJc w:val="left"/>
      <w:pPr>
        <w:ind w:left="1429" w:hanging="360"/>
      </w:p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19" w15:restartNumberingAfterBreak="0">
    <w:nsid w:val="2C585B51"/>
    <w:multiLevelType w:val="hybridMultilevel"/>
    <w:tmpl w:val="E494B132"/>
    <w:lvl w:ilvl="0" w:tplc="3A48686C">
      <w:start w:val="1"/>
      <w:numFmt w:val="lowerLetter"/>
      <w:lvlText w:val="%1."/>
      <w:lvlJc w:val="left"/>
      <w:pPr>
        <w:ind w:left="1069" w:hanging="360"/>
      </w:pPr>
      <w:rPr>
        <w:rFonts w:ascii="Arial" w:eastAsiaTheme="minorHAnsi" w:hAnsi="Arial" w:cs="Arial"/>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0" w15:restartNumberingAfterBreak="0">
    <w:nsid w:val="2E105946"/>
    <w:multiLevelType w:val="hybridMultilevel"/>
    <w:tmpl w:val="7AB053CC"/>
    <w:lvl w:ilvl="0" w:tplc="D0CA7180">
      <w:start w:val="3"/>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33FC7D84"/>
    <w:multiLevelType w:val="hybridMultilevel"/>
    <w:tmpl w:val="4A004CC6"/>
    <w:lvl w:ilvl="0" w:tplc="7E6ECCC6">
      <w:start w:val="2"/>
      <w:numFmt w:val="upperLetter"/>
      <w:lvlText w:val="%1."/>
      <w:lvlJc w:val="left"/>
      <w:pPr>
        <w:tabs>
          <w:tab w:val="num" w:pos="1004"/>
        </w:tabs>
        <w:ind w:left="1004" w:hanging="720"/>
      </w:pPr>
      <w:rPr>
        <w:rFonts w:hint="default"/>
      </w:rPr>
    </w:lvl>
    <w:lvl w:ilvl="1" w:tplc="04130019" w:tentative="1">
      <w:start w:val="1"/>
      <w:numFmt w:val="lowerLetter"/>
      <w:lvlText w:val="%2."/>
      <w:lvlJc w:val="left"/>
      <w:pPr>
        <w:tabs>
          <w:tab w:val="num" w:pos="1364"/>
        </w:tabs>
        <w:ind w:left="1364" w:hanging="360"/>
      </w:pPr>
    </w:lvl>
    <w:lvl w:ilvl="2" w:tplc="0413001B" w:tentative="1">
      <w:start w:val="1"/>
      <w:numFmt w:val="lowerRoman"/>
      <w:lvlText w:val="%3."/>
      <w:lvlJc w:val="right"/>
      <w:pPr>
        <w:tabs>
          <w:tab w:val="num" w:pos="2084"/>
        </w:tabs>
        <w:ind w:left="2084" w:hanging="180"/>
      </w:pPr>
    </w:lvl>
    <w:lvl w:ilvl="3" w:tplc="0413000F" w:tentative="1">
      <w:start w:val="1"/>
      <w:numFmt w:val="decimal"/>
      <w:lvlText w:val="%4."/>
      <w:lvlJc w:val="left"/>
      <w:pPr>
        <w:tabs>
          <w:tab w:val="num" w:pos="2804"/>
        </w:tabs>
        <w:ind w:left="2804" w:hanging="360"/>
      </w:pPr>
    </w:lvl>
    <w:lvl w:ilvl="4" w:tplc="04130019" w:tentative="1">
      <w:start w:val="1"/>
      <w:numFmt w:val="lowerLetter"/>
      <w:lvlText w:val="%5."/>
      <w:lvlJc w:val="left"/>
      <w:pPr>
        <w:tabs>
          <w:tab w:val="num" w:pos="3524"/>
        </w:tabs>
        <w:ind w:left="3524" w:hanging="360"/>
      </w:pPr>
    </w:lvl>
    <w:lvl w:ilvl="5" w:tplc="0413001B" w:tentative="1">
      <w:start w:val="1"/>
      <w:numFmt w:val="lowerRoman"/>
      <w:lvlText w:val="%6."/>
      <w:lvlJc w:val="right"/>
      <w:pPr>
        <w:tabs>
          <w:tab w:val="num" w:pos="4244"/>
        </w:tabs>
        <w:ind w:left="4244" w:hanging="180"/>
      </w:pPr>
    </w:lvl>
    <w:lvl w:ilvl="6" w:tplc="0413000F" w:tentative="1">
      <w:start w:val="1"/>
      <w:numFmt w:val="decimal"/>
      <w:lvlText w:val="%7."/>
      <w:lvlJc w:val="left"/>
      <w:pPr>
        <w:tabs>
          <w:tab w:val="num" w:pos="4964"/>
        </w:tabs>
        <w:ind w:left="4964" w:hanging="360"/>
      </w:pPr>
    </w:lvl>
    <w:lvl w:ilvl="7" w:tplc="04130019" w:tentative="1">
      <w:start w:val="1"/>
      <w:numFmt w:val="lowerLetter"/>
      <w:lvlText w:val="%8."/>
      <w:lvlJc w:val="left"/>
      <w:pPr>
        <w:tabs>
          <w:tab w:val="num" w:pos="5684"/>
        </w:tabs>
        <w:ind w:left="5684" w:hanging="360"/>
      </w:pPr>
    </w:lvl>
    <w:lvl w:ilvl="8" w:tplc="0413001B" w:tentative="1">
      <w:start w:val="1"/>
      <w:numFmt w:val="lowerRoman"/>
      <w:lvlText w:val="%9."/>
      <w:lvlJc w:val="right"/>
      <w:pPr>
        <w:tabs>
          <w:tab w:val="num" w:pos="6404"/>
        </w:tabs>
        <w:ind w:left="6404" w:hanging="180"/>
      </w:pPr>
    </w:lvl>
  </w:abstractNum>
  <w:abstractNum w:abstractNumId="22" w15:restartNumberingAfterBreak="0">
    <w:nsid w:val="36312CF0"/>
    <w:multiLevelType w:val="hybridMultilevel"/>
    <w:tmpl w:val="7B34F91E"/>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23" w15:restartNumberingAfterBreak="0">
    <w:nsid w:val="3893101E"/>
    <w:multiLevelType w:val="hybridMultilevel"/>
    <w:tmpl w:val="38C670EA"/>
    <w:lvl w:ilvl="0" w:tplc="A37E96F8">
      <w:start w:val="1"/>
      <w:numFmt w:val="lowerLetter"/>
      <w:lvlText w:val="%1."/>
      <w:lvlJc w:val="left"/>
      <w:pPr>
        <w:tabs>
          <w:tab w:val="num" w:pos="1080"/>
        </w:tabs>
        <w:ind w:left="1080" w:hanging="72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39EC5B7F"/>
    <w:multiLevelType w:val="hybridMultilevel"/>
    <w:tmpl w:val="D720A784"/>
    <w:lvl w:ilvl="0" w:tplc="1CDA4344">
      <w:start w:val="5"/>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C0971CA"/>
    <w:multiLevelType w:val="hybridMultilevel"/>
    <w:tmpl w:val="97D44242"/>
    <w:lvl w:ilvl="0" w:tplc="4938688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15:restartNumberingAfterBreak="0">
    <w:nsid w:val="3F880603"/>
    <w:multiLevelType w:val="hybridMultilevel"/>
    <w:tmpl w:val="382E8A12"/>
    <w:lvl w:ilvl="0" w:tplc="7136BA28">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41897338"/>
    <w:multiLevelType w:val="hybridMultilevel"/>
    <w:tmpl w:val="D8B667F2"/>
    <w:lvl w:ilvl="0" w:tplc="7EA26914">
      <w:start w:val="1"/>
      <w:numFmt w:val="lowerLetter"/>
      <w:lvlText w:val="%1."/>
      <w:lvlJc w:val="left"/>
      <w:pPr>
        <w:tabs>
          <w:tab w:val="num" w:pos="1080"/>
        </w:tabs>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48D2481"/>
    <w:multiLevelType w:val="hybridMultilevel"/>
    <w:tmpl w:val="9E466C0A"/>
    <w:lvl w:ilvl="0" w:tplc="AB0EC1DA">
      <w:start w:val="1"/>
      <w:numFmt w:val="decimal"/>
      <w:lvlText w:val="%1."/>
      <w:lvlJc w:val="left"/>
      <w:pPr>
        <w:tabs>
          <w:tab w:val="num" w:pos="720"/>
        </w:tabs>
        <w:ind w:left="720" w:hanging="360"/>
      </w:pPr>
      <w:rPr>
        <w:rFonts w:hint="default"/>
        <w:b/>
      </w:rPr>
    </w:lvl>
    <w:lvl w:ilvl="1" w:tplc="04130001">
      <w:start w:val="1"/>
      <w:numFmt w:val="bullet"/>
      <w:lvlText w:val=""/>
      <w:lvlJc w:val="left"/>
      <w:pPr>
        <w:tabs>
          <w:tab w:val="num" w:pos="1440"/>
        </w:tabs>
        <w:ind w:left="1440" w:hanging="360"/>
      </w:pPr>
      <w:rPr>
        <w:rFonts w:ascii="Symbol" w:hAnsi="Symbol" w:hint="default"/>
      </w:rPr>
    </w:lvl>
    <w:lvl w:ilvl="2" w:tplc="DCC04C5A">
      <w:start w:val="1"/>
      <w:numFmt w:val="lowerLetter"/>
      <w:lvlText w:val="%3."/>
      <w:lvlJc w:val="left"/>
      <w:pPr>
        <w:tabs>
          <w:tab w:val="num" w:pos="2340"/>
        </w:tabs>
        <w:ind w:left="2340" w:hanging="360"/>
      </w:pPr>
      <w:rPr>
        <w:rFonts w:ascii="Arial" w:hAnsi="Arial" w:hint="default"/>
        <w:b w:val="0"/>
        <w:i w:val="0"/>
        <w:sz w:val="22"/>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4773534D"/>
    <w:multiLevelType w:val="hybridMultilevel"/>
    <w:tmpl w:val="E57420C2"/>
    <w:lvl w:ilvl="0" w:tplc="B9A2FF9C">
      <w:start w:val="1"/>
      <w:numFmt w:val="bullet"/>
      <w:lvlText w:val=""/>
      <w:lvlJc w:val="left"/>
      <w:pPr>
        <w:tabs>
          <w:tab w:val="num" w:pos="720"/>
        </w:tabs>
        <w:ind w:left="720" w:hanging="360"/>
      </w:pPr>
      <w:rPr>
        <w:rFonts w:ascii="Symbol" w:hAnsi="Symbol" w:hint="default"/>
      </w:rPr>
    </w:lvl>
    <w:lvl w:ilvl="1" w:tplc="C3FE7288" w:tentative="1">
      <w:start w:val="1"/>
      <w:numFmt w:val="bullet"/>
      <w:lvlText w:val="o"/>
      <w:lvlJc w:val="left"/>
      <w:pPr>
        <w:tabs>
          <w:tab w:val="num" w:pos="1440"/>
        </w:tabs>
        <w:ind w:left="1440" w:hanging="360"/>
      </w:pPr>
      <w:rPr>
        <w:rFonts w:ascii="Courier New" w:hAnsi="Courier New" w:hint="default"/>
      </w:rPr>
    </w:lvl>
    <w:lvl w:ilvl="2" w:tplc="4F4467A4" w:tentative="1">
      <w:start w:val="1"/>
      <w:numFmt w:val="bullet"/>
      <w:lvlText w:val=""/>
      <w:lvlJc w:val="left"/>
      <w:pPr>
        <w:tabs>
          <w:tab w:val="num" w:pos="2160"/>
        </w:tabs>
        <w:ind w:left="2160" w:hanging="360"/>
      </w:pPr>
      <w:rPr>
        <w:rFonts w:ascii="Wingdings" w:hAnsi="Wingdings" w:hint="default"/>
      </w:rPr>
    </w:lvl>
    <w:lvl w:ilvl="3" w:tplc="8D52F488" w:tentative="1">
      <w:start w:val="1"/>
      <w:numFmt w:val="bullet"/>
      <w:lvlText w:val=""/>
      <w:lvlJc w:val="left"/>
      <w:pPr>
        <w:tabs>
          <w:tab w:val="num" w:pos="2880"/>
        </w:tabs>
        <w:ind w:left="2880" w:hanging="360"/>
      </w:pPr>
      <w:rPr>
        <w:rFonts w:ascii="Symbol" w:hAnsi="Symbol" w:hint="default"/>
      </w:rPr>
    </w:lvl>
    <w:lvl w:ilvl="4" w:tplc="887A16FE" w:tentative="1">
      <w:start w:val="1"/>
      <w:numFmt w:val="bullet"/>
      <w:lvlText w:val="o"/>
      <w:lvlJc w:val="left"/>
      <w:pPr>
        <w:tabs>
          <w:tab w:val="num" w:pos="3600"/>
        </w:tabs>
        <w:ind w:left="3600" w:hanging="360"/>
      </w:pPr>
      <w:rPr>
        <w:rFonts w:ascii="Courier New" w:hAnsi="Courier New" w:hint="default"/>
      </w:rPr>
    </w:lvl>
    <w:lvl w:ilvl="5" w:tplc="7578D8B4" w:tentative="1">
      <w:start w:val="1"/>
      <w:numFmt w:val="bullet"/>
      <w:lvlText w:val=""/>
      <w:lvlJc w:val="left"/>
      <w:pPr>
        <w:tabs>
          <w:tab w:val="num" w:pos="4320"/>
        </w:tabs>
        <w:ind w:left="4320" w:hanging="360"/>
      </w:pPr>
      <w:rPr>
        <w:rFonts w:ascii="Wingdings" w:hAnsi="Wingdings" w:hint="default"/>
      </w:rPr>
    </w:lvl>
    <w:lvl w:ilvl="6" w:tplc="2C122AB2" w:tentative="1">
      <w:start w:val="1"/>
      <w:numFmt w:val="bullet"/>
      <w:lvlText w:val=""/>
      <w:lvlJc w:val="left"/>
      <w:pPr>
        <w:tabs>
          <w:tab w:val="num" w:pos="5040"/>
        </w:tabs>
        <w:ind w:left="5040" w:hanging="360"/>
      </w:pPr>
      <w:rPr>
        <w:rFonts w:ascii="Symbol" w:hAnsi="Symbol" w:hint="default"/>
      </w:rPr>
    </w:lvl>
    <w:lvl w:ilvl="7" w:tplc="5FF0129E" w:tentative="1">
      <w:start w:val="1"/>
      <w:numFmt w:val="bullet"/>
      <w:lvlText w:val="o"/>
      <w:lvlJc w:val="left"/>
      <w:pPr>
        <w:tabs>
          <w:tab w:val="num" w:pos="5760"/>
        </w:tabs>
        <w:ind w:left="5760" w:hanging="360"/>
      </w:pPr>
      <w:rPr>
        <w:rFonts w:ascii="Courier New" w:hAnsi="Courier New" w:hint="default"/>
      </w:rPr>
    </w:lvl>
    <w:lvl w:ilvl="8" w:tplc="87600FAA"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CB04422"/>
    <w:multiLevelType w:val="hybridMultilevel"/>
    <w:tmpl w:val="3A7E4F46"/>
    <w:lvl w:ilvl="0" w:tplc="4D624298">
      <w:start w:val="1"/>
      <w:numFmt w:val="lowerLetter"/>
      <w:lvlText w:val="%1."/>
      <w:lvlJc w:val="left"/>
      <w:pPr>
        <w:tabs>
          <w:tab w:val="num" w:pos="720"/>
        </w:tabs>
        <w:ind w:left="720" w:hanging="360"/>
      </w:pPr>
      <w:rPr>
        <w:rFonts w:ascii="Arial" w:hAnsi="Arial" w:hint="default"/>
        <w:b w:val="0"/>
        <w:i w:val="0"/>
        <w:sz w:val="18"/>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1" w15:restartNumberingAfterBreak="0">
    <w:nsid w:val="4DDD5F72"/>
    <w:multiLevelType w:val="hybridMultilevel"/>
    <w:tmpl w:val="C9EE2860"/>
    <w:lvl w:ilvl="0" w:tplc="AD8C8696">
      <w:start w:val="1"/>
      <w:numFmt w:val="lowerLetter"/>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4E6113E8"/>
    <w:multiLevelType w:val="hybridMultilevel"/>
    <w:tmpl w:val="2F1A707A"/>
    <w:lvl w:ilvl="0" w:tplc="0413000F">
      <w:start w:val="1"/>
      <w:numFmt w:val="decimal"/>
      <w:lvlText w:val="%1."/>
      <w:lvlJc w:val="left"/>
      <w:pPr>
        <w:tabs>
          <w:tab w:val="num" w:pos="720"/>
        </w:tabs>
        <w:ind w:left="720" w:hanging="360"/>
      </w:pPr>
      <w:rPr>
        <w:rFonts w:hint="default"/>
        <w:sz w:val="18"/>
        <w:szCs w:val="18"/>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3" w15:restartNumberingAfterBreak="0">
    <w:nsid w:val="4F926B2F"/>
    <w:multiLevelType w:val="hybridMultilevel"/>
    <w:tmpl w:val="E94A6828"/>
    <w:lvl w:ilvl="0" w:tplc="D438F8BC">
      <w:start w:val="1"/>
      <w:numFmt w:val="lowerLetter"/>
      <w:lvlText w:val="%1."/>
      <w:lvlJc w:val="left"/>
      <w:pPr>
        <w:tabs>
          <w:tab w:val="num" w:pos="1080"/>
        </w:tabs>
        <w:ind w:left="1080" w:hanging="72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4" w15:restartNumberingAfterBreak="0">
    <w:nsid w:val="5019091B"/>
    <w:multiLevelType w:val="hybridMultilevel"/>
    <w:tmpl w:val="E6AC193E"/>
    <w:lvl w:ilvl="0" w:tplc="71E60D8A">
      <w:start w:val="6"/>
      <w:numFmt w:val="bullet"/>
      <w:lvlText w:val="-"/>
      <w:lvlJc w:val="left"/>
      <w:pPr>
        <w:tabs>
          <w:tab w:val="num" w:pos="360"/>
        </w:tabs>
        <w:ind w:left="360" w:hanging="360"/>
      </w:pPr>
      <w:rPr>
        <w:rFonts w:ascii="Arial" w:eastAsia="Arial Narrow" w:hAnsi="Aria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5D80F6D"/>
    <w:multiLevelType w:val="hybridMultilevel"/>
    <w:tmpl w:val="E10E8AF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6" w15:restartNumberingAfterBreak="0">
    <w:nsid w:val="5603765C"/>
    <w:multiLevelType w:val="hybridMultilevel"/>
    <w:tmpl w:val="DFA8F1AA"/>
    <w:lvl w:ilvl="0" w:tplc="7136BA28">
      <w:start w:val="1"/>
      <w:numFmt w:val="lowerLetter"/>
      <w:lvlText w:val="%1."/>
      <w:lvlJc w:val="left"/>
      <w:pPr>
        <w:tabs>
          <w:tab w:val="num" w:pos="720"/>
        </w:tabs>
        <w:ind w:left="720" w:hanging="36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A1C2F76"/>
    <w:multiLevelType w:val="hybridMultilevel"/>
    <w:tmpl w:val="F1E6B072"/>
    <w:lvl w:ilvl="0" w:tplc="0A9072F2">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8" w15:restartNumberingAfterBreak="0">
    <w:nsid w:val="5BC8538C"/>
    <w:multiLevelType w:val="hybridMultilevel"/>
    <w:tmpl w:val="6182205C"/>
    <w:lvl w:ilvl="0" w:tplc="DE0E546E">
      <w:start w:val="3"/>
      <w:numFmt w:val="upperLetter"/>
      <w:lvlText w:val="%1."/>
      <w:lvlJc w:val="left"/>
      <w:pPr>
        <w:tabs>
          <w:tab w:val="num" w:pos="10969"/>
        </w:tabs>
        <w:ind w:left="10969" w:hanging="6660"/>
      </w:pPr>
      <w:rPr>
        <w:rFonts w:hint="default"/>
      </w:rPr>
    </w:lvl>
    <w:lvl w:ilvl="1" w:tplc="04130019" w:tentative="1">
      <w:start w:val="1"/>
      <w:numFmt w:val="lowerLetter"/>
      <w:lvlText w:val="%2."/>
      <w:lvlJc w:val="left"/>
      <w:pPr>
        <w:tabs>
          <w:tab w:val="num" w:pos="5389"/>
        </w:tabs>
        <w:ind w:left="5389" w:hanging="360"/>
      </w:pPr>
    </w:lvl>
    <w:lvl w:ilvl="2" w:tplc="0413001B" w:tentative="1">
      <w:start w:val="1"/>
      <w:numFmt w:val="lowerRoman"/>
      <w:lvlText w:val="%3."/>
      <w:lvlJc w:val="right"/>
      <w:pPr>
        <w:tabs>
          <w:tab w:val="num" w:pos="6109"/>
        </w:tabs>
        <w:ind w:left="6109" w:hanging="180"/>
      </w:pPr>
    </w:lvl>
    <w:lvl w:ilvl="3" w:tplc="0413000F" w:tentative="1">
      <w:start w:val="1"/>
      <w:numFmt w:val="decimal"/>
      <w:lvlText w:val="%4."/>
      <w:lvlJc w:val="left"/>
      <w:pPr>
        <w:tabs>
          <w:tab w:val="num" w:pos="6829"/>
        </w:tabs>
        <w:ind w:left="6829" w:hanging="360"/>
      </w:pPr>
    </w:lvl>
    <w:lvl w:ilvl="4" w:tplc="04130019" w:tentative="1">
      <w:start w:val="1"/>
      <w:numFmt w:val="lowerLetter"/>
      <w:lvlText w:val="%5."/>
      <w:lvlJc w:val="left"/>
      <w:pPr>
        <w:tabs>
          <w:tab w:val="num" w:pos="7549"/>
        </w:tabs>
        <w:ind w:left="7549" w:hanging="360"/>
      </w:pPr>
    </w:lvl>
    <w:lvl w:ilvl="5" w:tplc="0413001B" w:tentative="1">
      <w:start w:val="1"/>
      <w:numFmt w:val="lowerRoman"/>
      <w:lvlText w:val="%6."/>
      <w:lvlJc w:val="right"/>
      <w:pPr>
        <w:tabs>
          <w:tab w:val="num" w:pos="8269"/>
        </w:tabs>
        <w:ind w:left="8269" w:hanging="180"/>
      </w:pPr>
    </w:lvl>
    <w:lvl w:ilvl="6" w:tplc="0413000F" w:tentative="1">
      <w:start w:val="1"/>
      <w:numFmt w:val="decimal"/>
      <w:lvlText w:val="%7."/>
      <w:lvlJc w:val="left"/>
      <w:pPr>
        <w:tabs>
          <w:tab w:val="num" w:pos="8989"/>
        </w:tabs>
        <w:ind w:left="8989" w:hanging="360"/>
      </w:pPr>
    </w:lvl>
    <w:lvl w:ilvl="7" w:tplc="04130019" w:tentative="1">
      <w:start w:val="1"/>
      <w:numFmt w:val="lowerLetter"/>
      <w:lvlText w:val="%8."/>
      <w:lvlJc w:val="left"/>
      <w:pPr>
        <w:tabs>
          <w:tab w:val="num" w:pos="9709"/>
        </w:tabs>
        <w:ind w:left="9709" w:hanging="360"/>
      </w:pPr>
    </w:lvl>
    <w:lvl w:ilvl="8" w:tplc="0413001B" w:tentative="1">
      <w:start w:val="1"/>
      <w:numFmt w:val="lowerRoman"/>
      <w:lvlText w:val="%9."/>
      <w:lvlJc w:val="right"/>
      <w:pPr>
        <w:tabs>
          <w:tab w:val="num" w:pos="10429"/>
        </w:tabs>
        <w:ind w:left="10429" w:hanging="180"/>
      </w:pPr>
    </w:lvl>
  </w:abstractNum>
  <w:abstractNum w:abstractNumId="39" w15:restartNumberingAfterBreak="0">
    <w:nsid w:val="5BF91DDC"/>
    <w:multiLevelType w:val="hybridMultilevel"/>
    <w:tmpl w:val="0B02A32E"/>
    <w:lvl w:ilvl="0" w:tplc="263C4B82">
      <w:start w:val="1"/>
      <w:numFmt w:val="lowerLetter"/>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0" w15:restartNumberingAfterBreak="0">
    <w:nsid w:val="5FC72774"/>
    <w:multiLevelType w:val="hybridMultilevel"/>
    <w:tmpl w:val="B3F8C97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5FF45E59"/>
    <w:multiLevelType w:val="singleLevel"/>
    <w:tmpl w:val="72F23F04"/>
    <w:lvl w:ilvl="0">
      <w:start w:val="4"/>
      <w:numFmt w:val="bullet"/>
      <w:lvlText w:val="-"/>
      <w:lvlJc w:val="left"/>
      <w:pPr>
        <w:tabs>
          <w:tab w:val="num" w:pos="585"/>
        </w:tabs>
        <w:ind w:left="585" w:hanging="585"/>
      </w:pPr>
      <w:rPr>
        <w:rFonts w:ascii="Times New Roman" w:hAnsi="Times New Roman" w:hint="default"/>
      </w:rPr>
    </w:lvl>
  </w:abstractNum>
  <w:abstractNum w:abstractNumId="42" w15:restartNumberingAfterBreak="0">
    <w:nsid w:val="707620D1"/>
    <w:multiLevelType w:val="singleLevel"/>
    <w:tmpl w:val="5C5001B0"/>
    <w:lvl w:ilvl="0">
      <w:start w:val="4"/>
      <w:numFmt w:val="bullet"/>
      <w:lvlText w:val="-"/>
      <w:lvlJc w:val="left"/>
      <w:pPr>
        <w:tabs>
          <w:tab w:val="num" w:pos="585"/>
        </w:tabs>
        <w:ind w:left="585" w:hanging="585"/>
      </w:pPr>
      <w:rPr>
        <w:rFonts w:ascii="Times New Roman" w:hAnsi="Times New Roman" w:hint="default"/>
      </w:rPr>
    </w:lvl>
  </w:abstractNum>
  <w:num w:numId="1" w16cid:durableId="2032998094">
    <w:abstractNumId w:val="0"/>
  </w:num>
  <w:num w:numId="2" w16cid:durableId="1369524902">
    <w:abstractNumId w:val="6"/>
  </w:num>
  <w:num w:numId="3" w16cid:durableId="710377233">
    <w:abstractNumId w:val="29"/>
  </w:num>
  <w:num w:numId="4" w16cid:durableId="691763437">
    <w:abstractNumId w:val="28"/>
  </w:num>
  <w:num w:numId="5" w16cid:durableId="1588690248">
    <w:abstractNumId w:val="42"/>
  </w:num>
  <w:num w:numId="6" w16cid:durableId="222563862">
    <w:abstractNumId w:val="2"/>
  </w:num>
  <w:num w:numId="7" w16cid:durableId="1587031913">
    <w:abstractNumId w:val="13"/>
  </w:num>
  <w:num w:numId="8" w16cid:durableId="1863321251">
    <w:abstractNumId w:val="24"/>
  </w:num>
  <w:num w:numId="9" w16cid:durableId="1548105135">
    <w:abstractNumId w:val="26"/>
  </w:num>
  <w:num w:numId="10" w16cid:durableId="1809200278">
    <w:abstractNumId w:val="25"/>
  </w:num>
  <w:num w:numId="11" w16cid:durableId="777943465">
    <w:abstractNumId w:val="36"/>
  </w:num>
  <w:num w:numId="12" w16cid:durableId="1992908807">
    <w:abstractNumId w:val="9"/>
  </w:num>
  <w:num w:numId="13" w16cid:durableId="1330210200">
    <w:abstractNumId w:val="38"/>
  </w:num>
  <w:num w:numId="14" w16cid:durableId="1334837679">
    <w:abstractNumId w:val="11"/>
  </w:num>
  <w:num w:numId="15" w16cid:durableId="1240746380">
    <w:abstractNumId w:val="8"/>
  </w:num>
  <w:num w:numId="16" w16cid:durableId="442918416">
    <w:abstractNumId w:val="21"/>
  </w:num>
  <w:num w:numId="17" w16cid:durableId="766195872">
    <w:abstractNumId w:val="14"/>
  </w:num>
  <w:num w:numId="18" w16cid:durableId="1751197551">
    <w:abstractNumId w:val="34"/>
  </w:num>
  <w:num w:numId="19" w16cid:durableId="2032992561">
    <w:abstractNumId w:val="30"/>
  </w:num>
  <w:num w:numId="20" w16cid:durableId="1714889396">
    <w:abstractNumId w:val="1"/>
  </w:num>
  <w:num w:numId="21" w16cid:durableId="1484158551">
    <w:abstractNumId w:val="20"/>
  </w:num>
  <w:num w:numId="22" w16cid:durableId="1118717000">
    <w:abstractNumId w:val="37"/>
  </w:num>
  <w:num w:numId="23" w16cid:durableId="1971936885">
    <w:abstractNumId w:val="41"/>
  </w:num>
  <w:num w:numId="24" w16cid:durableId="882710388">
    <w:abstractNumId w:val="39"/>
  </w:num>
  <w:num w:numId="25" w16cid:durableId="1163083808">
    <w:abstractNumId w:val="31"/>
  </w:num>
  <w:num w:numId="26" w16cid:durableId="236718088">
    <w:abstractNumId w:val="32"/>
  </w:num>
  <w:num w:numId="27" w16cid:durableId="295254873">
    <w:abstractNumId w:val="33"/>
  </w:num>
  <w:num w:numId="28" w16cid:durableId="257296094">
    <w:abstractNumId w:val="23"/>
  </w:num>
  <w:num w:numId="29" w16cid:durableId="418064602">
    <w:abstractNumId w:val="5"/>
  </w:num>
  <w:num w:numId="30" w16cid:durableId="946305204">
    <w:abstractNumId w:val="35"/>
  </w:num>
  <w:num w:numId="31" w16cid:durableId="1011686666">
    <w:abstractNumId w:val="10"/>
  </w:num>
  <w:num w:numId="32" w16cid:durableId="83915390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4449839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35744984">
    <w:abstractNumId w:val="1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0145744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55900008">
    <w:abstractNumId w:val="3"/>
  </w:num>
  <w:num w:numId="37" w16cid:durableId="388384182">
    <w:abstractNumId w:val="12"/>
  </w:num>
  <w:num w:numId="38" w16cid:durableId="263147478">
    <w:abstractNumId w:val="16"/>
  </w:num>
  <w:num w:numId="39" w16cid:durableId="81221715">
    <w:abstractNumId w:val="18"/>
  </w:num>
  <w:num w:numId="40" w16cid:durableId="1348869423">
    <w:abstractNumId w:val="19"/>
  </w:num>
  <w:num w:numId="41" w16cid:durableId="218638615">
    <w:abstractNumId w:val="15"/>
  </w:num>
  <w:num w:numId="42" w16cid:durableId="164173443">
    <w:abstractNumId w:val="27"/>
  </w:num>
  <w:num w:numId="43" w16cid:durableId="1391924434">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98"/>
  <w:doNotHyphenateCap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50C376FC-6A98-41A6-BFEB-F7EF0DC6F6EC}"/>
    <w:docVar w:name="dgnword-eventsink" w:val="2264849539760"/>
  </w:docVars>
  <w:rsids>
    <w:rsidRoot w:val="002C618D"/>
    <w:rsid w:val="0000081F"/>
    <w:rsid w:val="0000131E"/>
    <w:rsid w:val="00015E54"/>
    <w:rsid w:val="00024822"/>
    <w:rsid w:val="00024F58"/>
    <w:rsid w:val="0002626A"/>
    <w:rsid w:val="000374EF"/>
    <w:rsid w:val="00042476"/>
    <w:rsid w:val="00043504"/>
    <w:rsid w:val="0004540F"/>
    <w:rsid w:val="0004547E"/>
    <w:rsid w:val="00047248"/>
    <w:rsid w:val="00047DEA"/>
    <w:rsid w:val="00047F85"/>
    <w:rsid w:val="0006194C"/>
    <w:rsid w:val="000632BF"/>
    <w:rsid w:val="0006357D"/>
    <w:rsid w:val="00070C2D"/>
    <w:rsid w:val="00071112"/>
    <w:rsid w:val="0007788E"/>
    <w:rsid w:val="00084822"/>
    <w:rsid w:val="000877BD"/>
    <w:rsid w:val="000907E0"/>
    <w:rsid w:val="00090B96"/>
    <w:rsid w:val="00093CF3"/>
    <w:rsid w:val="0009402F"/>
    <w:rsid w:val="00095B6F"/>
    <w:rsid w:val="000A1547"/>
    <w:rsid w:val="000B0FBF"/>
    <w:rsid w:val="000B2CCA"/>
    <w:rsid w:val="000C0C81"/>
    <w:rsid w:val="000C3797"/>
    <w:rsid w:val="000D0201"/>
    <w:rsid w:val="000D52AB"/>
    <w:rsid w:val="000D69BD"/>
    <w:rsid w:val="000E3BDE"/>
    <w:rsid w:val="000F29F5"/>
    <w:rsid w:val="000F2E45"/>
    <w:rsid w:val="000F757B"/>
    <w:rsid w:val="00100A38"/>
    <w:rsid w:val="00101045"/>
    <w:rsid w:val="001034D9"/>
    <w:rsid w:val="00115782"/>
    <w:rsid w:val="00116235"/>
    <w:rsid w:val="001172CB"/>
    <w:rsid w:val="001340D4"/>
    <w:rsid w:val="0013697A"/>
    <w:rsid w:val="00147447"/>
    <w:rsid w:val="00151042"/>
    <w:rsid w:val="001514FF"/>
    <w:rsid w:val="00155218"/>
    <w:rsid w:val="00160428"/>
    <w:rsid w:val="001643A6"/>
    <w:rsid w:val="001708CD"/>
    <w:rsid w:val="00170931"/>
    <w:rsid w:val="001812DA"/>
    <w:rsid w:val="001833C6"/>
    <w:rsid w:val="00183787"/>
    <w:rsid w:val="00186674"/>
    <w:rsid w:val="00190112"/>
    <w:rsid w:val="00191F01"/>
    <w:rsid w:val="001932A1"/>
    <w:rsid w:val="001958B8"/>
    <w:rsid w:val="001B4C9B"/>
    <w:rsid w:val="001C6B66"/>
    <w:rsid w:val="001D10F5"/>
    <w:rsid w:val="001D3C24"/>
    <w:rsid w:val="001E0980"/>
    <w:rsid w:val="001E3D9C"/>
    <w:rsid w:val="001E6558"/>
    <w:rsid w:val="001E74B0"/>
    <w:rsid w:val="001F4A41"/>
    <w:rsid w:val="00200151"/>
    <w:rsid w:val="002005FE"/>
    <w:rsid w:val="0020353A"/>
    <w:rsid w:val="00204A61"/>
    <w:rsid w:val="00213898"/>
    <w:rsid w:val="00214900"/>
    <w:rsid w:val="00217A09"/>
    <w:rsid w:val="00224608"/>
    <w:rsid w:val="00232935"/>
    <w:rsid w:val="00245F65"/>
    <w:rsid w:val="00264B3B"/>
    <w:rsid w:val="002721E0"/>
    <w:rsid w:val="00272386"/>
    <w:rsid w:val="002828AF"/>
    <w:rsid w:val="0029184E"/>
    <w:rsid w:val="002A1583"/>
    <w:rsid w:val="002A290E"/>
    <w:rsid w:val="002A6A7B"/>
    <w:rsid w:val="002B08A1"/>
    <w:rsid w:val="002C0EA9"/>
    <w:rsid w:val="002C618D"/>
    <w:rsid w:val="002C66D6"/>
    <w:rsid w:val="002D52FF"/>
    <w:rsid w:val="002E045C"/>
    <w:rsid w:val="002E412B"/>
    <w:rsid w:val="002E5B8F"/>
    <w:rsid w:val="002E66B8"/>
    <w:rsid w:val="002F028B"/>
    <w:rsid w:val="002F02CF"/>
    <w:rsid w:val="002F091C"/>
    <w:rsid w:val="002F0DB6"/>
    <w:rsid w:val="002F138B"/>
    <w:rsid w:val="002F5B5A"/>
    <w:rsid w:val="003042D8"/>
    <w:rsid w:val="00305C29"/>
    <w:rsid w:val="00312329"/>
    <w:rsid w:val="0031572D"/>
    <w:rsid w:val="00320D5A"/>
    <w:rsid w:val="00326C77"/>
    <w:rsid w:val="00336EDF"/>
    <w:rsid w:val="0034264A"/>
    <w:rsid w:val="00352D59"/>
    <w:rsid w:val="00362BBE"/>
    <w:rsid w:val="00362DBA"/>
    <w:rsid w:val="003678FD"/>
    <w:rsid w:val="003700F1"/>
    <w:rsid w:val="00371334"/>
    <w:rsid w:val="003736A4"/>
    <w:rsid w:val="00374DD1"/>
    <w:rsid w:val="00375A53"/>
    <w:rsid w:val="00376692"/>
    <w:rsid w:val="00377A1C"/>
    <w:rsid w:val="00377AB4"/>
    <w:rsid w:val="00381D2A"/>
    <w:rsid w:val="003842BF"/>
    <w:rsid w:val="003934AE"/>
    <w:rsid w:val="003A3049"/>
    <w:rsid w:val="003A3B8D"/>
    <w:rsid w:val="003D1D40"/>
    <w:rsid w:val="003D4E63"/>
    <w:rsid w:val="003D7406"/>
    <w:rsid w:val="003E0988"/>
    <w:rsid w:val="003E7019"/>
    <w:rsid w:val="003F2D23"/>
    <w:rsid w:val="00404C7D"/>
    <w:rsid w:val="00406552"/>
    <w:rsid w:val="004129BF"/>
    <w:rsid w:val="004174D7"/>
    <w:rsid w:val="004419C1"/>
    <w:rsid w:val="00452336"/>
    <w:rsid w:val="00457ED5"/>
    <w:rsid w:val="00460FA6"/>
    <w:rsid w:val="004624F4"/>
    <w:rsid w:val="00463879"/>
    <w:rsid w:val="00464018"/>
    <w:rsid w:val="00464A24"/>
    <w:rsid w:val="0047064E"/>
    <w:rsid w:val="0047711A"/>
    <w:rsid w:val="00477712"/>
    <w:rsid w:val="00480529"/>
    <w:rsid w:val="004840C0"/>
    <w:rsid w:val="00490F67"/>
    <w:rsid w:val="004A2A45"/>
    <w:rsid w:val="004A2D95"/>
    <w:rsid w:val="004B243E"/>
    <w:rsid w:val="004B2F10"/>
    <w:rsid w:val="004B7AD3"/>
    <w:rsid w:val="004C03C1"/>
    <w:rsid w:val="004C2864"/>
    <w:rsid w:val="004C4F94"/>
    <w:rsid w:val="004D2568"/>
    <w:rsid w:val="004D2B10"/>
    <w:rsid w:val="004D7D1C"/>
    <w:rsid w:val="004E1715"/>
    <w:rsid w:val="004E37FE"/>
    <w:rsid w:val="004E6F28"/>
    <w:rsid w:val="004F1C3B"/>
    <w:rsid w:val="004F1EC3"/>
    <w:rsid w:val="004F331B"/>
    <w:rsid w:val="004F4613"/>
    <w:rsid w:val="00501A0E"/>
    <w:rsid w:val="00510B2D"/>
    <w:rsid w:val="005206F0"/>
    <w:rsid w:val="005233C5"/>
    <w:rsid w:val="00527411"/>
    <w:rsid w:val="005432EC"/>
    <w:rsid w:val="00555957"/>
    <w:rsid w:val="00560EC6"/>
    <w:rsid w:val="0056316B"/>
    <w:rsid w:val="00563719"/>
    <w:rsid w:val="00564090"/>
    <w:rsid w:val="00571FED"/>
    <w:rsid w:val="00576DF5"/>
    <w:rsid w:val="00577E9B"/>
    <w:rsid w:val="0058523F"/>
    <w:rsid w:val="00586CCD"/>
    <w:rsid w:val="005874CF"/>
    <w:rsid w:val="0059063E"/>
    <w:rsid w:val="005908A3"/>
    <w:rsid w:val="005939C2"/>
    <w:rsid w:val="0059536A"/>
    <w:rsid w:val="005A09F3"/>
    <w:rsid w:val="005A3D47"/>
    <w:rsid w:val="005A517C"/>
    <w:rsid w:val="005A5C7B"/>
    <w:rsid w:val="005B67C4"/>
    <w:rsid w:val="005C2588"/>
    <w:rsid w:val="005C4E98"/>
    <w:rsid w:val="005F50D3"/>
    <w:rsid w:val="005F719E"/>
    <w:rsid w:val="00624796"/>
    <w:rsid w:val="00626E93"/>
    <w:rsid w:val="00630555"/>
    <w:rsid w:val="0064170B"/>
    <w:rsid w:val="00641BF5"/>
    <w:rsid w:val="00643854"/>
    <w:rsid w:val="006469A4"/>
    <w:rsid w:val="00655CEA"/>
    <w:rsid w:val="006568E7"/>
    <w:rsid w:val="006609EE"/>
    <w:rsid w:val="00673AEC"/>
    <w:rsid w:val="00682989"/>
    <w:rsid w:val="00682BA9"/>
    <w:rsid w:val="00690BA2"/>
    <w:rsid w:val="0069256C"/>
    <w:rsid w:val="00693353"/>
    <w:rsid w:val="00694AAD"/>
    <w:rsid w:val="00694C80"/>
    <w:rsid w:val="006A21BE"/>
    <w:rsid w:val="006A2945"/>
    <w:rsid w:val="006B070F"/>
    <w:rsid w:val="006B09B7"/>
    <w:rsid w:val="006D1FD1"/>
    <w:rsid w:val="006D3D1D"/>
    <w:rsid w:val="006F72A0"/>
    <w:rsid w:val="00700480"/>
    <w:rsid w:val="00704DE7"/>
    <w:rsid w:val="00705037"/>
    <w:rsid w:val="00705D58"/>
    <w:rsid w:val="00716080"/>
    <w:rsid w:val="0071648C"/>
    <w:rsid w:val="00722D15"/>
    <w:rsid w:val="007234B1"/>
    <w:rsid w:val="0072543E"/>
    <w:rsid w:val="00733FB9"/>
    <w:rsid w:val="00741668"/>
    <w:rsid w:val="00746B44"/>
    <w:rsid w:val="00753050"/>
    <w:rsid w:val="00756C2F"/>
    <w:rsid w:val="00760AB3"/>
    <w:rsid w:val="00775438"/>
    <w:rsid w:val="00775E4E"/>
    <w:rsid w:val="007923C5"/>
    <w:rsid w:val="007A02E4"/>
    <w:rsid w:val="007A0E01"/>
    <w:rsid w:val="007A7D84"/>
    <w:rsid w:val="007B492C"/>
    <w:rsid w:val="007B5B06"/>
    <w:rsid w:val="007B6069"/>
    <w:rsid w:val="007B706C"/>
    <w:rsid w:val="007B7676"/>
    <w:rsid w:val="007C2D00"/>
    <w:rsid w:val="007C2D49"/>
    <w:rsid w:val="007C2E7B"/>
    <w:rsid w:val="007C6C8A"/>
    <w:rsid w:val="007D191A"/>
    <w:rsid w:val="007D3167"/>
    <w:rsid w:val="007D5EDF"/>
    <w:rsid w:val="007D60AD"/>
    <w:rsid w:val="007E136B"/>
    <w:rsid w:val="007E5803"/>
    <w:rsid w:val="007F120A"/>
    <w:rsid w:val="007F3899"/>
    <w:rsid w:val="007F38C5"/>
    <w:rsid w:val="008004BE"/>
    <w:rsid w:val="0080172B"/>
    <w:rsid w:val="00802F57"/>
    <w:rsid w:val="0081725D"/>
    <w:rsid w:val="0082117E"/>
    <w:rsid w:val="008212A8"/>
    <w:rsid w:val="00827F32"/>
    <w:rsid w:val="00830724"/>
    <w:rsid w:val="008316D7"/>
    <w:rsid w:val="008359DF"/>
    <w:rsid w:val="00840ACF"/>
    <w:rsid w:val="00841C80"/>
    <w:rsid w:val="00842DF8"/>
    <w:rsid w:val="00854BDB"/>
    <w:rsid w:val="008657E7"/>
    <w:rsid w:val="00871A4D"/>
    <w:rsid w:val="00872713"/>
    <w:rsid w:val="00872C45"/>
    <w:rsid w:val="0087383B"/>
    <w:rsid w:val="0087641A"/>
    <w:rsid w:val="00885CB3"/>
    <w:rsid w:val="00886620"/>
    <w:rsid w:val="0089252A"/>
    <w:rsid w:val="008A1EB7"/>
    <w:rsid w:val="008B0ABA"/>
    <w:rsid w:val="008B5C83"/>
    <w:rsid w:val="008C164B"/>
    <w:rsid w:val="008C1680"/>
    <w:rsid w:val="008C257C"/>
    <w:rsid w:val="008C4F94"/>
    <w:rsid w:val="008C79F6"/>
    <w:rsid w:val="008C7B5B"/>
    <w:rsid w:val="008D4E6A"/>
    <w:rsid w:val="008D63FC"/>
    <w:rsid w:val="008E00BD"/>
    <w:rsid w:val="008E21FC"/>
    <w:rsid w:val="008E2FAD"/>
    <w:rsid w:val="008E4904"/>
    <w:rsid w:val="008E6106"/>
    <w:rsid w:val="008F32CA"/>
    <w:rsid w:val="008F33D7"/>
    <w:rsid w:val="008F4F45"/>
    <w:rsid w:val="00904355"/>
    <w:rsid w:val="009116D1"/>
    <w:rsid w:val="009119BB"/>
    <w:rsid w:val="009171C3"/>
    <w:rsid w:val="00921DBC"/>
    <w:rsid w:val="00933C47"/>
    <w:rsid w:val="00936505"/>
    <w:rsid w:val="00940A92"/>
    <w:rsid w:val="009525A1"/>
    <w:rsid w:val="009534BC"/>
    <w:rsid w:val="00954D01"/>
    <w:rsid w:val="00962F8B"/>
    <w:rsid w:val="00964800"/>
    <w:rsid w:val="00967BD9"/>
    <w:rsid w:val="009717F9"/>
    <w:rsid w:val="009779E2"/>
    <w:rsid w:val="00981E54"/>
    <w:rsid w:val="009833D7"/>
    <w:rsid w:val="0098502E"/>
    <w:rsid w:val="00995A74"/>
    <w:rsid w:val="00995F6B"/>
    <w:rsid w:val="009B0303"/>
    <w:rsid w:val="009B2478"/>
    <w:rsid w:val="009B2EEB"/>
    <w:rsid w:val="009B3047"/>
    <w:rsid w:val="009B7839"/>
    <w:rsid w:val="009C3572"/>
    <w:rsid w:val="009C40B3"/>
    <w:rsid w:val="009D29C2"/>
    <w:rsid w:val="009D5529"/>
    <w:rsid w:val="009D552A"/>
    <w:rsid w:val="009E1412"/>
    <w:rsid w:val="009F0722"/>
    <w:rsid w:val="009F153E"/>
    <w:rsid w:val="009F4BD5"/>
    <w:rsid w:val="00A0347F"/>
    <w:rsid w:val="00A05A3D"/>
    <w:rsid w:val="00A06E6A"/>
    <w:rsid w:val="00A10D30"/>
    <w:rsid w:val="00A208EA"/>
    <w:rsid w:val="00A216AA"/>
    <w:rsid w:val="00A310D6"/>
    <w:rsid w:val="00A32D15"/>
    <w:rsid w:val="00A361F8"/>
    <w:rsid w:val="00A4196B"/>
    <w:rsid w:val="00A46E68"/>
    <w:rsid w:val="00A47B05"/>
    <w:rsid w:val="00A50B1D"/>
    <w:rsid w:val="00A52D7F"/>
    <w:rsid w:val="00A611ED"/>
    <w:rsid w:val="00A726F1"/>
    <w:rsid w:val="00A80ACB"/>
    <w:rsid w:val="00A80CB6"/>
    <w:rsid w:val="00A823E6"/>
    <w:rsid w:val="00A86338"/>
    <w:rsid w:val="00A8652B"/>
    <w:rsid w:val="00A90267"/>
    <w:rsid w:val="00A97BCD"/>
    <w:rsid w:val="00AA4BAF"/>
    <w:rsid w:val="00AA531D"/>
    <w:rsid w:val="00AA550B"/>
    <w:rsid w:val="00AB7059"/>
    <w:rsid w:val="00AC35D6"/>
    <w:rsid w:val="00AD1133"/>
    <w:rsid w:val="00AD3A37"/>
    <w:rsid w:val="00AD5C23"/>
    <w:rsid w:val="00AE1024"/>
    <w:rsid w:val="00AE2D5C"/>
    <w:rsid w:val="00AF1AA8"/>
    <w:rsid w:val="00B017BB"/>
    <w:rsid w:val="00B04A8F"/>
    <w:rsid w:val="00B14602"/>
    <w:rsid w:val="00B15CFE"/>
    <w:rsid w:val="00B17A5E"/>
    <w:rsid w:val="00B240B0"/>
    <w:rsid w:val="00B313CE"/>
    <w:rsid w:val="00B31681"/>
    <w:rsid w:val="00B32FC8"/>
    <w:rsid w:val="00B344A8"/>
    <w:rsid w:val="00B3618F"/>
    <w:rsid w:val="00B378F3"/>
    <w:rsid w:val="00B40F28"/>
    <w:rsid w:val="00B67AC5"/>
    <w:rsid w:val="00B70090"/>
    <w:rsid w:val="00B758BD"/>
    <w:rsid w:val="00B92C68"/>
    <w:rsid w:val="00BA0F6E"/>
    <w:rsid w:val="00BA19A6"/>
    <w:rsid w:val="00BA540E"/>
    <w:rsid w:val="00BA6E0B"/>
    <w:rsid w:val="00BB5C3C"/>
    <w:rsid w:val="00BB7360"/>
    <w:rsid w:val="00BC2B32"/>
    <w:rsid w:val="00BC46F5"/>
    <w:rsid w:val="00BC5998"/>
    <w:rsid w:val="00BD7936"/>
    <w:rsid w:val="00C011E8"/>
    <w:rsid w:val="00C0542A"/>
    <w:rsid w:val="00C074F2"/>
    <w:rsid w:val="00C07595"/>
    <w:rsid w:val="00C15C52"/>
    <w:rsid w:val="00C16D37"/>
    <w:rsid w:val="00C23FBB"/>
    <w:rsid w:val="00C25DE6"/>
    <w:rsid w:val="00C30C1F"/>
    <w:rsid w:val="00C34F74"/>
    <w:rsid w:val="00C55FA5"/>
    <w:rsid w:val="00C61B40"/>
    <w:rsid w:val="00C62024"/>
    <w:rsid w:val="00C623CC"/>
    <w:rsid w:val="00C64C7F"/>
    <w:rsid w:val="00C67422"/>
    <w:rsid w:val="00C7173A"/>
    <w:rsid w:val="00C7214D"/>
    <w:rsid w:val="00C7549E"/>
    <w:rsid w:val="00C81302"/>
    <w:rsid w:val="00C81D3D"/>
    <w:rsid w:val="00C8323C"/>
    <w:rsid w:val="00C863C0"/>
    <w:rsid w:val="00C87CE4"/>
    <w:rsid w:val="00C91321"/>
    <w:rsid w:val="00C94062"/>
    <w:rsid w:val="00C9511C"/>
    <w:rsid w:val="00CB302F"/>
    <w:rsid w:val="00CB6323"/>
    <w:rsid w:val="00CC22F9"/>
    <w:rsid w:val="00CD41D1"/>
    <w:rsid w:val="00CE10AB"/>
    <w:rsid w:val="00CE44F3"/>
    <w:rsid w:val="00CE5551"/>
    <w:rsid w:val="00CF0F89"/>
    <w:rsid w:val="00CF484A"/>
    <w:rsid w:val="00D023AB"/>
    <w:rsid w:val="00D02C3D"/>
    <w:rsid w:val="00D14056"/>
    <w:rsid w:val="00D21D3B"/>
    <w:rsid w:val="00D23D86"/>
    <w:rsid w:val="00D24711"/>
    <w:rsid w:val="00D24947"/>
    <w:rsid w:val="00D25BA5"/>
    <w:rsid w:val="00D30841"/>
    <w:rsid w:val="00D31FAD"/>
    <w:rsid w:val="00D339A9"/>
    <w:rsid w:val="00D37AC9"/>
    <w:rsid w:val="00D41249"/>
    <w:rsid w:val="00D4384C"/>
    <w:rsid w:val="00D55943"/>
    <w:rsid w:val="00D604E7"/>
    <w:rsid w:val="00D606A4"/>
    <w:rsid w:val="00D62428"/>
    <w:rsid w:val="00D650E2"/>
    <w:rsid w:val="00D71DA2"/>
    <w:rsid w:val="00D72CF1"/>
    <w:rsid w:val="00D76537"/>
    <w:rsid w:val="00D77925"/>
    <w:rsid w:val="00D77AAB"/>
    <w:rsid w:val="00D813DC"/>
    <w:rsid w:val="00D85C41"/>
    <w:rsid w:val="00D90F8B"/>
    <w:rsid w:val="00D9490B"/>
    <w:rsid w:val="00DA2FFA"/>
    <w:rsid w:val="00DA513A"/>
    <w:rsid w:val="00DB3A78"/>
    <w:rsid w:val="00DB6235"/>
    <w:rsid w:val="00DB6290"/>
    <w:rsid w:val="00DB75C6"/>
    <w:rsid w:val="00DE07C9"/>
    <w:rsid w:val="00DE473A"/>
    <w:rsid w:val="00DF011D"/>
    <w:rsid w:val="00DF027E"/>
    <w:rsid w:val="00DF1D38"/>
    <w:rsid w:val="00DF4920"/>
    <w:rsid w:val="00DF7DF2"/>
    <w:rsid w:val="00E13AA6"/>
    <w:rsid w:val="00E15ACC"/>
    <w:rsid w:val="00E23D57"/>
    <w:rsid w:val="00E248E3"/>
    <w:rsid w:val="00E24AE8"/>
    <w:rsid w:val="00E24CB2"/>
    <w:rsid w:val="00E30C3D"/>
    <w:rsid w:val="00E3429B"/>
    <w:rsid w:val="00E36725"/>
    <w:rsid w:val="00E40D0B"/>
    <w:rsid w:val="00E4343C"/>
    <w:rsid w:val="00E6056D"/>
    <w:rsid w:val="00E61769"/>
    <w:rsid w:val="00E6511A"/>
    <w:rsid w:val="00E7239D"/>
    <w:rsid w:val="00E750E1"/>
    <w:rsid w:val="00E77415"/>
    <w:rsid w:val="00E83DC0"/>
    <w:rsid w:val="00E83E91"/>
    <w:rsid w:val="00E84B1E"/>
    <w:rsid w:val="00E851BD"/>
    <w:rsid w:val="00E86835"/>
    <w:rsid w:val="00E917F1"/>
    <w:rsid w:val="00EA0F35"/>
    <w:rsid w:val="00EA64EF"/>
    <w:rsid w:val="00EA72F2"/>
    <w:rsid w:val="00EB4945"/>
    <w:rsid w:val="00EC4E32"/>
    <w:rsid w:val="00ED538E"/>
    <w:rsid w:val="00ED5DAA"/>
    <w:rsid w:val="00EE6844"/>
    <w:rsid w:val="00EF14A8"/>
    <w:rsid w:val="00EF483E"/>
    <w:rsid w:val="00EF4981"/>
    <w:rsid w:val="00EF510A"/>
    <w:rsid w:val="00EF6848"/>
    <w:rsid w:val="00EF6CD8"/>
    <w:rsid w:val="00EF7F59"/>
    <w:rsid w:val="00F04132"/>
    <w:rsid w:val="00F06B82"/>
    <w:rsid w:val="00F114F1"/>
    <w:rsid w:val="00F25A0C"/>
    <w:rsid w:val="00F30782"/>
    <w:rsid w:val="00F3280E"/>
    <w:rsid w:val="00F33179"/>
    <w:rsid w:val="00F332BA"/>
    <w:rsid w:val="00F33DBE"/>
    <w:rsid w:val="00F36DD6"/>
    <w:rsid w:val="00F531AD"/>
    <w:rsid w:val="00F534B8"/>
    <w:rsid w:val="00F60F4E"/>
    <w:rsid w:val="00F64038"/>
    <w:rsid w:val="00F70897"/>
    <w:rsid w:val="00F709A9"/>
    <w:rsid w:val="00F768A3"/>
    <w:rsid w:val="00F8132A"/>
    <w:rsid w:val="00F82B4D"/>
    <w:rsid w:val="00F935E7"/>
    <w:rsid w:val="00F953E8"/>
    <w:rsid w:val="00FA399E"/>
    <w:rsid w:val="00FA7E25"/>
    <w:rsid w:val="00FB0C46"/>
    <w:rsid w:val="00FB45A7"/>
    <w:rsid w:val="00FB638D"/>
    <w:rsid w:val="00FC3F69"/>
    <w:rsid w:val="00FC4F8F"/>
    <w:rsid w:val="00FC5FA2"/>
    <w:rsid w:val="00FC608D"/>
    <w:rsid w:val="00FC7A62"/>
    <w:rsid w:val="00FD0854"/>
    <w:rsid w:val="00FD3686"/>
    <w:rsid w:val="00FE1D9E"/>
    <w:rsid w:val="00FE2241"/>
    <w:rsid w:val="00FE3CA7"/>
    <w:rsid w:val="00FE7B18"/>
    <w:rsid w:val="00FF0B8F"/>
    <w:rsid w:val="00FF16D9"/>
    <w:rsid w:val="00FF29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B781C5"/>
  <w15:docId w15:val="{2EB7D490-D437-4791-9A0B-88C7348FA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23FBB"/>
    <w:pPr>
      <w:widowControl w:val="0"/>
    </w:pPr>
    <w:rPr>
      <w:rFonts w:ascii="Courier New" w:hAnsi="Courier New"/>
      <w:snapToGrid w:val="0"/>
      <w:sz w:val="24"/>
    </w:rPr>
  </w:style>
  <w:style w:type="paragraph" w:styleId="Kop1">
    <w:name w:val="heading 1"/>
    <w:basedOn w:val="Standaard"/>
    <w:next w:val="Standaard"/>
    <w:qFormat/>
    <w:rsid w:val="005A09F3"/>
    <w:pPr>
      <w:keepNext/>
      <w:tabs>
        <w:tab w:val="left" w:pos="-1440"/>
        <w:tab w:val="left" w:pos="-720"/>
        <w:tab w:val="left" w:pos="584"/>
        <w:tab w:val="left" w:pos="1020"/>
        <w:tab w:val="left" w:pos="1457"/>
        <w:tab w:val="left" w:pos="1893"/>
      </w:tabs>
      <w:suppressAutoHyphens/>
      <w:outlineLvl w:val="0"/>
    </w:pPr>
    <w:rPr>
      <w:rFonts w:ascii="Univers" w:hAnsi="Univers"/>
      <w:b/>
      <w:sz w:val="22"/>
    </w:rPr>
  </w:style>
  <w:style w:type="paragraph" w:styleId="Kop2">
    <w:name w:val="heading 2"/>
    <w:basedOn w:val="Standaard"/>
    <w:next w:val="Standaard"/>
    <w:qFormat/>
    <w:rsid w:val="005A09F3"/>
    <w:pPr>
      <w:keepNext/>
      <w:tabs>
        <w:tab w:val="left" w:pos="-1440"/>
        <w:tab w:val="left" w:pos="-720"/>
        <w:tab w:val="left" w:pos="584"/>
        <w:tab w:val="left" w:pos="1020"/>
        <w:tab w:val="left" w:pos="1457"/>
        <w:tab w:val="left" w:pos="1893"/>
      </w:tabs>
      <w:suppressAutoHyphens/>
      <w:jc w:val="both"/>
      <w:outlineLvl w:val="1"/>
    </w:pPr>
    <w:rPr>
      <w:rFonts w:ascii="Univers" w:hAnsi="Univers"/>
      <w:b/>
      <w:sz w:val="28"/>
    </w:rPr>
  </w:style>
  <w:style w:type="paragraph" w:styleId="Kop3">
    <w:name w:val="heading 3"/>
    <w:basedOn w:val="Standaard"/>
    <w:next w:val="Standaard"/>
    <w:qFormat/>
    <w:rsid w:val="005A09F3"/>
    <w:pPr>
      <w:keepNext/>
      <w:widowControl/>
      <w:tabs>
        <w:tab w:val="left" w:pos="-1440"/>
        <w:tab w:val="left" w:pos="-720"/>
        <w:tab w:val="left" w:pos="584"/>
        <w:tab w:val="left" w:pos="1020"/>
        <w:tab w:val="left" w:pos="1457"/>
        <w:tab w:val="left" w:pos="1893"/>
      </w:tabs>
      <w:suppressAutoHyphens/>
      <w:jc w:val="both"/>
      <w:outlineLvl w:val="2"/>
    </w:pPr>
    <w:rPr>
      <w:rFonts w:ascii="Univers" w:hAnsi="Univers"/>
      <w:snapToGrid/>
      <w:sz w:val="22"/>
    </w:rPr>
  </w:style>
  <w:style w:type="paragraph" w:styleId="Kop4">
    <w:name w:val="heading 4"/>
    <w:basedOn w:val="Standaard"/>
    <w:next w:val="Standaard"/>
    <w:link w:val="Kop4Char"/>
    <w:semiHidden/>
    <w:unhideWhenUsed/>
    <w:qFormat/>
    <w:rsid w:val="007C2D00"/>
    <w:pPr>
      <w:keepNext/>
      <w:keepLines/>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semiHidden/>
    <w:unhideWhenUsed/>
    <w:qFormat/>
    <w:rsid w:val="007C2D00"/>
    <w:pPr>
      <w:keepNext/>
      <w:keepLines/>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qFormat/>
    <w:rsid w:val="005A09F3"/>
    <w:pPr>
      <w:keepNext/>
      <w:widowControl/>
      <w:tabs>
        <w:tab w:val="left" w:pos="-1701"/>
        <w:tab w:val="left" w:pos="-1560"/>
        <w:tab w:val="left" w:pos="-1440"/>
      </w:tabs>
      <w:suppressAutoHyphens/>
      <w:jc w:val="both"/>
      <w:outlineLvl w:val="5"/>
    </w:pPr>
    <w:rPr>
      <w:rFonts w:ascii="Arial" w:hAnsi="Arial"/>
      <w:b/>
      <w:bCs/>
      <w:snapToGrid/>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sid w:val="005A09F3"/>
  </w:style>
  <w:style w:type="character" w:styleId="Eindnootmarkering">
    <w:name w:val="endnote reference"/>
    <w:basedOn w:val="Standaardalinea-lettertype"/>
    <w:semiHidden/>
    <w:rsid w:val="005A09F3"/>
    <w:rPr>
      <w:vertAlign w:val="superscript"/>
    </w:rPr>
  </w:style>
  <w:style w:type="paragraph" w:styleId="Voetnoottekst">
    <w:name w:val="footnote text"/>
    <w:basedOn w:val="Standaard"/>
    <w:link w:val="VoetnoottekstChar"/>
    <w:semiHidden/>
    <w:rsid w:val="005A09F3"/>
  </w:style>
  <w:style w:type="character" w:customStyle="1" w:styleId="Voetnootverwijzing">
    <w:name w:val="Voetnootverwijzing"/>
    <w:rsid w:val="005A09F3"/>
    <w:rPr>
      <w:vertAlign w:val="superscript"/>
    </w:rPr>
  </w:style>
  <w:style w:type="paragraph" w:customStyle="1" w:styleId="inhopg1">
    <w:name w:val="inhopg 1"/>
    <w:basedOn w:val="Standaard"/>
    <w:rsid w:val="005A09F3"/>
    <w:pPr>
      <w:tabs>
        <w:tab w:val="right" w:leader="dot" w:pos="9360"/>
      </w:tabs>
      <w:suppressAutoHyphens/>
      <w:spacing w:before="480"/>
      <w:ind w:left="720" w:right="720" w:hanging="720"/>
    </w:pPr>
    <w:rPr>
      <w:lang w:val="en-US"/>
    </w:rPr>
  </w:style>
  <w:style w:type="paragraph" w:customStyle="1" w:styleId="inhopg2">
    <w:name w:val="inhopg 2"/>
    <w:basedOn w:val="Standaard"/>
    <w:rsid w:val="005A09F3"/>
    <w:pPr>
      <w:tabs>
        <w:tab w:val="right" w:leader="dot" w:pos="9360"/>
      </w:tabs>
      <w:suppressAutoHyphens/>
      <w:ind w:left="1440" w:right="720" w:hanging="720"/>
    </w:pPr>
    <w:rPr>
      <w:lang w:val="en-US"/>
    </w:rPr>
  </w:style>
  <w:style w:type="paragraph" w:customStyle="1" w:styleId="inhopg3">
    <w:name w:val="inhopg 3"/>
    <w:basedOn w:val="Standaard"/>
    <w:rsid w:val="005A09F3"/>
    <w:pPr>
      <w:tabs>
        <w:tab w:val="right" w:leader="dot" w:pos="9360"/>
      </w:tabs>
      <w:suppressAutoHyphens/>
      <w:ind w:left="2160" w:right="720" w:hanging="720"/>
    </w:pPr>
    <w:rPr>
      <w:lang w:val="en-US"/>
    </w:rPr>
  </w:style>
  <w:style w:type="paragraph" w:customStyle="1" w:styleId="inhopg4">
    <w:name w:val="inhopg 4"/>
    <w:basedOn w:val="Standaard"/>
    <w:rsid w:val="005A09F3"/>
    <w:pPr>
      <w:tabs>
        <w:tab w:val="right" w:leader="dot" w:pos="9360"/>
      </w:tabs>
      <w:suppressAutoHyphens/>
      <w:ind w:left="2880" w:right="720" w:hanging="720"/>
    </w:pPr>
    <w:rPr>
      <w:lang w:val="en-US"/>
    </w:rPr>
  </w:style>
  <w:style w:type="paragraph" w:customStyle="1" w:styleId="inhopg5">
    <w:name w:val="inhopg 5"/>
    <w:basedOn w:val="Standaard"/>
    <w:rsid w:val="005A09F3"/>
    <w:pPr>
      <w:tabs>
        <w:tab w:val="right" w:leader="dot" w:pos="9360"/>
      </w:tabs>
      <w:suppressAutoHyphens/>
      <w:ind w:left="3600" w:right="720" w:hanging="720"/>
    </w:pPr>
    <w:rPr>
      <w:lang w:val="en-US"/>
    </w:rPr>
  </w:style>
  <w:style w:type="paragraph" w:customStyle="1" w:styleId="inhopg6">
    <w:name w:val="inhopg 6"/>
    <w:basedOn w:val="Standaard"/>
    <w:rsid w:val="005A09F3"/>
    <w:pPr>
      <w:tabs>
        <w:tab w:val="right" w:pos="9360"/>
      </w:tabs>
      <w:suppressAutoHyphens/>
      <w:ind w:left="720" w:hanging="720"/>
    </w:pPr>
    <w:rPr>
      <w:lang w:val="en-US"/>
    </w:rPr>
  </w:style>
  <w:style w:type="paragraph" w:customStyle="1" w:styleId="inhopg7">
    <w:name w:val="inhopg 7"/>
    <w:basedOn w:val="Standaard"/>
    <w:rsid w:val="005A09F3"/>
    <w:pPr>
      <w:suppressAutoHyphens/>
      <w:ind w:left="720" w:hanging="720"/>
    </w:pPr>
    <w:rPr>
      <w:lang w:val="en-US"/>
    </w:rPr>
  </w:style>
  <w:style w:type="paragraph" w:customStyle="1" w:styleId="inhopg8">
    <w:name w:val="inhopg 8"/>
    <w:basedOn w:val="Standaard"/>
    <w:rsid w:val="005A09F3"/>
    <w:pPr>
      <w:tabs>
        <w:tab w:val="right" w:pos="9360"/>
      </w:tabs>
      <w:suppressAutoHyphens/>
      <w:ind w:left="720" w:hanging="720"/>
    </w:pPr>
    <w:rPr>
      <w:lang w:val="en-US"/>
    </w:rPr>
  </w:style>
  <w:style w:type="paragraph" w:customStyle="1" w:styleId="inhopg9">
    <w:name w:val="inhopg 9"/>
    <w:basedOn w:val="Standaard"/>
    <w:rsid w:val="005A09F3"/>
    <w:pPr>
      <w:tabs>
        <w:tab w:val="right" w:leader="dot" w:pos="9360"/>
      </w:tabs>
      <w:suppressAutoHyphens/>
      <w:ind w:left="720" w:hanging="720"/>
    </w:pPr>
    <w:rPr>
      <w:lang w:val="en-US"/>
    </w:rPr>
  </w:style>
  <w:style w:type="paragraph" w:styleId="Index1">
    <w:name w:val="index 1"/>
    <w:basedOn w:val="Standaard"/>
    <w:next w:val="Standaard"/>
    <w:autoRedefine/>
    <w:semiHidden/>
    <w:rsid w:val="005A09F3"/>
    <w:pPr>
      <w:tabs>
        <w:tab w:val="right" w:leader="dot" w:pos="9360"/>
      </w:tabs>
      <w:suppressAutoHyphens/>
      <w:ind w:left="1440" w:right="720" w:hanging="1440"/>
    </w:pPr>
    <w:rPr>
      <w:lang w:val="en-US"/>
    </w:rPr>
  </w:style>
  <w:style w:type="paragraph" w:styleId="Index2">
    <w:name w:val="index 2"/>
    <w:basedOn w:val="Standaard"/>
    <w:next w:val="Standaard"/>
    <w:autoRedefine/>
    <w:semiHidden/>
    <w:rsid w:val="005A09F3"/>
    <w:pPr>
      <w:tabs>
        <w:tab w:val="right" w:leader="dot" w:pos="9360"/>
      </w:tabs>
      <w:suppressAutoHyphens/>
      <w:ind w:left="1440" w:right="720" w:hanging="720"/>
    </w:pPr>
    <w:rPr>
      <w:lang w:val="en-US"/>
    </w:rPr>
  </w:style>
  <w:style w:type="paragraph" w:customStyle="1" w:styleId="bronvermelding">
    <w:name w:val="bronvermelding"/>
    <w:basedOn w:val="Standaard"/>
    <w:rsid w:val="005A09F3"/>
    <w:pPr>
      <w:tabs>
        <w:tab w:val="right" w:pos="9360"/>
      </w:tabs>
      <w:suppressAutoHyphens/>
    </w:pPr>
    <w:rPr>
      <w:lang w:val="en-US"/>
    </w:rPr>
  </w:style>
  <w:style w:type="paragraph" w:customStyle="1" w:styleId="bijschrift">
    <w:name w:val="bijschrift"/>
    <w:basedOn w:val="Standaard"/>
    <w:rsid w:val="005A09F3"/>
  </w:style>
  <w:style w:type="character" w:customStyle="1" w:styleId="EquationCaption">
    <w:name w:val="_Equation Caption"/>
    <w:rsid w:val="005A09F3"/>
  </w:style>
  <w:style w:type="paragraph" w:styleId="Plattetekst">
    <w:name w:val="Body Text"/>
    <w:basedOn w:val="Standaard"/>
    <w:rsid w:val="005A09F3"/>
    <w:pPr>
      <w:tabs>
        <w:tab w:val="left" w:pos="-1440"/>
        <w:tab w:val="left" w:pos="-720"/>
        <w:tab w:val="left" w:pos="584"/>
        <w:tab w:val="left" w:pos="1020"/>
        <w:tab w:val="left" w:pos="1457"/>
        <w:tab w:val="left" w:pos="1893"/>
      </w:tabs>
      <w:suppressAutoHyphens/>
    </w:pPr>
    <w:rPr>
      <w:rFonts w:ascii="Univers" w:hAnsi="Univers"/>
      <w:sz w:val="22"/>
    </w:rPr>
  </w:style>
  <w:style w:type="paragraph" w:styleId="Plattetekstinspringen">
    <w:name w:val="Body Text Indent"/>
    <w:basedOn w:val="Standaard"/>
    <w:rsid w:val="005A09F3"/>
    <w:pPr>
      <w:tabs>
        <w:tab w:val="left" w:pos="-1440"/>
        <w:tab w:val="left" w:pos="-720"/>
        <w:tab w:val="left" w:pos="584"/>
        <w:tab w:val="left" w:pos="1020"/>
        <w:tab w:val="left" w:pos="1457"/>
        <w:tab w:val="left" w:pos="1893"/>
      </w:tabs>
      <w:suppressAutoHyphens/>
      <w:ind w:left="584" w:hanging="584"/>
    </w:pPr>
    <w:rPr>
      <w:rFonts w:ascii="Univers" w:hAnsi="Univers"/>
      <w:b/>
      <w:sz w:val="22"/>
    </w:rPr>
  </w:style>
  <w:style w:type="paragraph" w:styleId="Plattetekstinspringen2">
    <w:name w:val="Body Text Indent 2"/>
    <w:basedOn w:val="Standaard"/>
    <w:rsid w:val="005A09F3"/>
    <w:pPr>
      <w:tabs>
        <w:tab w:val="left" w:pos="-1440"/>
        <w:tab w:val="left" w:pos="-720"/>
        <w:tab w:val="left" w:pos="584"/>
        <w:tab w:val="left" w:pos="1020"/>
        <w:tab w:val="left" w:pos="1457"/>
        <w:tab w:val="left" w:pos="1893"/>
      </w:tabs>
      <w:suppressAutoHyphens/>
      <w:ind w:left="584" w:hanging="584"/>
    </w:pPr>
    <w:rPr>
      <w:rFonts w:ascii="Univers" w:hAnsi="Univers"/>
      <w:sz w:val="22"/>
    </w:rPr>
  </w:style>
  <w:style w:type="paragraph" w:styleId="Plattetekstinspringen3">
    <w:name w:val="Body Text Indent 3"/>
    <w:basedOn w:val="Standaard"/>
    <w:rsid w:val="005A09F3"/>
    <w:pPr>
      <w:tabs>
        <w:tab w:val="left" w:pos="-1440"/>
        <w:tab w:val="left" w:pos="-720"/>
        <w:tab w:val="left" w:pos="584"/>
        <w:tab w:val="left" w:pos="1020"/>
        <w:tab w:val="left" w:pos="1457"/>
        <w:tab w:val="left" w:pos="1893"/>
      </w:tabs>
      <w:suppressAutoHyphens/>
      <w:ind w:left="1019" w:hanging="1019"/>
    </w:pPr>
    <w:rPr>
      <w:rFonts w:ascii="Univers" w:hAnsi="Univers"/>
      <w:sz w:val="22"/>
    </w:rPr>
  </w:style>
  <w:style w:type="paragraph" w:styleId="Plattetekst2">
    <w:name w:val="Body Text 2"/>
    <w:basedOn w:val="Standaard"/>
    <w:rsid w:val="005A09F3"/>
    <w:pPr>
      <w:widowControl/>
    </w:pPr>
    <w:rPr>
      <w:rFonts w:ascii="Univers" w:hAnsi="Univers"/>
      <w:i/>
      <w:snapToGrid/>
      <w:sz w:val="22"/>
    </w:rPr>
  </w:style>
  <w:style w:type="paragraph" w:styleId="Plattetekst3">
    <w:name w:val="Body Text 3"/>
    <w:basedOn w:val="Standaard"/>
    <w:rsid w:val="005A09F3"/>
    <w:pPr>
      <w:jc w:val="both"/>
    </w:pPr>
    <w:rPr>
      <w:rFonts w:ascii="Univers" w:hAnsi="Univers"/>
      <w:sz w:val="22"/>
    </w:rPr>
  </w:style>
  <w:style w:type="paragraph" w:styleId="Koptekst">
    <w:name w:val="header"/>
    <w:basedOn w:val="Standaard"/>
    <w:rsid w:val="005A09F3"/>
    <w:pPr>
      <w:tabs>
        <w:tab w:val="center" w:pos="4536"/>
        <w:tab w:val="right" w:pos="9072"/>
      </w:tabs>
    </w:pPr>
  </w:style>
  <w:style w:type="paragraph" w:styleId="Voettekst">
    <w:name w:val="footer"/>
    <w:basedOn w:val="Standaard"/>
    <w:rsid w:val="005A09F3"/>
    <w:pPr>
      <w:tabs>
        <w:tab w:val="center" w:pos="4536"/>
        <w:tab w:val="right" w:pos="9072"/>
      </w:tabs>
    </w:pPr>
  </w:style>
  <w:style w:type="character" w:styleId="Paginanummer">
    <w:name w:val="page number"/>
    <w:basedOn w:val="Standaardalinea-lettertype"/>
    <w:rsid w:val="005A09F3"/>
  </w:style>
  <w:style w:type="paragraph" w:styleId="Ballontekst">
    <w:name w:val="Balloon Text"/>
    <w:basedOn w:val="Standaard"/>
    <w:semiHidden/>
    <w:rsid w:val="00170931"/>
    <w:rPr>
      <w:rFonts w:ascii="Tahoma" w:hAnsi="Tahoma" w:cs="Tahoma"/>
      <w:sz w:val="16"/>
      <w:szCs w:val="16"/>
    </w:rPr>
  </w:style>
  <w:style w:type="character" w:styleId="Hyperlink">
    <w:name w:val="Hyperlink"/>
    <w:basedOn w:val="Standaardalinea-lettertype"/>
    <w:rsid w:val="00170931"/>
    <w:rPr>
      <w:color w:val="0000FF"/>
      <w:u w:val="single"/>
    </w:rPr>
  </w:style>
  <w:style w:type="table" w:styleId="Tabelraster">
    <w:name w:val="Table Grid"/>
    <w:basedOn w:val="Standaardtabel"/>
    <w:rsid w:val="006A21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rsid w:val="00A216AA"/>
    <w:rPr>
      <w:sz w:val="16"/>
      <w:szCs w:val="16"/>
    </w:rPr>
  </w:style>
  <w:style w:type="paragraph" w:styleId="Tekstopmerking">
    <w:name w:val="annotation text"/>
    <w:basedOn w:val="Standaard"/>
    <w:link w:val="TekstopmerkingChar"/>
    <w:rsid w:val="00A216AA"/>
    <w:rPr>
      <w:sz w:val="20"/>
    </w:rPr>
  </w:style>
  <w:style w:type="character" w:customStyle="1" w:styleId="TekstopmerkingChar">
    <w:name w:val="Tekst opmerking Char"/>
    <w:basedOn w:val="Standaardalinea-lettertype"/>
    <w:link w:val="Tekstopmerking"/>
    <w:rsid w:val="00A216AA"/>
    <w:rPr>
      <w:rFonts w:ascii="Courier New" w:hAnsi="Courier New"/>
      <w:snapToGrid w:val="0"/>
    </w:rPr>
  </w:style>
  <w:style w:type="paragraph" w:styleId="Onderwerpvanopmerking">
    <w:name w:val="annotation subject"/>
    <w:basedOn w:val="Tekstopmerking"/>
    <w:next w:val="Tekstopmerking"/>
    <w:link w:val="OnderwerpvanopmerkingChar"/>
    <w:rsid w:val="00A216AA"/>
    <w:rPr>
      <w:b/>
      <w:bCs/>
    </w:rPr>
  </w:style>
  <w:style w:type="character" w:customStyle="1" w:styleId="OnderwerpvanopmerkingChar">
    <w:name w:val="Onderwerp van opmerking Char"/>
    <w:basedOn w:val="TekstopmerkingChar"/>
    <w:link w:val="Onderwerpvanopmerking"/>
    <w:rsid w:val="00A216AA"/>
    <w:rPr>
      <w:rFonts w:ascii="Courier New" w:hAnsi="Courier New"/>
      <w:b/>
      <w:bCs/>
      <w:snapToGrid w:val="0"/>
    </w:rPr>
  </w:style>
  <w:style w:type="paragraph" w:styleId="Lijstalinea">
    <w:name w:val="List Paragraph"/>
    <w:basedOn w:val="Standaard"/>
    <w:uiPriority w:val="34"/>
    <w:qFormat/>
    <w:rsid w:val="007923C5"/>
    <w:pPr>
      <w:ind w:left="720"/>
      <w:contextualSpacing/>
    </w:pPr>
  </w:style>
  <w:style w:type="paragraph" w:styleId="Revisie">
    <w:name w:val="Revision"/>
    <w:hidden/>
    <w:uiPriority w:val="99"/>
    <w:semiHidden/>
    <w:rsid w:val="007923C5"/>
    <w:rPr>
      <w:rFonts w:ascii="Courier New" w:hAnsi="Courier New"/>
      <w:snapToGrid w:val="0"/>
      <w:sz w:val="24"/>
    </w:rPr>
  </w:style>
  <w:style w:type="character" w:customStyle="1" w:styleId="Kop4Char">
    <w:name w:val="Kop 4 Char"/>
    <w:basedOn w:val="Standaardalinea-lettertype"/>
    <w:link w:val="Kop4"/>
    <w:semiHidden/>
    <w:rsid w:val="007C2D00"/>
    <w:rPr>
      <w:rFonts w:asciiTheme="majorHAnsi" w:eastAsiaTheme="majorEastAsia" w:hAnsiTheme="majorHAnsi" w:cstheme="majorBidi"/>
      <w:i/>
      <w:iCs/>
      <w:snapToGrid w:val="0"/>
      <w:color w:val="365F91" w:themeColor="accent1" w:themeShade="BF"/>
      <w:sz w:val="24"/>
    </w:rPr>
  </w:style>
  <w:style w:type="character" w:customStyle="1" w:styleId="Kop5Char">
    <w:name w:val="Kop 5 Char"/>
    <w:basedOn w:val="Standaardalinea-lettertype"/>
    <w:link w:val="Kop5"/>
    <w:semiHidden/>
    <w:rsid w:val="007C2D00"/>
    <w:rPr>
      <w:rFonts w:asciiTheme="majorHAnsi" w:eastAsiaTheme="majorEastAsia" w:hAnsiTheme="majorHAnsi" w:cstheme="majorBidi"/>
      <w:snapToGrid w:val="0"/>
      <w:color w:val="365F91" w:themeColor="accent1" w:themeShade="BF"/>
      <w:sz w:val="24"/>
    </w:rPr>
  </w:style>
  <w:style w:type="paragraph" w:styleId="Geenafstand">
    <w:name w:val="No Spacing"/>
    <w:uiPriority w:val="1"/>
    <w:qFormat/>
    <w:rsid w:val="007C2D00"/>
    <w:rPr>
      <w:rFonts w:asciiTheme="minorHAnsi" w:eastAsiaTheme="minorHAnsi" w:hAnsiTheme="minorHAnsi" w:cstheme="minorBidi"/>
      <w:sz w:val="22"/>
      <w:szCs w:val="22"/>
      <w:lang w:eastAsia="en-US"/>
    </w:rPr>
  </w:style>
  <w:style w:type="character" w:styleId="Nadruk">
    <w:name w:val="Emphasis"/>
    <w:basedOn w:val="Standaardalinea-lettertype"/>
    <w:qFormat/>
    <w:rsid w:val="007C2D00"/>
    <w:rPr>
      <w:i/>
      <w:iCs/>
    </w:rPr>
  </w:style>
  <w:style w:type="character" w:customStyle="1" w:styleId="VoetnoottekstChar">
    <w:name w:val="Voetnoottekst Char"/>
    <w:basedOn w:val="Standaardalinea-lettertype"/>
    <w:link w:val="Voetnoottekst"/>
    <w:uiPriority w:val="99"/>
    <w:semiHidden/>
    <w:rsid w:val="00D90F8B"/>
    <w:rPr>
      <w:rFonts w:ascii="Courier New" w:hAnsi="Courier New"/>
      <w:snapToGrid w:val="0"/>
      <w:sz w:val="24"/>
    </w:rPr>
  </w:style>
  <w:style w:type="character" w:styleId="Voetnootmarkering">
    <w:name w:val="footnote reference"/>
    <w:basedOn w:val="Standaardalinea-lettertype"/>
    <w:uiPriority w:val="99"/>
    <w:semiHidden/>
    <w:unhideWhenUsed/>
    <w:rsid w:val="00D90F8B"/>
    <w:rPr>
      <w:vertAlign w:val="superscript"/>
    </w:rPr>
  </w:style>
  <w:style w:type="character" w:customStyle="1" w:styleId="A0">
    <w:name w:val="A0"/>
    <w:uiPriority w:val="99"/>
    <w:rsid w:val="00D90F8B"/>
    <w:rPr>
      <w:rFonts w:cs="DZMQS Q+ The Sans"/>
      <w:color w:val="000000"/>
      <w:sz w:val="14"/>
      <w:szCs w:val="14"/>
    </w:rPr>
  </w:style>
  <w:style w:type="character" w:customStyle="1" w:styleId="A3">
    <w:name w:val="A3"/>
    <w:uiPriority w:val="99"/>
    <w:rsid w:val="00D90F8B"/>
    <w:rPr>
      <w:rFonts w:ascii="DZMQS Q+ The Sans Light" w:hAnsi="DZMQS Q+ The Sans Light" w:cs="DZMQS Q+ The Sans Light"/>
      <w:color w:val="000000"/>
      <w:sz w:val="8"/>
      <w:szCs w:val="8"/>
    </w:rPr>
  </w:style>
  <w:style w:type="character" w:customStyle="1" w:styleId="A4">
    <w:name w:val="A4"/>
    <w:uiPriority w:val="99"/>
    <w:rsid w:val="00D90F8B"/>
    <w:rPr>
      <w:rFonts w:cs="DZMQS Q+ The Sans Light"/>
      <w:color w:val="000000"/>
    </w:rPr>
  </w:style>
  <w:style w:type="character" w:styleId="Onopgelostemelding">
    <w:name w:val="Unresolved Mention"/>
    <w:basedOn w:val="Standaardalinea-lettertype"/>
    <w:uiPriority w:val="99"/>
    <w:semiHidden/>
    <w:unhideWhenUsed/>
    <w:rsid w:val="00940A92"/>
    <w:rPr>
      <w:color w:val="605E5C"/>
      <w:shd w:val="clear" w:color="auto" w:fill="E1DFDD"/>
    </w:rPr>
  </w:style>
  <w:style w:type="paragraph" w:customStyle="1" w:styleId="Default">
    <w:name w:val="Default"/>
    <w:rsid w:val="00CE5551"/>
    <w:pPr>
      <w:autoSpaceDE w:val="0"/>
      <w:autoSpaceDN w:val="0"/>
      <w:adjustRightInd w:val="0"/>
    </w:pPr>
    <w:rPr>
      <w:rFonts w:eastAsiaTheme="minorHAns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758096">
      <w:bodyDiv w:val="1"/>
      <w:marLeft w:val="0"/>
      <w:marRight w:val="0"/>
      <w:marTop w:val="0"/>
      <w:marBottom w:val="0"/>
      <w:divBdr>
        <w:top w:val="none" w:sz="0" w:space="0" w:color="auto"/>
        <w:left w:val="none" w:sz="0" w:space="0" w:color="auto"/>
        <w:bottom w:val="none" w:sz="0" w:space="0" w:color="auto"/>
        <w:right w:val="none" w:sz="0" w:space="0" w:color="auto"/>
      </w:divBdr>
    </w:div>
    <w:div w:id="178662683">
      <w:bodyDiv w:val="1"/>
      <w:marLeft w:val="0"/>
      <w:marRight w:val="0"/>
      <w:marTop w:val="0"/>
      <w:marBottom w:val="0"/>
      <w:divBdr>
        <w:top w:val="none" w:sz="0" w:space="0" w:color="auto"/>
        <w:left w:val="none" w:sz="0" w:space="0" w:color="auto"/>
        <w:bottom w:val="none" w:sz="0" w:space="0" w:color="auto"/>
        <w:right w:val="none" w:sz="0" w:space="0" w:color="auto"/>
      </w:divBdr>
    </w:div>
    <w:div w:id="545800449">
      <w:bodyDiv w:val="1"/>
      <w:marLeft w:val="0"/>
      <w:marRight w:val="0"/>
      <w:marTop w:val="0"/>
      <w:marBottom w:val="0"/>
      <w:divBdr>
        <w:top w:val="none" w:sz="0" w:space="0" w:color="auto"/>
        <w:left w:val="none" w:sz="0" w:space="0" w:color="auto"/>
        <w:bottom w:val="none" w:sz="0" w:space="0" w:color="auto"/>
        <w:right w:val="none" w:sz="0" w:space="0" w:color="auto"/>
      </w:divBdr>
    </w:div>
    <w:div w:id="750733207">
      <w:bodyDiv w:val="1"/>
      <w:marLeft w:val="0"/>
      <w:marRight w:val="0"/>
      <w:marTop w:val="0"/>
      <w:marBottom w:val="0"/>
      <w:divBdr>
        <w:top w:val="none" w:sz="0" w:space="0" w:color="auto"/>
        <w:left w:val="none" w:sz="0" w:space="0" w:color="auto"/>
        <w:bottom w:val="none" w:sz="0" w:space="0" w:color="auto"/>
        <w:right w:val="none" w:sz="0" w:space="0" w:color="auto"/>
      </w:divBdr>
    </w:div>
    <w:div w:id="1168523550">
      <w:bodyDiv w:val="1"/>
      <w:marLeft w:val="0"/>
      <w:marRight w:val="0"/>
      <w:marTop w:val="0"/>
      <w:marBottom w:val="0"/>
      <w:divBdr>
        <w:top w:val="none" w:sz="0" w:space="0" w:color="auto"/>
        <w:left w:val="none" w:sz="0" w:space="0" w:color="auto"/>
        <w:bottom w:val="none" w:sz="0" w:space="0" w:color="auto"/>
        <w:right w:val="none" w:sz="0" w:space="0" w:color="auto"/>
      </w:divBdr>
    </w:div>
    <w:div w:id="1648775273">
      <w:bodyDiv w:val="1"/>
      <w:marLeft w:val="0"/>
      <w:marRight w:val="0"/>
      <w:marTop w:val="0"/>
      <w:marBottom w:val="0"/>
      <w:divBdr>
        <w:top w:val="none" w:sz="0" w:space="0" w:color="auto"/>
        <w:left w:val="none" w:sz="0" w:space="0" w:color="auto"/>
        <w:bottom w:val="none" w:sz="0" w:space="0" w:color="auto"/>
        <w:right w:val="none" w:sz="0" w:space="0" w:color="auto"/>
      </w:divBdr>
    </w:div>
    <w:div w:id="2100904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woningborg.nl/particuliere-koper/veelgestelde-vragen/termijnregelingen-appartementsrechten/" TargetMode="External"/><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bouwgarant.nl/media/4gtcvg2y/toelichting_termijnregeling_website.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bouwgarant.nl/media/4gtcvg2y/toelichting_termijnregeling_website.pdf"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www.bouwgarant.nl/media/4gtcvg2y/toelichting_termijnregeling_website.pdf" TargetMode="Externa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hyperlink" Target="https://www.BouwGarant.nl/particuliere-koper/veelgestelde-vragen/termijnregelingen-appartementsrechten/" TargetMode="External"/><Relationship Id="rId14" Type="http://schemas.openxmlformats.org/officeDocument/2006/relationships/header" Target="head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A03AF507A42B4EAF5FD8364B4AE7E9" ma:contentTypeVersion="12" ma:contentTypeDescription="Een nieuw document maken." ma:contentTypeScope="" ma:versionID="69a7d559e78a69e4973ec6c4ba6dad8b">
  <xsd:schema xmlns:xsd="http://www.w3.org/2001/XMLSchema" xmlns:xs="http://www.w3.org/2001/XMLSchema" xmlns:p="http://schemas.microsoft.com/office/2006/metadata/properties" xmlns:ns2="077a819f-72bd-47c0-9076-c60940c311ee" xmlns:ns3="209b54ab-2509-46e0-8044-a8dfd860a6f3" targetNamespace="http://schemas.microsoft.com/office/2006/metadata/properties" ma:root="true" ma:fieldsID="705cdf9493080e0543875277403be9fd" ns2:_="" ns3:_="">
    <xsd:import namespace="077a819f-72bd-47c0-9076-c60940c311ee"/>
    <xsd:import namespace="209b54ab-2509-46e0-8044-a8dfd860a6f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7a819f-72bd-47c0-9076-c60940c311e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54b8aab1-32d6-4697-85d8-50a35947df9c"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9b54ab-2509-46e0-8044-a8dfd860a6f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72e1ad1-7196-4309-ba01-46f2f780a7d3}" ma:internalName="TaxCatchAll" ma:showField="CatchAllData" ma:web="209b54ab-2509-46e0-8044-a8dfd860a6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BF8EB0-035D-460C-96D5-2D5683D5E9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7a819f-72bd-47c0-9076-c60940c311ee"/>
    <ds:schemaRef ds:uri="209b54ab-2509-46e0-8044-a8dfd860a6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A1E59E-434A-4A58-AC8A-D385E36C5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16416</Words>
  <Characters>94178</Characters>
  <Application>Microsoft Office Word</Application>
  <DocSecurity>0</DocSecurity>
  <Lines>784</Lines>
  <Paragraphs>220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info@bouwgarant.nl</dc:creator>
  <cp:keywords/>
  <dc:description/>
  <cp:lastModifiedBy>Rob de Groot</cp:lastModifiedBy>
  <cp:revision>17</cp:revision>
  <dcterms:created xsi:type="dcterms:W3CDTF">2022-12-07T18:48:00Z</dcterms:created>
  <dcterms:modified xsi:type="dcterms:W3CDTF">2025-07-10T10:22:00Z</dcterms:modified>
</cp:coreProperties>
</file>