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20A50" w14:textId="77777777" w:rsidR="00BD561E" w:rsidRPr="00E048D1" w:rsidRDefault="00640FC6" w:rsidP="00BD561E">
      <w:pPr>
        <w:suppressAutoHyphens/>
        <w:rPr>
          <w:rFonts w:ascii="Arial" w:hAnsi="Arial" w:cs="Arial"/>
          <w:b/>
          <w:sz w:val="24"/>
          <w:szCs w:val="24"/>
        </w:rPr>
      </w:pPr>
      <w:r w:rsidRPr="00E048D1">
        <w:rPr>
          <w:rFonts w:ascii="Arial" w:hAnsi="Arial" w:cs="Arial"/>
          <w:b/>
          <w:sz w:val="24"/>
          <w:szCs w:val="24"/>
        </w:rPr>
        <w:t>AANNEMINGSOVEREENKOMST</w:t>
      </w:r>
    </w:p>
    <w:p w14:paraId="2762742F" w14:textId="08740BFB" w:rsidR="00640FC6" w:rsidRPr="00E048D1" w:rsidRDefault="00640FC6" w:rsidP="00BD561E">
      <w:pPr>
        <w:suppressAutoHyphens/>
        <w:rPr>
          <w:rFonts w:ascii="Arial" w:hAnsi="Arial" w:cs="Arial"/>
          <w:b/>
          <w:bCs/>
        </w:rPr>
      </w:pPr>
      <w:r w:rsidRPr="00E048D1">
        <w:rPr>
          <w:rFonts w:ascii="Arial" w:hAnsi="Arial" w:cs="Arial"/>
          <w:b/>
          <w:bCs/>
        </w:rPr>
        <w:t xml:space="preserve">voor eengezinshuizen </w:t>
      </w:r>
      <w:r w:rsidR="008C6D43" w:rsidRPr="00E048D1">
        <w:rPr>
          <w:rFonts w:ascii="Arial" w:hAnsi="Arial" w:cs="Arial"/>
          <w:b/>
          <w:bCs/>
        </w:rPr>
        <w:t xml:space="preserve">(projectmatige bouw) </w:t>
      </w:r>
      <w:r w:rsidRPr="00E048D1">
        <w:rPr>
          <w:rFonts w:ascii="Arial" w:hAnsi="Arial" w:cs="Arial"/>
          <w:b/>
          <w:bCs/>
        </w:rPr>
        <w:t xml:space="preserve">met toepassing van de </w:t>
      </w:r>
      <w:r w:rsidR="0077709C" w:rsidRPr="00E048D1">
        <w:rPr>
          <w:rFonts w:ascii="Arial" w:hAnsi="Arial" w:cs="Arial"/>
          <w:b/>
          <w:bCs/>
        </w:rPr>
        <w:t xml:space="preserve">BouwGarant </w:t>
      </w:r>
      <w:r w:rsidR="00A94B36" w:rsidRPr="00E048D1">
        <w:rPr>
          <w:rFonts w:ascii="Arial" w:hAnsi="Arial" w:cs="Arial"/>
          <w:b/>
          <w:bCs/>
        </w:rPr>
        <w:t xml:space="preserve"> </w:t>
      </w:r>
      <w:r w:rsidR="00D763F9">
        <w:rPr>
          <w:rFonts w:ascii="Arial" w:hAnsi="Arial" w:cs="Arial"/>
          <w:b/>
          <w:bCs/>
        </w:rPr>
        <w:t>Nieuwbouwgarantieregeling Eengezinswoning 2023</w:t>
      </w:r>
      <w:r w:rsidR="000C12F3" w:rsidRPr="00E048D1">
        <w:rPr>
          <w:rFonts w:ascii="Arial" w:hAnsi="Arial" w:cs="Arial"/>
          <w:b/>
          <w:bCs/>
          <w:snapToGrid w:val="0"/>
        </w:rPr>
        <w:t xml:space="preserve"> </w:t>
      </w:r>
      <w:r w:rsidR="00DC36E3" w:rsidRPr="00E048D1">
        <w:rPr>
          <w:rFonts w:ascii="Arial" w:hAnsi="Arial" w:cs="Arial"/>
          <w:b/>
          <w:bCs/>
        </w:rPr>
        <w:t>waaraan het keurmerk van de Stichting GarantieWoning is verleend.</w:t>
      </w:r>
    </w:p>
    <w:p w14:paraId="070FEFBE" w14:textId="77777777" w:rsidR="00640FC6" w:rsidRPr="00E048D1" w:rsidRDefault="00640FC6" w:rsidP="00560752">
      <w:pPr>
        <w:suppressAutoHyphens/>
        <w:rPr>
          <w:rFonts w:ascii="Arial" w:hAnsi="Arial" w:cs="Arial"/>
        </w:rPr>
      </w:pPr>
    </w:p>
    <w:p w14:paraId="096CF623" w14:textId="694F591A" w:rsidR="00640FC6" w:rsidRPr="00E048D1" w:rsidRDefault="00640FC6" w:rsidP="00560752">
      <w:pPr>
        <w:suppressAutoHyphens/>
        <w:rPr>
          <w:rFonts w:ascii="Arial" w:hAnsi="Arial" w:cs="Arial"/>
          <w:sz w:val="16"/>
          <w:szCs w:val="16"/>
        </w:rPr>
      </w:pPr>
      <w:r w:rsidRPr="00E048D1">
        <w:rPr>
          <w:rFonts w:ascii="Arial" w:hAnsi="Arial" w:cs="Arial"/>
          <w:sz w:val="16"/>
          <w:szCs w:val="16"/>
        </w:rPr>
        <w:t xml:space="preserve">Overeenkomstig het model, vastgesteld door </w:t>
      </w:r>
      <w:r w:rsidR="0077709C" w:rsidRPr="00E048D1">
        <w:rPr>
          <w:rFonts w:ascii="Arial" w:hAnsi="Arial" w:cs="Arial"/>
          <w:sz w:val="16"/>
          <w:szCs w:val="16"/>
        </w:rPr>
        <w:t xml:space="preserve">BouwGarant </w:t>
      </w:r>
      <w:r w:rsidRPr="00E048D1">
        <w:rPr>
          <w:rFonts w:ascii="Arial" w:hAnsi="Arial" w:cs="Arial"/>
          <w:sz w:val="16"/>
          <w:szCs w:val="16"/>
        </w:rPr>
        <w:t xml:space="preserve"> op </w:t>
      </w:r>
      <w:r w:rsidR="008823C7" w:rsidRPr="00E048D1">
        <w:rPr>
          <w:rFonts w:ascii="Arial" w:hAnsi="Arial" w:cs="Arial"/>
          <w:sz w:val="16"/>
          <w:szCs w:val="16"/>
        </w:rPr>
        <w:t>0</w:t>
      </w:r>
      <w:r w:rsidR="003375B7">
        <w:rPr>
          <w:rFonts w:ascii="Arial" w:hAnsi="Arial" w:cs="Arial"/>
          <w:sz w:val="16"/>
          <w:szCs w:val="16"/>
        </w:rPr>
        <w:t>1 januari 2024</w:t>
      </w:r>
      <w:r w:rsidRPr="00E048D1">
        <w:rPr>
          <w:rFonts w:ascii="Arial" w:hAnsi="Arial" w:cs="Arial"/>
          <w:sz w:val="16"/>
          <w:szCs w:val="16"/>
        </w:rPr>
        <w:t>.</w:t>
      </w:r>
    </w:p>
    <w:p w14:paraId="342B5357" w14:textId="77777777" w:rsidR="00640FC6" w:rsidRPr="00E048D1" w:rsidRDefault="00640FC6" w:rsidP="00560752">
      <w:pPr>
        <w:suppressAutoHyphens/>
        <w:rPr>
          <w:rFonts w:ascii="Arial" w:hAnsi="Arial" w:cs="Arial"/>
        </w:rPr>
      </w:pPr>
    </w:p>
    <w:p w14:paraId="7D28F40A" w14:textId="77777777" w:rsidR="00640FC6" w:rsidRPr="00E048D1" w:rsidRDefault="00640FC6" w:rsidP="00560752">
      <w:pPr>
        <w:suppressAutoHyphens/>
        <w:rPr>
          <w:rFonts w:ascii="Arial" w:hAnsi="Arial" w:cs="Arial"/>
          <w:sz w:val="16"/>
          <w:szCs w:val="16"/>
        </w:rPr>
      </w:pPr>
      <w:r w:rsidRPr="00E048D1">
        <w:rPr>
          <w:rFonts w:ascii="Arial" w:hAnsi="Arial" w:cs="Arial"/>
          <w:sz w:val="16"/>
          <w:szCs w:val="16"/>
        </w:rPr>
        <w:t>Bij deze aannemingsovereenkomst horen:</w:t>
      </w:r>
    </w:p>
    <w:p w14:paraId="27270FC2" w14:textId="1BF8731C" w:rsidR="00640FC6" w:rsidRPr="00E048D1" w:rsidRDefault="00640FC6" w:rsidP="00F52A86">
      <w:pPr>
        <w:numPr>
          <w:ilvl w:val="0"/>
          <w:numId w:val="1"/>
        </w:numPr>
        <w:tabs>
          <w:tab w:val="clear" w:pos="705"/>
        </w:tabs>
        <w:suppressAutoHyphens/>
        <w:ind w:left="709" w:hanging="709"/>
        <w:rPr>
          <w:rFonts w:ascii="Arial" w:hAnsi="Arial" w:cs="Arial"/>
          <w:sz w:val="16"/>
          <w:szCs w:val="16"/>
        </w:rPr>
      </w:pPr>
      <w:r w:rsidRPr="00E048D1">
        <w:rPr>
          <w:rFonts w:ascii="Arial" w:hAnsi="Arial" w:cs="Arial"/>
          <w:sz w:val="16"/>
          <w:szCs w:val="16"/>
        </w:rPr>
        <w:t>Algemene Voorwaarden voor de aannemingsovereenkomst voor eengezinshuizen</w:t>
      </w:r>
      <w:r w:rsidR="008C6D43" w:rsidRPr="00E048D1">
        <w:rPr>
          <w:rFonts w:ascii="Arial" w:hAnsi="Arial" w:cs="Arial"/>
          <w:sz w:val="16"/>
          <w:szCs w:val="16"/>
        </w:rPr>
        <w:t xml:space="preserve"> (projectmatige bouw)</w:t>
      </w:r>
      <w:r w:rsidRPr="00E048D1">
        <w:rPr>
          <w:rFonts w:ascii="Arial" w:hAnsi="Arial" w:cs="Arial"/>
          <w:sz w:val="16"/>
          <w:szCs w:val="16"/>
        </w:rPr>
        <w:t xml:space="preserve">, </w:t>
      </w:r>
      <w:r w:rsidR="004819DB" w:rsidRPr="00E048D1">
        <w:rPr>
          <w:rFonts w:ascii="Arial" w:hAnsi="Arial" w:cs="Arial"/>
          <w:sz w:val="16"/>
          <w:szCs w:val="16"/>
        </w:rPr>
        <w:t xml:space="preserve">vastgesteld door </w:t>
      </w:r>
      <w:r w:rsidR="0077709C" w:rsidRPr="00E048D1">
        <w:rPr>
          <w:rFonts w:ascii="Arial" w:hAnsi="Arial" w:cs="Arial"/>
          <w:sz w:val="16"/>
          <w:szCs w:val="16"/>
        </w:rPr>
        <w:t>BouwGarant</w:t>
      </w:r>
      <w:r w:rsidR="00150B42" w:rsidRPr="00E048D1">
        <w:rPr>
          <w:rFonts w:ascii="Arial" w:hAnsi="Arial" w:cs="Arial"/>
          <w:sz w:val="16"/>
          <w:szCs w:val="16"/>
        </w:rPr>
        <w:t xml:space="preserve"> op </w:t>
      </w:r>
      <w:r w:rsidR="008823C7" w:rsidRPr="00E048D1">
        <w:rPr>
          <w:rFonts w:ascii="Arial" w:hAnsi="Arial" w:cs="Arial"/>
          <w:sz w:val="16"/>
          <w:szCs w:val="16"/>
        </w:rPr>
        <w:t>0</w:t>
      </w:r>
      <w:r w:rsidR="003375B7">
        <w:rPr>
          <w:rFonts w:ascii="Arial" w:hAnsi="Arial" w:cs="Arial"/>
          <w:sz w:val="16"/>
          <w:szCs w:val="16"/>
        </w:rPr>
        <w:t>1 januari 2024</w:t>
      </w:r>
      <w:r w:rsidRPr="00E048D1">
        <w:rPr>
          <w:rFonts w:ascii="Arial" w:hAnsi="Arial" w:cs="Arial"/>
          <w:sz w:val="16"/>
          <w:szCs w:val="16"/>
        </w:rPr>
        <w:t>;</w:t>
      </w:r>
    </w:p>
    <w:p w14:paraId="20943D27" w14:textId="2573691F" w:rsidR="00640FC6" w:rsidRPr="00E048D1" w:rsidRDefault="00640FC6" w:rsidP="00F52A86">
      <w:pPr>
        <w:numPr>
          <w:ilvl w:val="0"/>
          <w:numId w:val="1"/>
        </w:numPr>
        <w:tabs>
          <w:tab w:val="clear" w:pos="705"/>
        </w:tabs>
        <w:suppressAutoHyphens/>
        <w:ind w:left="709" w:hanging="709"/>
        <w:rPr>
          <w:rFonts w:ascii="Arial" w:hAnsi="Arial" w:cs="Arial"/>
          <w:sz w:val="16"/>
          <w:szCs w:val="16"/>
        </w:rPr>
      </w:pPr>
      <w:r w:rsidRPr="00E048D1">
        <w:rPr>
          <w:rFonts w:ascii="Arial" w:hAnsi="Arial" w:cs="Arial"/>
          <w:sz w:val="16"/>
          <w:szCs w:val="16"/>
        </w:rPr>
        <w:t xml:space="preserve">Algemene Toelichting </w:t>
      </w:r>
      <w:r w:rsidR="008C6D43" w:rsidRPr="00E048D1">
        <w:rPr>
          <w:rFonts w:ascii="Arial" w:hAnsi="Arial" w:cs="Arial"/>
          <w:sz w:val="16"/>
          <w:szCs w:val="16"/>
        </w:rPr>
        <w:t xml:space="preserve">voor </w:t>
      </w:r>
      <w:r w:rsidRPr="00E048D1">
        <w:rPr>
          <w:rFonts w:ascii="Arial" w:hAnsi="Arial" w:cs="Arial"/>
          <w:sz w:val="16"/>
          <w:szCs w:val="16"/>
        </w:rPr>
        <w:t xml:space="preserve">de aannemingsovereenkomst voor eengezinshuizen </w:t>
      </w:r>
      <w:r w:rsidR="008C6D43" w:rsidRPr="00E048D1">
        <w:rPr>
          <w:rFonts w:ascii="Arial" w:hAnsi="Arial" w:cs="Arial"/>
          <w:sz w:val="16"/>
          <w:szCs w:val="16"/>
        </w:rPr>
        <w:t xml:space="preserve">(projectmatige bouw) </w:t>
      </w:r>
      <w:r w:rsidRPr="00E048D1">
        <w:rPr>
          <w:rFonts w:ascii="Arial" w:hAnsi="Arial" w:cs="Arial"/>
          <w:sz w:val="16"/>
          <w:szCs w:val="16"/>
        </w:rPr>
        <w:t xml:space="preserve">en bijbehorende Algemene Voorwaarden, </w:t>
      </w:r>
      <w:r w:rsidR="004819DB" w:rsidRPr="00E048D1">
        <w:rPr>
          <w:rFonts w:ascii="Arial" w:hAnsi="Arial" w:cs="Arial"/>
          <w:sz w:val="16"/>
          <w:szCs w:val="16"/>
        </w:rPr>
        <w:t xml:space="preserve">vastgesteld door </w:t>
      </w:r>
      <w:r w:rsidR="0077709C" w:rsidRPr="00E048D1">
        <w:rPr>
          <w:rFonts w:ascii="Arial" w:hAnsi="Arial" w:cs="Arial"/>
          <w:sz w:val="16"/>
          <w:szCs w:val="16"/>
        </w:rPr>
        <w:t>BouwGarant</w:t>
      </w:r>
      <w:r w:rsidR="00150B42" w:rsidRPr="00E048D1">
        <w:rPr>
          <w:rFonts w:ascii="Arial" w:hAnsi="Arial" w:cs="Arial"/>
          <w:sz w:val="16"/>
          <w:szCs w:val="16"/>
        </w:rPr>
        <w:t xml:space="preserve"> op </w:t>
      </w:r>
      <w:r w:rsidR="008823C7" w:rsidRPr="00E048D1">
        <w:rPr>
          <w:rFonts w:ascii="Arial" w:hAnsi="Arial" w:cs="Arial"/>
          <w:sz w:val="16"/>
          <w:szCs w:val="16"/>
        </w:rPr>
        <w:t>0</w:t>
      </w:r>
      <w:r w:rsidR="003375B7">
        <w:rPr>
          <w:rFonts w:ascii="Arial" w:hAnsi="Arial" w:cs="Arial"/>
          <w:sz w:val="16"/>
          <w:szCs w:val="16"/>
        </w:rPr>
        <w:t>1 januari 2024</w:t>
      </w:r>
      <w:r w:rsidRPr="00E048D1">
        <w:rPr>
          <w:rFonts w:ascii="Arial" w:hAnsi="Arial" w:cs="Arial"/>
          <w:sz w:val="16"/>
          <w:szCs w:val="16"/>
        </w:rPr>
        <w:t>.</w:t>
      </w:r>
    </w:p>
    <w:p w14:paraId="71FAB311" w14:textId="77777777" w:rsidR="00F9549F" w:rsidRPr="00E048D1" w:rsidRDefault="00F9549F" w:rsidP="00F9549F">
      <w:pPr>
        <w:suppressAutoHyphens/>
        <w:rPr>
          <w:rFonts w:ascii="Arial" w:hAnsi="Arial" w:cs="Arial"/>
        </w:rPr>
      </w:pPr>
    </w:p>
    <w:tbl>
      <w:tblPr>
        <w:tblStyle w:val="Tabelraster"/>
        <w:tblW w:w="9781" w:type="dxa"/>
        <w:tblInd w:w="108" w:type="dxa"/>
        <w:tblLook w:val="04A0" w:firstRow="1" w:lastRow="0" w:firstColumn="1" w:lastColumn="0" w:noHBand="0" w:noVBand="1"/>
      </w:tblPr>
      <w:tblGrid>
        <w:gridCol w:w="9781"/>
      </w:tblGrid>
      <w:tr w:rsidR="00485434" w:rsidRPr="00E048D1" w14:paraId="5F5E83CB" w14:textId="77777777" w:rsidTr="00485434">
        <w:tc>
          <w:tcPr>
            <w:tcW w:w="9781" w:type="dxa"/>
          </w:tcPr>
          <w:p w14:paraId="55150B2B" w14:textId="77777777" w:rsidR="004871D8" w:rsidRPr="00E048D1" w:rsidRDefault="004871D8" w:rsidP="004871D8">
            <w:pPr>
              <w:suppressAutoHyphens/>
              <w:jc w:val="center"/>
              <w:rPr>
                <w:rFonts w:ascii="Arial" w:hAnsi="Arial" w:cs="Arial"/>
                <w:b/>
              </w:rPr>
            </w:pPr>
            <w:r w:rsidRPr="00E048D1">
              <w:rPr>
                <w:rFonts w:ascii="Arial" w:hAnsi="Arial" w:cs="Arial"/>
                <w:b/>
              </w:rPr>
              <w:t>Geen betaling(en) verrichten zonder in het bezit te zijn van uw BouwGarant Garantiecertificaat</w:t>
            </w:r>
          </w:p>
          <w:p w14:paraId="1AEE1E67" w14:textId="77777777" w:rsidR="00485434" w:rsidRPr="00E048D1" w:rsidRDefault="00485434" w:rsidP="00485434">
            <w:pPr>
              <w:suppressAutoHyphens/>
              <w:jc w:val="center"/>
              <w:rPr>
                <w:rFonts w:ascii="Arial" w:hAnsi="Arial" w:cs="Arial"/>
              </w:rPr>
            </w:pPr>
          </w:p>
          <w:p w14:paraId="39B49254" w14:textId="5E6CDABB" w:rsidR="004871D8" w:rsidRPr="00E048D1" w:rsidRDefault="004871D8" w:rsidP="00485434">
            <w:pPr>
              <w:suppressAutoHyphens/>
              <w:jc w:val="center"/>
              <w:rPr>
                <w:rFonts w:ascii="Arial" w:hAnsi="Arial" w:cs="Arial"/>
              </w:rPr>
            </w:pPr>
            <w:r w:rsidRPr="00E048D1">
              <w:rPr>
                <w:rFonts w:ascii="Arial" w:hAnsi="Arial" w:cs="Arial"/>
                <w:b/>
                <w:bCs/>
                <w:szCs w:val="24"/>
              </w:rPr>
              <w:t>Zonder Garantiecertificaat geen dekking onder de Garantieregeling</w:t>
            </w:r>
          </w:p>
        </w:tc>
      </w:tr>
    </w:tbl>
    <w:p w14:paraId="47F2F66F" w14:textId="77777777" w:rsidR="00485434" w:rsidRPr="00E048D1" w:rsidRDefault="00485434" w:rsidP="00485434">
      <w:pPr>
        <w:suppressAutoHyphens/>
        <w:rPr>
          <w:rFonts w:ascii="Arial" w:hAnsi="Arial" w:cs="Arial"/>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127"/>
        <w:gridCol w:w="160"/>
        <w:gridCol w:w="7494"/>
      </w:tblGrid>
      <w:tr w:rsidR="00485434" w:rsidRPr="00E048D1" w14:paraId="70DCFD76" w14:textId="77777777" w:rsidTr="00B73C8F">
        <w:tc>
          <w:tcPr>
            <w:tcW w:w="2127" w:type="dxa"/>
            <w:tcBorders>
              <w:bottom w:val="single" w:sz="4" w:space="0" w:color="auto"/>
            </w:tcBorders>
          </w:tcPr>
          <w:p w14:paraId="4EE4EB8C" w14:textId="77777777" w:rsidR="00485434" w:rsidRPr="00E048D1" w:rsidRDefault="00485434" w:rsidP="00485434">
            <w:pPr>
              <w:ind w:left="-70"/>
              <w:rPr>
                <w:rFonts w:ascii="Arial" w:hAnsi="Arial" w:cs="Arial"/>
                <w:color w:val="FF0000"/>
              </w:rPr>
            </w:pPr>
            <w:r w:rsidRPr="00E048D1">
              <w:rPr>
                <w:rFonts w:ascii="Arial" w:hAnsi="Arial" w:cs="Arial"/>
                <w:color w:val="FF0000"/>
              </w:rPr>
              <w:t>Planregistratienummer</w:t>
            </w:r>
          </w:p>
        </w:tc>
        <w:tc>
          <w:tcPr>
            <w:tcW w:w="160" w:type="dxa"/>
            <w:tcBorders>
              <w:bottom w:val="single" w:sz="4" w:space="0" w:color="auto"/>
            </w:tcBorders>
          </w:tcPr>
          <w:p w14:paraId="3F2D30ED" w14:textId="77777777" w:rsidR="00485434" w:rsidRPr="00E048D1" w:rsidRDefault="00485434" w:rsidP="00485434">
            <w:pPr>
              <w:rPr>
                <w:rFonts w:ascii="Arial" w:hAnsi="Arial" w:cs="Arial"/>
                <w:color w:val="FF0000"/>
              </w:rPr>
            </w:pPr>
            <w:r w:rsidRPr="00E048D1">
              <w:rPr>
                <w:rFonts w:ascii="Arial" w:hAnsi="Arial" w:cs="Arial"/>
                <w:color w:val="FF0000"/>
              </w:rPr>
              <w:t>:</w:t>
            </w:r>
          </w:p>
        </w:tc>
        <w:tc>
          <w:tcPr>
            <w:tcW w:w="7494" w:type="dxa"/>
            <w:tcBorders>
              <w:bottom w:val="single" w:sz="4" w:space="0" w:color="auto"/>
            </w:tcBorders>
          </w:tcPr>
          <w:p w14:paraId="43BAD07C" w14:textId="097063E8" w:rsidR="00485434" w:rsidRPr="00E048D1" w:rsidRDefault="00FA6820" w:rsidP="00485434">
            <w:pPr>
              <w:rPr>
                <w:rFonts w:ascii="Arial" w:hAnsi="Arial" w:cs="Arial"/>
                <w:color w:val="FF0000"/>
              </w:rPr>
            </w:pPr>
            <w:r w:rsidRPr="00FA6820">
              <w:rPr>
                <w:rFonts w:ascii="Arial" w:hAnsi="Arial" w:cs="Arial"/>
                <w:color w:val="FF0000"/>
                <w:highlight w:val="yellow"/>
              </w:rPr>
              <w:t>……………………</w:t>
            </w:r>
          </w:p>
        </w:tc>
      </w:tr>
    </w:tbl>
    <w:p w14:paraId="66573E6E" w14:textId="77777777" w:rsidR="008A7A3D" w:rsidRPr="00E048D1" w:rsidRDefault="008A7A3D" w:rsidP="00560752">
      <w:pPr>
        <w:suppressAutoHyphens/>
        <w:rPr>
          <w:rFonts w:ascii="Arial" w:hAnsi="Arial" w:cs="Arial"/>
          <w:color w:val="FF0000"/>
        </w:rPr>
      </w:pPr>
    </w:p>
    <w:p w14:paraId="151B6D68" w14:textId="18FE1423" w:rsidR="00640FC6" w:rsidRPr="00E048D1" w:rsidRDefault="00640FC6" w:rsidP="00560752">
      <w:pPr>
        <w:suppressAutoHyphens/>
        <w:rPr>
          <w:rFonts w:ascii="Arial" w:hAnsi="Arial" w:cs="Arial"/>
        </w:rPr>
      </w:pPr>
      <w:r w:rsidRPr="00E048D1">
        <w:rPr>
          <w:rFonts w:ascii="Arial" w:hAnsi="Arial" w:cs="Arial"/>
        </w:rPr>
        <w:t>Ondergetekenden:</w:t>
      </w:r>
    </w:p>
    <w:p w14:paraId="5840F703" w14:textId="77777777" w:rsidR="00B62C39" w:rsidRPr="00E048D1" w:rsidRDefault="00B62C39" w:rsidP="00B62C39">
      <w:pPr>
        <w:suppressAutoHyphens/>
        <w:rPr>
          <w:rFonts w:ascii="Arial" w:hAnsi="Arial" w:cs="Arial"/>
        </w:rPr>
      </w:pPr>
    </w:p>
    <w:tbl>
      <w:tblPr>
        <w:tblW w:w="9781" w:type="dxa"/>
        <w:tblInd w:w="70" w:type="dxa"/>
        <w:tblLayout w:type="fixed"/>
        <w:tblCellMar>
          <w:left w:w="70" w:type="dxa"/>
          <w:right w:w="70" w:type="dxa"/>
        </w:tblCellMar>
        <w:tblLook w:val="01E0" w:firstRow="1" w:lastRow="1" w:firstColumn="1" w:lastColumn="1" w:noHBand="0" w:noVBand="0"/>
      </w:tblPr>
      <w:tblGrid>
        <w:gridCol w:w="3384"/>
        <w:gridCol w:w="160"/>
        <w:gridCol w:w="992"/>
        <w:gridCol w:w="5245"/>
      </w:tblGrid>
      <w:tr w:rsidR="00B62C39" w:rsidRPr="00E048D1" w14:paraId="0D9E9DDF" w14:textId="77777777" w:rsidTr="008F032A">
        <w:tc>
          <w:tcPr>
            <w:tcW w:w="3384" w:type="dxa"/>
          </w:tcPr>
          <w:p w14:paraId="4F510BD3" w14:textId="77777777" w:rsidR="00B62C39" w:rsidRPr="00E048D1" w:rsidRDefault="00B62C39" w:rsidP="00B62C39">
            <w:pPr>
              <w:ind w:left="-70"/>
              <w:rPr>
                <w:rFonts w:ascii="Arial" w:hAnsi="Arial" w:cs="Arial"/>
              </w:rPr>
            </w:pPr>
            <w:r w:rsidRPr="00E048D1">
              <w:rPr>
                <w:rFonts w:ascii="Arial" w:hAnsi="Arial" w:cs="Arial"/>
              </w:rPr>
              <w:t>Statutaire naam</w:t>
            </w:r>
          </w:p>
        </w:tc>
        <w:tc>
          <w:tcPr>
            <w:tcW w:w="160" w:type="dxa"/>
          </w:tcPr>
          <w:p w14:paraId="733F8068"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2"/>
          </w:tcPr>
          <w:p w14:paraId="662DFF0E" w14:textId="77777777" w:rsidR="00B62C39" w:rsidRPr="00E048D1" w:rsidRDefault="00B62C39" w:rsidP="00B62C39">
            <w:pPr>
              <w:rPr>
                <w:rFonts w:ascii="Arial" w:hAnsi="Arial" w:cs="Arial"/>
              </w:rPr>
            </w:pPr>
          </w:p>
        </w:tc>
      </w:tr>
      <w:tr w:rsidR="00B62C39" w:rsidRPr="00E048D1" w14:paraId="37D83D4D" w14:textId="77777777" w:rsidTr="008F032A">
        <w:tc>
          <w:tcPr>
            <w:tcW w:w="3384" w:type="dxa"/>
          </w:tcPr>
          <w:p w14:paraId="191B2910" w14:textId="77777777" w:rsidR="00B62C39" w:rsidRPr="00E048D1" w:rsidRDefault="00B62C39" w:rsidP="00B62C39">
            <w:pPr>
              <w:ind w:left="-70"/>
              <w:rPr>
                <w:rFonts w:ascii="Arial" w:hAnsi="Arial" w:cs="Arial"/>
              </w:rPr>
            </w:pPr>
            <w:r w:rsidRPr="00E048D1">
              <w:rPr>
                <w:rFonts w:ascii="Arial" w:hAnsi="Arial" w:cs="Arial"/>
              </w:rPr>
              <w:t>Kantooradres</w:t>
            </w:r>
          </w:p>
        </w:tc>
        <w:tc>
          <w:tcPr>
            <w:tcW w:w="160" w:type="dxa"/>
          </w:tcPr>
          <w:p w14:paraId="4203155E"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2"/>
          </w:tcPr>
          <w:p w14:paraId="0B5786BA" w14:textId="77777777" w:rsidR="00B62C39" w:rsidRPr="00E048D1" w:rsidRDefault="00B62C39" w:rsidP="00B62C39">
            <w:pPr>
              <w:rPr>
                <w:rFonts w:ascii="Arial" w:hAnsi="Arial" w:cs="Arial"/>
              </w:rPr>
            </w:pPr>
          </w:p>
        </w:tc>
      </w:tr>
      <w:tr w:rsidR="00B62C39" w:rsidRPr="00E048D1" w14:paraId="6CCA55AE" w14:textId="77777777" w:rsidTr="008F032A">
        <w:tc>
          <w:tcPr>
            <w:tcW w:w="3384" w:type="dxa"/>
          </w:tcPr>
          <w:p w14:paraId="7DB4817E" w14:textId="77777777" w:rsidR="00B62C39" w:rsidRPr="00E048D1" w:rsidRDefault="00B62C39" w:rsidP="00B62C39">
            <w:pPr>
              <w:ind w:left="-70"/>
              <w:rPr>
                <w:rFonts w:ascii="Arial" w:hAnsi="Arial" w:cs="Arial"/>
              </w:rPr>
            </w:pPr>
            <w:r w:rsidRPr="00E048D1">
              <w:rPr>
                <w:rFonts w:ascii="Arial" w:hAnsi="Arial" w:cs="Arial"/>
              </w:rPr>
              <w:t>Postcode / Plaats</w:t>
            </w:r>
          </w:p>
        </w:tc>
        <w:tc>
          <w:tcPr>
            <w:tcW w:w="160" w:type="dxa"/>
          </w:tcPr>
          <w:p w14:paraId="10D8CCC4" w14:textId="77777777" w:rsidR="00B62C39" w:rsidRPr="00E048D1" w:rsidRDefault="00B62C39" w:rsidP="00B62C39">
            <w:pPr>
              <w:rPr>
                <w:rFonts w:ascii="Arial" w:hAnsi="Arial" w:cs="Arial"/>
              </w:rPr>
            </w:pPr>
            <w:r w:rsidRPr="00E048D1">
              <w:rPr>
                <w:rFonts w:ascii="Arial" w:hAnsi="Arial" w:cs="Arial"/>
              </w:rPr>
              <w:t>:</w:t>
            </w:r>
          </w:p>
        </w:tc>
        <w:tc>
          <w:tcPr>
            <w:tcW w:w="992" w:type="dxa"/>
          </w:tcPr>
          <w:p w14:paraId="683436C5" w14:textId="77777777" w:rsidR="00B62C39" w:rsidRPr="00E048D1" w:rsidRDefault="00B62C39" w:rsidP="00B62C39">
            <w:pPr>
              <w:rPr>
                <w:rFonts w:ascii="Arial" w:hAnsi="Arial" w:cs="Arial"/>
              </w:rPr>
            </w:pPr>
          </w:p>
        </w:tc>
        <w:tc>
          <w:tcPr>
            <w:tcW w:w="5245" w:type="dxa"/>
          </w:tcPr>
          <w:p w14:paraId="36260CEB" w14:textId="77777777" w:rsidR="00B62C39" w:rsidRPr="00E048D1" w:rsidRDefault="00B62C39" w:rsidP="00B62C39">
            <w:pPr>
              <w:rPr>
                <w:rFonts w:ascii="Arial" w:hAnsi="Arial" w:cs="Arial"/>
              </w:rPr>
            </w:pPr>
          </w:p>
        </w:tc>
      </w:tr>
      <w:tr w:rsidR="00B62C39" w:rsidRPr="00E048D1" w14:paraId="14000812" w14:textId="77777777" w:rsidTr="008F032A">
        <w:tc>
          <w:tcPr>
            <w:tcW w:w="3384" w:type="dxa"/>
          </w:tcPr>
          <w:p w14:paraId="2945EAE6" w14:textId="77777777" w:rsidR="00B62C39" w:rsidRPr="00E048D1" w:rsidRDefault="00B62C39" w:rsidP="00B62C39">
            <w:pPr>
              <w:ind w:left="-70"/>
              <w:rPr>
                <w:rFonts w:ascii="Arial" w:hAnsi="Arial" w:cs="Arial"/>
              </w:rPr>
            </w:pPr>
            <w:r w:rsidRPr="00E048D1">
              <w:rPr>
                <w:rFonts w:ascii="Arial" w:hAnsi="Arial" w:cs="Arial"/>
              </w:rPr>
              <w:t>Postbus</w:t>
            </w:r>
          </w:p>
        </w:tc>
        <w:tc>
          <w:tcPr>
            <w:tcW w:w="160" w:type="dxa"/>
          </w:tcPr>
          <w:p w14:paraId="7A51489A"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2"/>
          </w:tcPr>
          <w:p w14:paraId="1B5B2DFD" w14:textId="77777777" w:rsidR="00B62C39" w:rsidRPr="00E048D1" w:rsidRDefault="00B62C39" w:rsidP="00B62C39">
            <w:pPr>
              <w:rPr>
                <w:rFonts w:ascii="Arial" w:hAnsi="Arial" w:cs="Arial"/>
              </w:rPr>
            </w:pPr>
          </w:p>
        </w:tc>
      </w:tr>
      <w:tr w:rsidR="00B62C39" w:rsidRPr="00E048D1" w14:paraId="32D370A7" w14:textId="77777777" w:rsidTr="008F032A">
        <w:tc>
          <w:tcPr>
            <w:tcW w:w="3384" w:type="dxa"/>
          </w:tcPr>
          <w:p w14:paraId="6042671D" w14:textId="77777777" w:rsidR="00B62C39" w:rsidRPr="00E048D1" w:rsidRDefault="00B62C39" w:rsidP="00B62C39">
            <w:pPr>
              <w:ind w:left="-70"/>
              <w:rPr>
                <w:rFonts w:ascii="Arial" w:hAnsi="Arial" w:cs="Arial"/>
              </w:rPr>
            </w:pPr>
            <w:r w:rsidRPr="00E048D1">
              <w:rPr>
                <w:rFonts w:ascii="Arial" w:hAnsi="Arial" w:cs="Arial"/>
              </w:rPr>
              <w:t>Postcode / Plaats</w:t>
            </w:r>
          </w:p>
        </w:tc>
        <w:tc>
          <w:tcPr>
            <w:tcW w:w="160" w:type="dxa"/>
          </w:tcPr>
          <w:p w14:paraId="6E7AB5CC" w14:textId="77777777" w:rsidR="00B62C39" w:rsidRPr="00E048D1" w:rsidRDefault="00B62C39" w:rsidP="00B62C39">
            <w:pPr>
              <w:rPr>
                <w:rFonts w:ascii="Arial" w:hAnsi="Arial" w:cs="Arial"/>
              </w:rPr>
            </w:pPr>
            <w:r w:rsidRPr="00E048D1">
              <w:rPr>
                <w:rFonts w:ascii="Arial" w:hAnsi="Arial" w:cs="Arial"/>
              </w:rPr>
              <w:t>:</w:t>
            </w:r>
          </w:p>
        </w:tc>
        <w:tc>
          <w:tcPr>
            <w:tcW w:w="992" w:type="dxa"/>
          </w:tcPr>
          <w:p w14:paraId="749D5362" w14:textId="77777777" w:rsidR="00B62C39" w:rsidRPr="00E048D1" w:rsidRDefault="00B62C39" w:rsidP="00B62C39">
            <w:pPr>
              <w:rPr>
                <w:rFonts w:ascii="Arial" w:hAnsi="Arial" w:cs="Arial"/>
              </w:rPr>
            </w:pPr>
          </w:p>
        </w:tc>
        <w:tc>
          <w:tcPr>
            <w:tcW w:w="5245" w:type="dxa"/>
          </w:tcPr>
          <w:p w14:paraId="5294D59B" w14:textId="77777777" w:rsidR="00B62C39" w:rsidRPr="00E048D1" w:rsidRDefault="00B62C39" w:rsidP="00B62C39">
            <w:pPr>
              <w:rPr>
                <w:rFonts w:ascii="Arial" w:hAnsi="Arial" w:cs="Arial"/>
              </w:rPr>
            </w:pPr>
          </w:p>
        </w:tc>
      </w:tr>
      <w:tr w:rsidR="00B62C39" w:rsidRPr="00E048D1" w14:paraId="6D29A273" w14:textId="77777777" w:rsidTr="008F032A">
        <w:tc>
          <w:tcPr>
            <w:tcW w:w="3384" w:type="dxa"/>
          </w:tcPr>
          <w:p w14:paraId="74958C3C" w14:textId="77777777" w:rsidR="00B62C39" w:rsidRPr="00E048D1" w:rsidRDefault="00B62C39" w:rsidP="00B62C39">
            <w:pPr>
              <w:ind w:left="-70"/>
              <w:rPr>
                <w:rFonts w:ascii="Arial" w:hAnsi="Arial" w:cs="Arial"/>
              </w:rPr>
            </w:pPr>
            <w:proofErr w:type="spellStart"/>
            <w:r w:rsidRPr="00E048D1">
              <w:rPr>
                <w:rFonts w:ascii="Arial" w:hAnsi="Arial" w:cs="Arial"/>
              </w:rPr>
              <w:t>K.v.K.</w:t>
            </w:r>
            <w:proofErr w:type="spellEnd"/>
            <w:r w:rsidRPr="00E048D1">
              <w:rPr>
                <w:rFonts w:ascii="Arial" w:hAnsi="Arial" w:cs="Arial"/>
              </w:rPr>
              <w:t xml:space="preserve"> nummer</w:t>
            </w:r>
          </w:p>
        </w:tc>
        <w:tc>
          <w:tcPr>
            <w:tcW w:w="160" w:type="dxa"/>
          </w:tcPr>
          <w:p w14:paraId="2831C446"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2"/>
          </w:tcPr>
          <w:p w14:paraId="18436941" w14:textId="77777777" w:rsidR="00B62C39" w:rsidRPr="00E048D1" w:rsidRDefault="00B62C39" w:rsidP="00B62C39">
            <w:pPr>
              <w:rPr>
                <w:rFonts w:ascii="Arial" w:hAnsi="Arial" w:cs="Arial"/>
              </w:rPr>
            </w:pPr>
          </w:p>
        </w:tc>
      </w:tr>
      <w:tr w:rsidR="00B62C39" w:rsidRPr="00E048D1" w14:paraId="24FF321F" w14:textId="77777777" w:rsidTr="008F032A">
        <w:tc>
          <w:tcPr>
            <w:tcW w:w="3384" w:type="dxa"/>
          </w:tcPr>
          <w:p w14:paraId="714A0CB0" w14:textId="77777777" w:rsidR="00B62C39" w:rsidRPr="00E048D1" w:rsidRDefault="00B62C39" w:rsidP="00B62C39">
            <w:pPr>
              <w:ind w:left="-70"/>
              <w:rPr>
                <w:rFonts w:ascii="Arial" w:hAnsi="Arial" w:cs="Arial"/>
              </w:rPr>
            </w:pPr>
            <w:r w:rsidRPr="00E048D1">
              <w:rPr>
                <w:rFonts w:ascii="Arial" w:hAnsi="Arial" w:cs="Arial"/>
              </w:rPr>
              <w:t>Telefoonnummer</w:t>
            </w:r>
          </w:p>
        </w:tc>
        <w:tc>
          <w:tcPr>
            <w:tcW w:w="160" w:type="dxa"/>
          </w:tcPr>
          <w:p w14:paraId="40D59FF8"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2"/>
          </w:tcPr>
          <w:p w14:paraId="5E66B373" w14:textId="77777777" w:rsidR="00B62C39" w:rsidRPr="00E048D1" w:rsidRDefault="00B62C39" w:rsidP="00B62C39">
            <w:pPr>
              <w:rPr>
                <w:rFonts w:ascii="Arial" w:hAnsi="Arial" w:cs="Arial"/>
              </w:rPr>
            </w:pPr>
          </w:p>
        </w:tc>
      </w:tr>
      <w:tr w:rsidR="00B62C39" w:rsidRPr="00E048D1" w14:paraId="57B4B3C4" w14:textId="77777777" w:rsidTr="008F032A">
        <w:tc>
          <w:tcPr>
            <w:tcW w:w="3384" w:type="dxa"/>
          </w:tcPr>
          <w:p w14:paraId="32967D6D" w14:textId="77777777" w:rsidR="00B62C39" w:rsidRPr="00E048D1" w:rsidRDefault="00B62C39" w:rsidP="00B62C39">
            <w:pPr>
              <w:ind w:left="-70"/>
              <w:rPr>
                <w:rFonts w:ascii="Arial" w:hAnsi="Arial" w:cs="Arial"/>
              </w:rPr>
            </w:pPr>
            <w:r w:rsidRPr="00E048D1">
              <w:rPr>
                <w:rFonts w:ascii="Arial" w:hAnsi="Arial" w:cs="Arial"/>
              </w:rPr>
              <w:t>E-mail</w:t>
            </w:r>
          </w:p>
        </w:tc>
        <w:tc>
          <w:tcPr>
            <w:tcW w:w="160" w:type="dxa"/>
          </w:tcPr>
          <w:p w14:paraId="5256A001"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2"/>
          </w:tcPr>
          <w:p w14:paraId="6045254C" w14:textId="77777777" w:rsidR="00B62C39" w:rsidRPr="00E048D1" w:rsidRDefault="00B62C39" w:rsidP="00B62C39">
            <w:pPr>
              <w:rPr>
                <w:rFonts w:ascii="Arial" w:hAnsi="Arial" w:cs="Arial"/>
              </w:rPr>
            </w:pPr>
          </w:p>
        </w:tc>
      </w:tr>
      <w:tr w:rsidR="00B62C39" w:rsidRPr="00E048D1" w14:paraId="1382BAC9" w14:textId="77777777" w:rsidTr="008F032A">
        <w:tc>
          <w:tcPr>
            <w:tcW w:w="3384" w:type="dxa"/>
          </w:tcPr>
          <w:p w14:paraId="4A615A44" w14:textId="77777777" w:rsidR="00B62C39" w:rsidRPr="00E048D1" w:rsidRDefault="00B62C39" w:rsidP="00B62C39">
            <w:pPr>
              <w:ind w:left="-70"/>
              <w:rPr>
                <w:rFonts w:ascii="Arial" w:hAnsi="Arial" w:cs="Arial"/>
              </w:rPr>
            </w:pPr>
            <w:r w:rsidRPr="00E048D1">
              <w:rPr>
                <w:rFonts w:ascii="Arial" w:hAnsi="Arial" w:cs="Arial"/>
              </w:rPr>
              <w:t>Internet</w:t>
            </w:r>
          </w:p>
        </w:tc>
        <w:tc>
          <w:tcPr>
            <w:tcW w:w="160" w:type="dxa"/>
          </w:tcPr>
          <w:p w14:paraId="13D0CA68"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2"/>
          </w:tcPr>
          <w:p w14:paraId="4BF1BA3E" w14:textId="77777777" w:rsidR="00B62C39" w:rsidRPr="00E048D1" w:rsidRDefault="00B62C39" w:rsidP="00B62C39">
            <w:pPr>
              <w:rPr>
                <w:rFonts w:ascii="Arial" w:hAnsi="Arial" w:cs="Arial"/>
              </w:rPr>
            </w:pPr>
          </w:p>
        </w:tc>
      </w:tr>
      <w:tr w:rsidR="00B62C39" w:rsidRPr="00E048D1" w14:paraId="5E9C3E78" w14:textId="77777777" w:rsidTr="008F032A">
        <w:tc>
          <w:tcPr>
            <w:tcW w:w="3384" w:type="dxa"/>
          </w:tcPr>
          <w:p w14:paraId="194477D4" w14:textId="77777777" w:rsidR="00B62C39" w:rsidRPr="00E048D1" w:rsidRDefault="00B62C39" w:rsidP="00B62C39">
            <w:pPr>
              <w:ind w:left="-70"/>
              <w:rPr>
                <w:rFonts w:ascii="Arial" w:hAnsi="Arial" w:cs="Arial"/>
              </w:rPr>
            </w:pPr>
            <w:r w:rsidRPr="00E048D1">
              <w:rPr>
                <w:rFonts w:ascii="Arial" w:hAnsi="Arial" w:cs="Arial"/>
              </w:rPr>
              <w:t>Rechtsgeldig vertegenwoordigd door</w:t>
            </w:r>
          </w:p>
        </w:tc>
        <w:tc>
          <w:tcPr>
            <w:tcW w:w="160" w:type="dxa"/>
          </w:tcPr>
          <w:p w14:paraId="72B5CC71"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2"/>
          </w:tcPr>
          <w:p w14:paraId="4370EF61" w14:textId="77777777" w:rsidR="00B62C39" w:rsidRPr="00E048D1" w:rsidRDefault="00B62C39" w:rsidP="00B62C39">
            <w:pPr>
              <w:rPr>
                <w:rFonts w:ascii="Arial" w:hAnsi="Arial" w:cs="Arial"/>
              </w:rPr>
            </w:pPr>
          </w:p>
        </w:tc>
      </w:tr>
      <w:tr w:rsidR="00B62C39" w:rsidRPr="00E048D1" w14:paraId="4A7CBA5A" w14:textId="77777777" w:rsidTr="008F032A">
        <w:tc>
          <w:tcPr>
            <w:tcW w:w="3384" w:type="dxa"/>
          </w:tcPr>
          <w:p w14:paraId="2B156074" w14:textId="77777777" w:rsidR="00B62C39" w:rsidRPr="00E048D1" w:rsidRDefault="00B62C39" w:rsidP="00B62C39">
            <w:pPr>
              <w:ind w:left="-70"/>
              <w:rPr>
                <w:rFonts w:ascii="Arial" w:hAnsi="Arial" w:cs="Arial"/>
              </w:rPr>
            </w:pPr>
            <w:r w:rsidRPr="00E048D1">
              <w:rPr>
                <w:rFonts w:ascii="Arial" w:hAnsi="Arial" w:cs="Arial"/>
              </w:rPr>
              <w:t>Functie</w:t>
            </w:r>
          </w:p>
        </w:tc>
        <w:tc>
          <w:tcPr>
            <w:tcW w:w="160" w:type="dxa"/>
          </w:tcPr>
          <w:p w14:paraId="6E221A54"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2"/>
          </w:tcPr>
          <w:p w14:paraId="2D5900B4" w14:textId="77777777" w:rsidR="00B62C39" w:rsidRPr="00E048D1" w:rsidRDefault="00B62C39" w:rsidP="00B62C39">
            <w:pPr>
              <w:rPr>
                <w:rFonts w:ascii="Arial" w:hAnsi="Arial" w:cs="Arial"/>
              </w:rPr>
            </w:pPr>
          </w:p>
        </w:tc>
      </w:tr>
    </w:tbl>
    <w:p w14:paraId="2E05FB0B" w14:textId="77777777" w:rsidR="00B62C39" w:rsidRPr="00E048D1" w:rsidRDefault="00B62C39" w:rsidP="00B62C39">
      <w:pPr>
        <w:suppressAutoHyphens/>
        <w:rPr>
          <w:rFonts w:ascii="Arial" w:hAnsi="Arial" w:cs="Arial"/>
        </w:rPr>
      </w:pPr>
    </w:p>
    <w:p w14:paraId="367CA180" w14:textId="5B430368" w:rsidR="00B62C39" w:rsidRPr="00E048D1" w:rsidRDefault="00B62C39" w:rsidP="00B62C39">
      <w:pPr>
        <w:suppressAutoHyphens/>
        <w:rPr>
          <w:rFonts w:ascii="Arial" w:hAnsi="Arial" w:cs="Arial"/>
        </w:rPr>
      </w:pPr>
      <w:r w:rsidRPr="00E048D1">
        <w:rPr>
          <w:rFonts w:ascii="Arial" w:hAnsi="Arial" w:cs="Arial"/>
        </w:rPr>
        <w:t xml:space="preserve">hierna </w:t>
      </w:r>
      <w:r w:rsidR="009C11C1" w:rsidRPr="00E048D1">
        <w:rPr>
          <w:rFonts w:ascii="Arial" w:hAnsi="Arial" w:cs="Arial"/>
        </w:rPr>
        <w:t xml:space="preserve">in deze akte </w:t>
      </w:r>
      <w:r w:rsidRPr="00E048D1">
        <w:rPr>
          <w:rFonts w:ascii="Arial" w:hAnsi="Arial" w:cs="Arial"/>
        </w:rPr>
        <w:t>te noemen</w:t>
      </w:r>
      <w:r w:rsidR="009C11C1" w:rsidRPr="00E048D1">
        <w:rPr>
          <w:rFonts w:ascii="Arial" w:hAnsi="Arial" w:cs="Arial"/>
        </w:rPr>
        <w:t>:</w:t>
      </w:r>
      <w:r w:rsidRPr="00E048D1">
        <w:rPr>
          <w:rFonts w:ascii="Arial" w:hAnsi="Arial" w:cs="Arial"/>
        </w:rPr>
        <w:t xml:space="preserve"> "</w:t>
      </w:r>
      <w:r w:rsidR="007376BF" w:rsidRPr="00E048D1">
        <w:rPr>
          <w:rFonts w:ascii="Arial" w:hAnsi="Arial" w:cs="Arial"/>
          <w:b/>
        </w:rPr>
        <w:t xml:space="preserve">de </w:t>
      </w:r>
      <w:r w:rsidR="00090097" w:rsidRPr="00E048D1">
        <w:rPr>
          <w:rFonts w:ascii="Arial" w:hAnsi="Arial" w:cs="Arial"/>
          <w:b/>
        </w:rPr>
        <w:t>Deelnemer</w:t>
      </w:r>
      <w:r w:rsidRPr="00E048D1">
        <w:rPr>
          <w:rFonts w:ascii="Arial" w:hAnsi="Arial" w:cs="Arial"/>
        </w:rPr>
        <w:t>", ingeschreven bij</w:t>
      </w:r>
      <w:r w:rsidR="00A94B36" w:rsidRPr="00E048D1">
        <w:rPr>
          <w:rFonts w:ascii="Arial" w:hAnsi="Arial" w:cs="Arial"/>
        </w:rPr>
        <w:t xml:space="preserve"> de Stichting</w:t>
      </w:r>
      <w:r w:rsidRPr="00E048D1">
        <w:rPr>
          <w:rFonts w:ascii="Arial" w:hAnsi="Arial" w:cs="Arial"/>
        </w:rPr>
        <w:t xml:space="preserve"> </w:t>
      </w:r>
      <w:r w:rsidR="0077709C" w:rsidRPr="00E048D1">
        <w:rPr>
          <w:rFonts w:ascii="Arial" w:hAnsi="Arial" w:cs="Arial"/>
        </w:rPr>
        <w:t>BouwGarant</w:t>
      </w:r>
      <w:r w:rsidR="009C11C1" w:rsidRPr="00E048D1">
        <w:rPr>
          <w:rFonts w:ascii="Arial" w:hAnsi="Arial" w:cs="Arial"/>
        </w:rPr>
        <w:t xml:space="preserve">, </w:t>
      </w:r>
      <w:r w:rsidRPr="00E048D1">
        <w:rPr>
          <w:rFonts w:ascii="Arial" w:hAnsi="Arial" w:cs="Arial"/>
        </w:rPr>
        <w:t xml:space="preserve">hierna </w:t>
      </w:r>
      <w:r w:rsidR="009C11C1" w:rsidRPr="00E048D1">
        <w:rPr>
          <w:rFonts w:ascii="Arial" w:hAnsi="Arial" w:cs="Arial"/>
        </w:rPr>
        <w:t xml:space="preserve">in deze akte </w:t>
      </w:r>
      <w:r w:rsidRPr="00E048D1">
        <w:rPr>
          <w:rFonts w:ascii="Arial" w:hAnsi="Arial" w:cs="Arial"/>
        </w:rPr>
        <w:t>te noemen</w:t>
      </w:r>
      <w:r w:rsidR="009C11C1" w:rsidRPr="00E048D1">
        <w:rPr>
          <w:rFonts w:ascii="Arial" w:hAnsi="Arial" w:cs="Arial"/>
        </w:rPr>
        <w:t>:</w:t>
      </w:r>
      <w:r w:rsidRPr="00E048D1">
        <w:rPr>
          <w:rFonts w:ascii="Arial" w:hAnsi="Arial" w:cs="Arial"/>
        </w:rPr>
        <w:t xml:space="preserve"> “</w:t>
      </w:r>
      <w:r w:rsidR="0077709C" w:rsidRPr="00E048D1">
        <w:rPr>
          <w:rFonts w:ascii="Arial" w:hAnsi="Arial" w:cs="Arial"/>
          <w:b/>
        </w:rPr>
        <w:t xml:space="preserve">BouwGarant </w:t>
      </w:r>
      <w:r w:rsidRPr="00E048D1">
        <w:rPr>
          <w:rFonts w:ascii="Arial" w:hAnsi="Arial" w:cs="Arial"/>
        </w:rPr>
        <w:t>”; en</w:t>
      </w:r>
    </w:p>
    <w:p w14:paraId="664C706F" w14:textId="77777777" w:rsidR="00B62C39" w:rsidRPr="00E048D1" w:rsidRDefault="00B62C39" w:rsidP="00B62C39">
      <w:pPr>
        <w:suppressAutoHyphens/>
        <w:rPr>
          <w:rFonts w:ascii="Arial" w:hAnsi="Arial" w:cs="Arial"/>
        </w:rPr>
      </w:pPr>
    </w:p>
    <w:tbl>
      <w:tblPr>
        <w:tblW w:w="9781" w:type="dxa"/>
        <w:tblInd w:w="70" w:type="dxa"/>
        <w:tblLayout w:type="fixed"/>
        <w:tblCellMar>
          <w:left w:w="70" w:type="dxa"/>
          <w:right w:w="70" w:type="dxa"/>
        </w:tblCellMar>
        <w:tblLook w:val="01E0" w:firstRow="1" w:lastRow="1" w:firstColumn="1" w:lastColumn="1" w:noHBand="0" w:noVBand="0"/>
      </w:tblPr>
      <w:tblGrid>
        <w:gridCol w:w="3384"/>
        <w:gridCol w:w="160"/>
        <w:gridCol w:w="992"/>
        <w:gridCol w:w="2977"/>
        <w:gridCol w:w="2268"/>
      </w:tblGrid>
      <w:tr w:rsidR="00B62C39" w:rsidRPr="00E048D1" w14:paraId="14CE5FA8" w14:textId="77777777" w:rsidTr="008F032A">
        <w:tc>
          <w:tcPr>
            <w:tcW w:w="3384" w:type="dxa"/>
          </w:tcPr>
          <w:p w14:paraId="1D82305D" w14:textId="77777777" w:rsidR="00B62C39" w:rsidRPr="00E048D1" w:rsidRDefault="00B62C39" w:rsidP="00B62C39">
            <w:pPr>
              <w:ind w:left="-70"/>
              <w:rPr>
                <w:rFonts w:ascii="Arial" w:hAnsi="Arial" w:cs="Arial"/>
              </w:rPr>
            </w:pPr>
            <w:r w:rsidRPr="00E048D1">
              <w:rPr>
                <w:rFonts w:ascii="Arial" w:hAnsi="Arial" w:cs="Arial"/>
              </w:rPr>
              <w:t>Achternaam</w:t>
            </w:r>
          </w:p>
        </w:tc>
        <w:tc>
          <w:tcPr>
            <w:tcW w:w="160" w:type="dxa"/>
          </w:tcPr>
          <w:p w14:paraId="268611B0" w14:textId="77777777" w:rsidR="00B62C39" w:rsidRPr="00E048D1" w:rsidRDefault="00B62C39" w:rsidP="00B62C39">
            <w:pPr>
              <w:rPr>
                <w:rFonts w:ascii="Arial" w:hAnsi="Arial" w:cs="Arial"/>
              </w:rPr>
            </w:pPr>
            <w:r w:rsidRPr="00E048D1">
              <w:rPr>
                <w:rFonts w:ascii="Arial" w:hAnsi="Arial" w:cs="Arial"/>
              </w:rPr>
              <w:t>:</w:t>
            </w:r>
          </w:p>
        </w:tc>
        <w:tc>
          <w:tcPr>
            <w:tcW w:w="3969" w:type="dxa"/>
            <w:gridSpan w:val="2"/>
          </w:tcPr>
          <w:p w14:paraId="006165BB" w14:textId="77777777" w:rsidR="00B62C39" w:rsidRPr="00E048D1" w:rsidRDefault="00B62C39" w:rsidP="00B62C39">
            <w:pPr>
              <w:rPr>
                <w:rFonts w:ascii="Arial" w:hAnsi="Arial" w:cs="Arial"/>
              </w:rPr>
            </w:pPr>
          </w:p>
        </w:tc>
        <w:tc>
          <w:tcPr>
            <w:tcW w:w="2268" w:type="dxa"/>
          </w:tcPr>
          <w:p w14:paraId="338873C7" w14:textId="77777777" w:rsidR="00B62C39" w:rsidRPr="00E048D1" w:rsidRDefault="00B62C39" w:rsidP="00B62C39">
            <w:pPr>
              <w:tabs>
                <w:tab w:val="left" w:pos="6237"/>
              </w:tabs>
              <w:ind w:left="71" w:hanging="71"/>
              <w:jc w:val="right"/>
              <w:rPr>
                <w:rFonts w:ascii="Arial" w:hAnsi="Arial" w:cs="Arial"/>
              </w:rPr>
            </w:pPr>
            <w:r w:rsidRPr="00E048D1">
              <w:rPr>
                <w:rFonts w:ascii="Arial" w:hAnsi="Arial" w:cs="Arial"/>
              </w:rPr>
              <w:t>Man / Vrouw *)</w:t>
            </w:r>
          </w:p>
        </w:tc>
      </w:tr>
      <w:tr w:rsidR="00B62C39" w:rsidRPr="00E048D1" w14:paraId="10546673" w14:textId="77777777" w:rsidTr="008F032A">
        <w:tc>
          <w:tcPr>
            <w:tcW w:w="3384" w:type="dxa"/>
          </w:tcPr>
          <w:p w14:paraId="4C386109" w14:textId="77777777" w:rsidR="00B62C39" w:rsidRPr="00E048D1" w:rsidRDefault="00B62C39" w:rsidP="00B62C39">
            <w:pPr>
              <w:ind w:left="-70"/>
              <w:rPr>
                <w:rFonts w:ascii="Arial" w:hAnsi="Arial" w:cs="Arial"/>
              </w:rPr>
            </w:pPr>
            <w:r w:rsidRPr="00E048D1">
              <w:rPr>
                <w:rFonts w:ascii="Arial" w:hAnsi="Arial" w:cs="Arial"/>
              </w:rPr>
              <w:t>Tussenvoegsel(s)</w:t>
            </w:r>
          </w:p>
        </w:tc>
        <w:tc>
          <w:tcPr>
            <w:tcW w:w="160" w:type="dxa"/>
          </w:tcPr>
          <w:p w14:paraId="29EF682B"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3"/>
          </w:tcPr>
          <w:p w14:paraId="607C018D" w14:textId="77777777" w:rsidR="00B62C39" w:rsidRPr="00E048D1" w:rsidRDefault="00B62C39" w:rsidP="00B62C39">
            <w:pPr>
              <w:rPr>
                <w:rFonts w:ascii="Arial" w:hAnsi="Arial" w:cs="Arial"/>
              </w:rPr>
            </w:pPr>
          </w:p>
        </w:tc>
      </w:tr>
      <w:tr w:rsidR="00B62C39" w:rsidRPr="00E048D1" w14:paraId="67402A9B" w14:textId="77777777" w:rsidTr="008F032A">
        <w:tc>
          <w:tcPr>
            <w:tcW w:w="3384" w:type="dxa"/>
          </w:tcPr>
          <w:p w14:paraId="10EB16A8" w14:textId="77777777" w:rsidR="00B62C39" w:rsidRPr="00E048D1" w:rsidRDefault="00B62C39" w:rsidP="00B62C39">
            <w:pPr>
              <w:ind w:left="-70"/>
              <w:rPr>
                <w:rFonts w:ascii="Arial" w:hAnsi="Arial" w:cs="Arial"/>
              </w:rPr>
            </w:pPr>
            <w:proofErr w:type="spellStart"/>
            <w:r w:rsidRPr="00E048D1">
              <w:rPr>
                <w:rFonts w:ascii="Arial" w:hAnsi="Arial" w:cs="Arial"/>
              </w:rPr>
              <w:t>Voorna</w:t>
            </w:r>
            <w:proofErr w:type="spellEnd"/>
            <w:r w:rsidRPr="00E048D1">
              <w:rPr>
                <w:rFonts w:ascii="Arial" w:hAnsi="Arial" w:cs="Arial"/>
              </w:rPr>
              <w:t>(a)m(en)</w:t>
            </w:r>
          </w:p>
        </w:tc>
        <w:tc>
          <w:tcPr>
            <w:tcW w:w="160" w:type="dxa"/>
          </w:tcPr>
          <w:p w14:paraId="25D0EC72"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3"/>
          </w:tcPr>
          <w:p w14:paraId="5B0B9AD8" w14:textId="77777777" w:rsidR="00B62C39" w:rsidRPr="00E048D1" w:rsidRDefault="00B62C39" w:rsidP="00B62C39">
            <w:pPr>
              <w:rPr>
                <w:rFonts w:ascii="Arial" w:hAnsi="Arial" w:cs="Arial"/>
              </w:rPr>
            </w:pPr>
          </w:p>
        </w:tc>
      </w:tr>
      <w:tr w:rsidR="00B62C39" w:rsidRPr="00E048D1" w14:paraId="309FFFAC" w14:textId="77777777" w:rsidTr="008F032A">
        <w:tc>
          <w:tcPr>
            <w:tcW w:w="3384" w:type="dxa"/>
          </w:tcPr>
          <w:p w14:paraId="23AF69DB" w14:textId="77777777" w:rsidR="00B62C39" w:rsidRPr="00E048D1" w:rsidRDefault="00B62C39" w:rsidP="00B62C39">
            <w:pPr>
              <w:ind w:left="-70"/>
              <w:rPr>
                <w:rFonts w:ascii="Arial" w:hAnsi="Arial" w:cs="Arial"/>
              </w:rPr>
            </w:pPr>
            <w:r w:rsidRPr="00E048D1">
              <w:rPr>
                <w:rFonts w:ascii="Arial" w:hAnsi="Arial" w:cs="Arial"/>
              </w:rPr>
              <w:t>Adres</w:t>
            </w:r>
          </w:p>
        </w:tc>
        <w:tc>
          <w:tcPr>
            <w:tcW w:w="160" w:type="dxa"/>
          </w:tcPr>
          <w:p w14:paraId="1B7CBF77"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3"/>
          </w:tcPr>
          <w:p w14:paraId="1BCA07F5" w14:textId="77777777" w:rsidR="00B62C39" w:rsidRPr="00E048D1" w:rsidRDefault="00B62C39" w:rsidP="00B62C39">
            <w:pPr>
              <w:rPr>
                <w:rFonts w:ascii="Arial" w:hAnsi="Arial" w:cs="Arial"/>
              </w:rPr>
            </w:pPr>
          </w:p>
        </w:tc>
      </w:tr>
      <w:tr w:rsidR="00B62C39" w:rsidRPr="00E048D1" w14:paraId="64A61726" w14:textId="77777777" w:rsidTr="008F032A">
        <w:tc>
          <w:tcPr>
            <w:tcW w:w="3384" w:type="dxa"/>
          </w:tcPr>
          <w:p w14:paraId="05202FC5" w14:textId="77777777" w:rsidR="00B62C39" w:rsidRPr="00E048D1" w:rsidRDefault="00B62C39" w:rsidP="00B62C39">
            <w:pPr>
              <w:ind w:left="-70"/>
              <w:rPr>
                <w:rFonts w:ascii="Arial" w:hAnsi="Arial" w:cs="Arial"/>
              </w:rPr>
            </w:pPr>
            <w:r w:rsidRPr="00E048D1">
              <w:rPr>
                <w:rFonts w:ascii="Arial" w:hAnsi="Arial" w:cs="Arial"/>
              </w:rPr>
              <w:t>Postcode / Woonplaats</w:t>
            </w:r>
          </w:p>
        </w:tc>
        <w:tc>
          <w:tcPr>
            <w:tcW w:w="160" w:type="dxa"/>
          </w:tcPr>
          <w:p w14:paraId="3ED55A94" w14:textId="77777777" w:rsidR="00B62C39" w:rsidRPr="00E048D1" w:rsidRDefault="00B62C39" w:rsidP="00B62C39">
            <w:pPr>
              <w:rPr>
                <w:rFonts w:ascii="Arial" w:hAnsi="Arial" w:cs="Arial"/>
              </w:rPr>
            </w:pPr>
            <w:r w:rsidRPr="00E048D1">
              <w:rPr>
                <w:rFonts w:ascii="Arial" w:hAnsi="Arial" w:cs="Arial"/>
              </w:rPr>
              <w:t>:</w:t>
            </w:r>
          </w:p>
        </w:tc>
        <w:tc>
          <w:tcPr>
            <w:tcW w:w="992" w:type="dxa"/>
          </w:tcPr>
          <w:p w14:paraId="1A00BA95" w14:textId="77777777" w:rsidR="00B62C39" w:rsidRPr="00E048D1" w:rsidRDefault="00B62C39" w:rsidP="00B62C39">
            <w:pPr>
              <w:rPr>
                <w:rFonts w:ascii="Arial" w:hAnsi="Arial" w:cs="Arial"/>
              </w:rPr>
            </w:pPr>
          </w:p>
        </w:tc>
        <w:tc>
          <w:tcPr>
            <w:tcW w:w="5245" w:type="dxa"/>
            <w:gridSpan w:val="2"/>
          </w:tcPr>
          <w:p w14:paraId="29029F4D" w14:textId="77777777" w:rsidR="00B62C39" w:rsidRPr="00E048D1" w:rsidRDefault="00B62C39" w:rsidP="00B62C39">
            <w:pPr>
              <w:rPr>
                <w:rFonts w:ascii="Arial" w:hAnsi="Arial" w:cs="Arial"/>
              </w:rPr>
            </w:pPr>
          </w:p>
        </w:tc>
      </w:tr>
      <w:tr w:rsidR="00B62C39" w:rsidRPr="00E048D1" w14:paraId="4E152914" w14:textId="77777777" w:rsidTr="008F032A">
        <w:tc>
          <w:tcPr>
            <w:tcW w:w="3384" w:type="dxa"/>
          </w:tcPr>
          <w:p w14:paraId="6DB4F259" w14:textId="14F95886" w:rsidR="00B62C39" w:rsidRPr="00E048D1" w:rsidRDefault="00B62C39" w:rsidP="00A46610">
            <w:pPr>
              <w:ind w:left="-70"/>
              <w:rPr>
                <w:rFonts w:ascii="Arial" w:hAnsi="Arial" w:cs="Arial"/>
              </w:rPr>
            </w:pPr>
            <w:r w:rsidRPr="00E048D1">
              <w:rPr>
                <w:rFonts w:ascii="Arial" w:hAnsi="Arial" w:cs="Arial"/>
              </w:rPr>
              <w:t>Telefoonnummer</w:t>
            </w:r>
            <w:r w:rsidR="00A46610" w:rsidRPr="00E048D1">
              <w:rPr>
                <w:rFonts w:ascii="Arial" w:hAnsi="Arial" w:cs="Arial"/>
              </w:rPr>
              <w:t>(s)</w:t>
            </w:r>
          </w:p>
        </w:tc>
        <w:tc>
          <w:tcPr>
            <w:tcW w:w="160" w:type="dxa"/>
          </w:tcPr>
          <w:p w14:paraId="51C23F69"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3"/>
          </w:tcPr>
          <w:p w14:paraId="24077B62" w14:textId="77777777" w:rsidR="00B62C39" w:rsidRPr="00E048D1" w:rsidRDefault="00B62C39" w:rsidP="00B62C39">
            <w:pPr>
              <w:rPr>
                <w:rFonts w:ascii="Arial" w:hAnsi="Arial" w:cs="Arial"/>
              </w:rPr>
            </w:pPr>
          </w:p>
        </w:tc>
      </w:tr>
      <w:tr w:rsidR="00B62C39" w:rsidRPr="00E048D1" w14:paraId="638671E0" w14:textId="77777777" w:rsidTr="008F032A">
        <w:tc>
          <w:tcPr>
            <w:tcW w:w="3384" w:type="dxa"/>
          </w:tcPr>
          <w:p w14:paraId="1EE28E99" w14:textId="3CC5BC09" w:rsidR="00B62C39" w:rsidRPr="00E048D1" w:rsidRDefault="00B62C39" w:rsidP="00A46610">
            <w:pPr>
              <w:ind w:left="-70"/>
              <w:rPr>
                <w:rFonts w:ascii="Arial" w:hAnsi="Arial" w:cs="Arial"/>
              </w:rPr>
            </w:pPr>
            <w:r w:rsidRPr="00E048D1">
              <w:rPr>
                <w:rFonts w:ascii="Arial" w:hAnsi="Arial" w:cs="Arial"/>
              </w:rPr>
              <w:t>E-mail adres</w:t>
            </w:r>
            <w:r w:rsidR="00A46610" w:rsidRPr="00E048D1">
              <w:rPr>
                <w:rFonts w:ascii="Arial" w:hAnsi="Arial" w:cs="Arial"/>
              </w:rPr>
              <w:t>(sen)</w:t>
            </w:r>
          </w:p>
        </w:tc>
        <w:tc>
          <w:tcPr>
            <w:tcW w:w="160" w:type="dxa"/>
          </w:tcPr>
          <w:p w14:paraId="7485454B"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3"/>
          </w:tcPr>
          <w:p w14:paraId="37C0338D" w14:textId="77777777" w:rsidR="00B62C39" w:rsidRPr="00E048D1" w:rsidRDefault="00B62C39" w:rsidP="00B62C39">
            <w:pPr>
              <w:rPr>
                <w:rFonts w:ascii="Arial" w:hAnsi="Arial" w:cs="Arial"/>
              </w:rPr>
            </w:pPr>
          </w:p>
        </w:tc>
      </w:tr>
      <w:tr w:rsidR="00B62C39" w:rsidRPr="00E048D1" w14:paraId="1B797D17" w14:textId="77777777" w:rsidTr="008F032A">
        <w:tc>
          <w:tcPr>
            <w:tcW w:w="3384" w:type="dxa"/>
          </w:tcPr>
          <w:p w14:paraId="1540CFCD" w14:textId="77777777" w:rsidR="00B62C39" w:rsidRPr="00E048D1" w:rsidRDefault="00B62C39" w:rsidP="00B62C39">
            <w:pPr>
              <w:ind w:left="-70"/>
              <w:rPr>
                <w:rFonts w:ascii="Arial" w:hAnsi="Arial" w:cs="Arial"/>
              </w:rPr>
            </w:pPr>
          </w:p>
        </w:tc>
        <w:tc>
          <w:tcPr>
            <w:tcW w:w="160" w:type="dxa"/>
          </w:tcPr>
          <w:p w14:paraId="7270BA12" w14:textId="77777777" w:rsidR="00B62C39" w:rsidRPr="00E048D1" w:rsidRDefault="00B62C39" w:rsidP="00B62C39">
            <w:pPr>
              <w:rPr>
                <w:rFonts w:ascii="Arial" w:hAnsi="Arial" w:cs="Arial"/>
              </w:rPr>
            </w:pPr>
          </w:p>
        </w:tc>
        <w:tc>
          <w:tcPr>
            <w:tcW w:w="6237" w:type="dxa"/>
            <w:gridSpan w:val="3"/>
          </w:tcPr>
          <w:p w14:paraId="699F3322" w14:textId="77777777" w:rsidR="00B62C39" w:rsidRPr="00E048D1" w:rsidRDefault="00B62C39" w:rsidP="00B62C39">
            <w:pPr>
              <w:rPr>
                <w:rFonts w:ascii="Arial" w:hAnsi="Arial" w:cs="Arial"/>
              </w:rPr>
            </w:pPr>
          </w:p>
        </w:tc>
      </w:tr>
      <w:tr w:rsidR="00B62C39" w:rsidRPr="00E048D1" w14:paraId="1D8EB5E4" w14:textId="77777777" w:rsidTr="008F032A">
        <w:tc>
          <w:tcPr>
            <w:tcW w:w="3384" w:type="dxa"/>
          </w:tcPr>
          <w:p w14:paraId="1EC097C0" w14:textId="77777777" w:rsidR="00B62C39" w:rsidRPr="00E048D1" w:rsidRDefault="00B62C39" w:rsidP="00B62C39">
            <w:pPr>
              <w:ind w:left="-70"/>
              <w:rPr>
                <w:rFonts w:ascii="Arial" w:hAnsi="Arial" w:cs="Arial"/>
              </w:rPr>
            </w:pPr>
            <w:r w:rsidRPr="00E048D1">
              <w:rPr>
                <w:rFonts w:ascii="Arial" w:hAnsi="Arial" w:cs="Arial"/>
              </w:rPr>
              <w:t>Burgerlijke staat</w:t>
            </w:r>
          </w:p>
        </w:tc>
        <w:tc>
          <w:tcPr>
            <w:tcW w:w="160" w:type="dxa"/>
          </w:tcPr>
          <w:p w14:paraId="5D8A63A9"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3"/>
          </w:tcPr>
          <w:p w14:paraId="211E2C1A" w14:textId="77777777" w:rsidR="00B62C39" w:rsidRPr="00E048D1" w:rsidRDefault="00B62C39" w:rsidP="00B62C39">
            <w:pPr>
              <w:rPr>
                <w:rFonts w:ascii="Arial" w:hAnsi="Arial" w:cs="Arial"/>
              </w:rPr>
            </w:pPr>
            <w:r w:rsidRPr="00E048D1">
              <w:rPr>
                <w:rFonts w:ascii="Arial" w:hAnsi="Arial" w:cs="Arial"/>
              </w:rPr>
              <w:t>Ongehuwd / samenwonend met / gehuwd met / voornemens te huwen met / geregistreerd als partner met</w:t>
            </w:r>
            <w:r w:rsidR="00735923" w:rsidRPr="00E048D1">
              <w:rPr>
                <w:rFonts w:ascii="Arial" w:hAnsi="Arial" w:cs="Arial"/>
              </w:rPr>
              <w:t xml:space="preserve"> / alleenstaand</w:t>
            </w:r>
            <w:r w:rsidRPr="00E048D1">
              <w:rPr>
                <w:rFonts w:ascii="Arial" w:hAnsi="Arial" w:cs="Arial"/>
              </w:rPr>
              <w:t>*)</w:t>
            </w:r>
          </w:p>
        </w:tc>
      </w:tr>
      <w:tr w:rsidR="00B62C39" w:rsidRPr="00E048D1" w14:paraId="379901BB" w14:textId="77777777" w:rsidTr="008F032A">
        <w:tc>
          <w:tcPr>
            <w:tcW w:w="3384" w:type="dxa"/>
          </w:tcPr>
          <w:p w14:paraId="06E4BA82" w14:textId="77777777" w:rsidR="00B62C39" w:rsidRPr="00E048D1" w:rsidRDefault="00B62C39" w:rsidP="00B62C39">
            <w:pPr>
              <w:ind w:left="-70"/>
              <w:rPr>
                <w:rFonts w:ascii="Arial" w:hAnsi="Arial" w:cs="Arial"/>
              </w:rPr>
            </w:pPr>
          </w:p>
        </w:tc>
        <w:tc>
          <w:tcPr>
            <w:tcW w:w="160" w:type="dxa"/>
          </w:tcPr>
          <w:p w14:paraId="0FD3B611" w14:textId="77777777" w:rsidR="00B62C39" w:rsidRPr="00E048D1" w:rsidRDefault="00B62C39" w:rsidP="00B62C39">
            <w:pPr>
              <w:rPr>
                <w:rFonts w:ascii="Arial" w:hAnsi="Arial" w:cs="Arial"/>
              </w:rPr>
            </w:pPr>
          </w:p>
        </w:tc>
        <w:tc>
          <w:tcPr>
            <w:tcW w:w="6237" w:type="dxa"/>
            <w:gridSpan w:val="3"/>
          </w:tcPr>
          <w:p w14:paraId="47FC5D6D" w14:textId="77777777" w:rsidR="00B62C39" w:rsidRPr="00E048D1" w:rsidRDefault="00B62C39" w:rsidP="00B62C39">
            <w:pPr>
              <w:rPr>
                <w:rFonts w:ascii="Arial" w:hAnsi="Arial" w:cs="Arial"/>
              </w:rPr>
            </w:pPr>
          </w:p>
        </w:tc>
      </w:tr>
      <w:tr w:rsidR="00B62C39" w:rsidRPr="00E048D1" w14:paraId="0A149D18" w14:textId="77777777" w:rsidTr="008F032A">
        <w:tc>
          <w:tcPr>
            <w:tcW w:w="3384" w:type="dxa"/>
          </w:tcPr>
          <w:p w14:paraId="03E42254" w14:textId="77777777" w:rsidR="00B62C39" w:rsidRPr="00E048D1" w:rsidRDefault="00B62C39" w:rsidP="00B62C39">
            <w:pPr>
              <w:ind w:left="-70"/>
              <w:rPr>
                <w:rFonts w:ascii="Arial" w:hAnsi="Arial" w:cs="Arial"/>
              </w:rPr>
            </w:pPr>
            <w:r w:rsidRPr="00E048D1">
              <w:rPr>
                <w:rFonts w:ascii="Arial" w:hAnsi="Arial" w:cs="Arial"/>
              </w:rPr>
              <w:t>Achternaam</w:t>
            </w:r>
          </w:p>
        </w:tc>
        <w:tc>
          <w:tcPr>
            <w:tcW w:w="160" w:type="dxa"/>
          </w:tcPr>
          <w:p w14:paraId="62059740" w14:textId="77777777" w:rsidR="00B62C39" w:rsidRPr="00E048D1" w:rsidRDefault="00B62C39" w:rsidP="00B62C39">
            <w:pPr>
              <w:rPr>
                <w:rFonts w:ascii="Arial" w:hAnsi="Arial" w:cs="Arial"/>
              </w:rPr>
            </w:pPr>
            <w:r w:rsidRPr="00E048D1">
              <w:rPr>
                <w:rFonts w:ascii="Arial" w:hAnsi="Arial" w:cs="Arial"/>
              </w:rPr>
              <w:t>:</w:t>
            </w:r>
          </w:p>
        </w:tc>
        <w:tc>
          <w:tcPr>
            <w:tcW w:w="3969" w:type="dxa"/>
            <w:gridSpan w:val="2"/>
          </w:tcPr>
          <w:p w14:paraId="0B886EEF" w14:textId="77777777" w:rsidR="00B62C39" w:rsidRPr="00E048D1" w:rsidRDefault="00B62C39" w:rsidP="00B62C39">
            <w:pPr>
              <w:rPr>
                <w:rFonts w:ascii="Arial" w:hAnsi="Arial" w:cs="Arial"/>
              </w:rPr>
            </w:pPr>
          </w:p>
        </w:tc>
        <w:tc>
          <w:tcPr>
            <w:tcW w:w="2268" w:type="dxa"/>
          </w:tcPr>
          <w:p w14:paraId="0C1483E5" w14:textId="77777777" w:rsidR="00B62C39" w:rsidRPr="00E048D1" w:rsidRDefault="00B62C39" w:rsidP="00B62C39">
            <w:pPr>
              <w:ind w:left="71"/>
              <w:jc w:val="right"/>
              <w:rPr>
                <w:rFonts w:ascii="Arial" w:hAnsi="Arial" w:cs="Arial"/>
              </w:rPr>
            </w:pPr>
            <w:r w:rsidRPr="00E048D1">
              <w:rPr>
                <w:rFonts w:ascii="Arial" w:hAnsi="Arial" w:cs="Arial"/>
              </w:rPr>
              <w:t>Man / Vrouw *)</w:t>
            </w:r>
          </w:p>
        </w:tc>
      </w:tr>
      <w:tr w:rsidR="00B62C39" w:rsidRPr="00E048D1" w14:paraId="76992E50" w14:textId="77777777" w:rsidTr="008F032A">
        <w:tc>
          <w:tcPr>
            <w:tcW w:w="3384" w:type="dxa"/>
          </w:tcPr>
          <w:p w14:paraId="53DB5E56" w14:textId="77777777" w:rsidR="00B62C39" w:rsidRPr="00E048D1" w:rsidRDefault="00B62C39" w:rsidP="00B62C39">
            <w:pPr>
              <w:ind w:left="-70"/>
              <w:rPr>
                <w:rFonts w:ascii="Arial" w:hAnsi="Arial" w:cs="Arial"/>
              </w:rPr>
            </w:pPr>
            <w:r w:rsidRPr="00E048D1">
              <w:rPr>
                <w:rFonts w:ascii="Arial" w:hAnsi="Arial" w:cs="Arial"/>
              </w:rPr>
              <w:t>Tussenvoegsel(s)</w:t>
            </w:r>
          </w:p>
        </w:tc>
        <w:tc>
          <w:tcPr>
            <w:tcW w:w="160" w:type="dxa"/>
          </w:tcPr>
          <w:p w14:paraId="21BEE10F"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3"/>
          </w:tcPr>
          <w:p w14:paraId="32CCD1CB" w14:textId="77777777" w:rsidR="00B62C39" w:rsidRPr="00E048D1" w:rsidRDefault="00B62C39" w:rsidP="00B62C39">
            <w:pPr>
              <w:rPr>
                <w:rFonts w:ascii="Arial" w:hAnsi="Arial" w:cs="Arial"/>
              </w:rPr>
            </w:pPr>
          </w:p>
        </w:tc>
      </w:tr>
      <w:tr w:rsidR="00B62C39" w:rsidRPr="00E048D1" w14:paraId="38FA4AE3" w14:textId="77777777" w:rsidTr="008F032A">
        <w:tc>
          <w:tcPr>
            <w:tcW w:w="3384" w:type="dxa"/>
          </w:tcPr>
          <w:p w14:paraId="6D929D88" w14:textId="77777777" w:rsidR="00B62C39" w:rsidRPr="00E048D1" w:rsidRDefault="00B62C39" w:rsidP="00B62C39">
            <w:pPr>
              <w:ind w:left="-70"/>
              <w:rPr>
                <w:rFonts w:ascii="Arial" w:hAnsi="Arial" w:cs="Arial"/>
              </w:rPr>
            </w:pPr>
            <w:proofErr w:type="spellStart"/>
            <w:r w:rsidRPr="00E048D1">
              <w:rPr>
                <w:rFonts w:ascii="Arial" w:hAnsi="Arial" w:cs="Arial"/>
              </w:rPr>
              <w:t>Voorna</w:t>
            </w:r>
            <w:proofErr w:type="spellEnd"/>
            <w:r w:rsidRPr="00E048D1">
              <w:rPr>
                <w:rFonts w:ascii="Arial" w:hAnsi="Arial" w:cs="Arial"/>
              </w:rPr>
              <w:t>(a)m(en)</w:t>
            </w:r>
          </w:p>
        </w:tc>
        <w:tc>
          <w:tcPr>
            <w:tcW w:w="160" w:type="dxa"/>
          </w:tcPr>
          <w:p w14:paraId="2CB26EF5"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3"/>
          </w:tcPr>
          <w:p w14:paraId="54576CEB" w14:textId="77777777" w:rsidR="00B62C39" w:rsidRPr="00E048D1" w:rsidRDefault="00B62C39" w:rsidP="00B62C39">
            <w:pPr>
              <w:rPr>
                <w:rFonts w:ascii="Arial" w:hAnsi="Arial" w:cs="Arial"/>
              </w:rPr>
            </w:pPr>
          </w:p>
        </w:tc>
      </w:tr>
      <w:tr w:rsidR="00B62C39" w:rsidRPr="00E048D1" w14:paraId="5E09BD16" w14:textId="77777777" w:rsidTr="008F032A">
        <w:tc>
          <w:tcPr>
            <w:tcW w:w="3384" w:type="dxa"/>
          </w:tcPr>
          <w:p w14:paraId="7517C64C" w14:textId="77777777" w:rsidR="00B62C39" w:rsidRPr="00E048D1" w:rsidRDefault="00B62C39" w:rsidP="00B62C39">
            <w:pPr>
              <w:ind w:left="-70"/>
              <w:rPr>
                <w:rFonts w:ascii="Arial" w:hAnsi="Arial" w:cs="Arial"/>
              </w:rPr>
            </w:pPr>
            <w:r w:rsidRPr="00E048D1">
              <w:rPr>
                <w:rFonts w:ascii="Arial" w:hAnsi="Arial" w:cs="Arial"/>
              </w:rPr>
              <w:t>Adres</w:t>
            </w:r>
          </w:p>
        </w:tc>
        <w:tc>
          <w:tcPr>
            <w:tcW w:w="160" w:type="dxa"/>
          </w:tcPr>
          <w:p w14:paraId="2C1F37AA"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3"/>
          </w:tcPr>
          <w:p w14:paraId="44A73785" w14:textId="77777777" w:rsidR="00B62C39" w:rsidRPr="00E048D1" w:rsidRDefault="00B62C39" w:rsidP="00B62C39">
            <w:pPr>
              <w:rPr>
                <w:rFonts w:ascii="Arial" w:hAnsi="Arial" w:cs="Arial"/>
              </w:rPr>
            </w:pPr>
          </w:p>
        </w:tc>
      </w:tr>
      <w:tr w:rsidR="00B62C39" w:rsidRPr="00E048D1" w14:paraId="7C8BD5C3" w14:textId="77777777" w:rsidTr="008F032A">
        <w:tc>
          <w:tcPr>
            <w:tcW w:w="3384" w:type="dxa"/>
          </w:tcPr>
          <w:p w14:paraId="36A7D1AE" w14:textId="77777777" w:rsidR="00B62C39" w:rsidRPr="00E048D1" w:rsidRDefault="00B62C39" w:rsidP="00B62C39">
            <w:pPr>
              <w:ind w:left="-70"/>
              <w:rPr>
                <w:rFonts w:ascii="Arial" w:hAnsi="Arial" w:cs="Arial"/>
              </w:rPr>
            </w:pPr>
            <w:r w:rsidRPr="00E048D1">
              <w:rPr>
                <w:rFonts w:ascii="Arial" w:hAnsi="Arial" w:cs="Arial"/>
              </w:rPr>
              <w:t>Postcode / Woonplaats</w:t>
            </w:r>
          </w:p>
        </w:tc>
        <w:tc>
          <w:tcPr>
            <w:tcW w:w="160" w:type="dxa"/>
          </w:tcPr>
          <w:p w14:paraId="5F23CE23" w14:textId="77777777" w:rsidR="00B62C39" w:rsidRPr="00E048D1" w:rsidRDefault="00B62C39" w:rsidP="00B62C39">
            <w:pPr>
              <w:rPr>
                <w:rFonts w:ascii="Arial" w:hAnsi="Arial" w:cs="Arial"/>
              </w:rPr>
            </w:pPr>
            <w:r w:rsidRPr="00E048D1">
              <w:rPr>
                <w:rFonts w:ascii="Arial" w:hAnsi="Arial" w:cs="Arial"/>
              </w:rPr>
              <w:t>:</w:t>
            </w:r>
          </w:p>
        </w:tc>
        <w:tc>
          <w:tcPr>
            <w:tcW w:w="992" w:type="dxa"/>
          </w:tcPr>
          <w:p w14:paraId="7BA7EAF4" w14:textId="77777777" w:rsidR="00B62C39" w:rsidRPr="00E048D1" w:rsidRDefault="00B62C39" w:rsidP="00B62C39">
            <w:pPr>
              <w:rPr>
                <w:rFonts w:ascii="Arial" w:hAnsi="Arial" w:cs="Arial"/>
              </w:rPr>
            </w:pPr>
          </w:p>
        </w:tc>
        <w:tc>
          <w:tcPr>
            <w:tcW w:w="5245" w:type="dxa"/>
            <w:gridSpan w:val="2"/>
          </w:tcPr>
          <w:p w14:paraId="73ED9576" w14:textId="77777777" w:rsidR="00B62C39" w:rsidRPr="00E048D1" w:rsidRDefault="00B62C39" w:rsidP="00B62C39">
            <w:pPr>
              <w:rPr>
                <w:rFonts w:ascii="Arial" w:hAnsi="Arial" w:cs="Arial"/>
              </w:rPr>
            </w:pPr>
          </w:p>
        </w:tc>
      </w:tr>
      <w:tr w:rsidR="00B62C39" w:rsidRPr="00E048D1" w14:paraId="0AE0E452" w14:textId="77777777" w:rsidTr="008F032A">
        <w:tc>
          <w:tcPr>
            <w:tcW w:w="3384" w:type="dxa"/>
          </w:tcPr>
          <w:p w14:paraId="39132005" w14:textId="08CB7752" w:rsidR="00B62C39" w:rsidRPr="00E048D1" w:rsidRDefault="00B62C39" w:rsidP="00A46610">
            <w:pPr>
              <w:ind w:left="-70"/>
              <w:rPr>
                <w:rFonts w:ascii="Arial" w:hAnsi="Arial" w:cs="Arial"/>
              </w:rPr>
            </w:pPr>
            <w:r w:rsidRPr="00E048D1">
              <w:rPr>
                <w:rFonts w:ascii="Arial" w:hAnsi="Arial" w:cs="Arial"/>
              </w:rPr>
              <w:t>Telefoonnummer</w:t>
            </w:r>
            <w:r w:rsidR="00A46610" w:rsidRPr="00E048D1">
              <w:rPr>
                <w:rFonts w:ascii="Arial" w:hAnsi="Arial" w:cs="Arial"/>
              </w:rPr>
              <w:t>(s)</w:t>
            </w:r>
          </w:p>
        </w:tc>
        <w:tc>
          <w:tcPr>
            <w:tcW w:w="160" w:type="dxa"/>
          </w:tcPr>
          <w:p w14:paraId="2DC0261A"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3"/>
          </w:tcPr>
          <w:p w14:paraId="3F827575" w14:textId="77777777" w:rsidR="00B62C39" w:rsidRPr="00E048D1" w:rsidRDefault="00B62C39" w:rsidP="00B62C39">
            <w:pPr>
              <w:rPr>
                <w:rFonts w:ascii="Arial" w:hAnsi="Arial" w:cs="Arial"/>
              </w:rPr>
            </w:pPr>
          </w:p>
        </w:tc>
      </w:tr>
      <w:tr w:rsidR="00B62C39" w:rsidRPr="00E048D1" w14:paraId="2C03729D" w14:textId="77777777" w:rsidTr="008F032A">
        <w:tc>
          <w:tcPr>
            <w:tcW w:w="3384" w:type="dxa"/>
          </w:tcPr>
          <w:p w14:paraId="2C075902" w14:textId="00AD344C" w:rsidR="00B62C39" w:rsidRPr="00E048D1" w:rsidRDefault="00B62C39" w:rsidP="00A46610">
            <w:pPr>
              <w:ind w:left="-70"/>
              <w:rPr>
                <w:rFonts w:ascii="Arial" w:hAnsi="Arial" w:cs="Arial"/>
              </w:rPr>
            </w:pPr>
            <w:r w:rsidRPr="00E048D1">
              <w:rPr>
                <w:rFonts w:ascii="Arial" w:hAnsi="Arial" w:cs="Arial"/>
              </w:rPr>
              <w:t>E-mail adres</w:t>
            </w:r>
            <w:r w:rsidR="00A46610" w:rsidRPr="00E048D1">
              <w:rPr>
                <w:rFonts w:ascii="Arial" w:hAnsi="Arial" w:cs="Arial"/>
              </w:rPr>
              <w:t>(sen)</w:t>
            </w:r>
          </w:p>
        </w:tc>
        <w:tc>
          <w:tcPr>
            <w:tcW w:w="160" w:type="dxa"/>
          </w:tcPr>
          <w:p w14:paraId="30EE5AC0" w14:textId="77777777" w:rsidR="00B62C39" w:rsidRPr="00E048D1" w:rsidRDefault="00B62C39" w:rsidP="00B62C39">
            <w:pPr>
              <w:rPr>
                <w:rFonts w:ascii="Arial" w:hAnsi="Arial" w:cs="Arial"/>
              </w:rPr>
            </w:pPr>
            <w:r w:rsidRPr="00E048D1">
              <w:rPr>
                <w:rFonts w:ascii="Arial" w:hAnsi="Arial" w:cs="Arial"/>
              </w:rPr>
              <w:t>:</w:t>
            </w:r>
          </w:p>
        </w:tc>
        <w:tc>
          <w:tcPr>
            <w:tcW w:w="6237" w:type="dxa"/>
            <w:gridSpan w:val="3"/>
          </w:tcPr>
          <w:p w14:paraId="431C33FE" w14:textId="77777777" w:rsidR="00B62C39" w:rsidRPr="00E048D1" w:rsidRDefault="00B62C39" w:rsidP="00B62C39">
            <w:pPr>
              <w:rPr>
                <w:rFonts w:ascii="Arial" w:hAnsi="Arial" w:cs="Arial"/>
              </w:rPr>
            </w:pPr>
          </w:p>
        </w:tc>
      </w:tr>
    </w:tbl>
    <w:p w14:paraId="1E0307A1" w14:textId="77777777" w:rsidR="00B62C39" w:rsidRPr="00E048D1" w:rsidRDefault="00B62C39" w:rsidP="00B62C39">
      <w:pPr>
        <w:suppressAutoHyphens/>
        <w:rPr>
          <w:rFonts w:ascii="Arial" w:hAnsi="Arial" w:cs="Arial"/>
        </w:rPr>
      </w:pPr>
    </w:p>
    <w:p w14:paraId="75486721" w14:textId="77777777" w:rsidR="00F41CBA" w:rsidRPr="00E048D1" w:rsidRDefault="00F41CBA" w:rsidP="00560752">
      <w:pPr>
        <w:suppressAutoHyphens/>
        <w:rPr>
          <w:rFonts w:ascii="Arial" w:hAnsi="Arial" w:cs="Arial"/>
        </w:rPr>
      </w:pPr>
      <w:r w:rsidRPr="00E048D1">
        <w:rPr>
          <w:rFonts w:ascii="Arial" w:hAnsi="Arial" w:cs="Arial"/>
        </w:rPr>
        <w:lastRenderedPageBreak/>
        <w:t xml:space="preserve">Wordt de </w:t>
      </w:r>
      <w:r w:rsidR="00956814" w:rsidRPr="00E048D1">
        <w:rPr>
          <w:rFonts w:ascii="Arial" w:hAnsi="Arial" w:cs="Arial"/>
        </w:rPr>
        <w:t>hierna onder I van deze akte bedoelde opdracht door beide personen verstrekt</w:t>
      </w:r>
      <w:r w:rsidRPr="00E048D1">
        <w:rPr>
          <w:rFonts w:ascii="Arial" w:hAnsi="Arial" w:cs="Arial"/>
        </w:rPr>
        <w:t xml:space="preserve">? </w:t>
      </w:r>
      <w:r w:rsidR="009C11C1" w:rsidRPr="00E048D1">
        <w:rPr>
          <w:rFonts w:ascii="Arial" w:hAnsi="Arial" w:cs="Arial"/>
        </w:rPr>
        <w:t xml:space="preserve">N.v.t. / </w:t>
      </w:r>
      <w:r w:rsidRPr="00E048D1">
        <w:rPr>
          <w:rFonts w:ascii="Arial" w:hAnsi="Arial" w:cs="Arial"/>
        </w:rPr>
        <w:t xml:space="preserve">Ja / Nee, de </w:t>
      </w:r>
      <w:r w:rsidR="00956814" w:rsidRPr="00E048D1">
        <w:rPr>
          <w:rFonts w:ascii="Arial" w:hAnsi="Arial" w:cs="Arial"/>
        </w:rPr>
        <w:t xml:space="preserve">opdracht </w:t>
      </w:r>
      <w:r w:rsidRPr="00E048D1">
        <w:rPr>
          <w:rFonts w:ascii="Arial" w:hAnsi="Arial" w:cs="Arial"/>
        </w:rPr>
        <w:t xml:space="preserve">wordt </w:t>
      </w:r>
      <w:r w:rsidR="00956814" w:rsidRPr="00E048D1">
        <w:rPr>
          <w:rFonts w:ascii="Arial" w:hAnsi="Arial" w:cs="Arial"/>
        </w:rPr>
        <w:t>door</w:t>
      </w:r>
      <w:r w:rsidRPr="00E048D1">
        <w:rPr>
          <w:rFonts w:ascii="Arial" w:hAnsi="Arial" w:cs="Arial"/>
        </w:rPr>
        <w:t xml:space="preserve"> * </w:t>
      </w:r>
      <w:r w:rsidR="00956814" w:rsidRPr="00E048D1">
        <w:rPr>
          <w:rFonts w:ascii="Arial" w:hAnsi="Arial" w:cs="Arial"/>
        </w:rPr>
        <w:t>verstrekt</w:t>
      </w:r>
      <w:r w:rsidRPr="00E048D1">
        <w:rPr>
          <w:rFonts w:ascii="Arial" w:hAnsi="Arial" w:cs="Arial"/>
        </w:rPr>
        <w:t>.*)</w:t>
      </w:r>
    </w:p>
    <w:p w14:paraId="75A94D4E" w14:textId="77777777" w:rsidR="00F41CBA" w:rsidRPr="00E048D1" w:rsidRDefault="00F41CBA" w:rsidP="00560752">
      <w:pPr>
        <w:suppressAutoHyphens/>
        <w:rPr>
          <w:rFonts w:ascii="Arial" w:hAnsi="Arial" w:cs="Arial"/>
        </w:rPr>
      </w:pPr>
    </w:p>
    <w:p w14:paraId="7B078DF6" w14:textId="77777777" w:rsidR="00F41CBA" w:rsidRPr="00E048D1" w:rsidRDefault="00F41CBA" w:rsidP="00560752">
      <w:pPr>
        <w:suppressAutoHyphens/>
        <w:rPr>
          <w:rFonts w:ascii="Arial" w:hAnsi="Arial" w:cs="Arial"/>
        </w:rPr>
      </w:pPr>
      <w:r w:rsidRPr="00E048D1">
        <w:rPr>
          <w:rFonts w:ascii="Arial" w:hAnsi="Arial" w:cs="Arial"/>
        </w:rPr>
        <w:t>*) Doorhalen wat niet van toepassing is.</w:t>
      </w:r>
    </w:p>
    <w:p w14:paraId="6BDE1478" w14:textId="77777777" w:rsidR="00F41CBA" w:rsidRPr="00E048D1" w:rsidRDefault="00F41CBA" w:rsidP="00560752">
      <w:pPr>
        <w:suppressAutoHyphens/>
        <w:rPr>
          <w:rFonts w:ascii="Arial" w:hAnsi="Arial" w:cs="Arial"/>
        </w:rPr>
      </w:pPr>
    </w:p>
    <w:p w14:paraId="41C43468" w14:textId="2DEFB329" w:rsidR="00640FC6" w:rsidRPr="00E048D1" w:rsidRDefault="00640FC6" w:rsidP="00560752">
      <w:pPr>
        <w:suppressAutoHyphens/>
        <w:rPr>
          <w:rFonts w:ascii="Arial" w:hAnsi="Arial" w:cs="Arial"/>
        </w:rPr>
      </w:pPr>
      <w:r w:rsidRPr="00E048D1">
        <w:rPr>
          <w:rFonts w:ascii="Arial" w:hAnsi="Arial" w:cs="Arial"/>
        </w:rPr>
        <w:t xml:space="preserve">hierna </w:t>
      </w:r>
      <w:r w:rsidR="009C11C1" w:rsidRPr="00E048D1">
        <w:rPr>
          <w:rFonts w:ascii="Arial" w:hAnsi="Arial" w:cs="Arial"/>
        </w:rPr>
        <w:t xml:space="preserve">in deze akte </w:t>
      </w:r>
      <w:r w:rsidRPr="00E048D1">
        <w:rPr>
          <w:rFonts w:ascii="Arial" w:hAnsi="Arial" w:cs="Arial"/>
        </w:rPr>
        <w:t>te noemen</w:t>
      </w:r>
      <w:r w:rsidR="009C11C1" w:rsidRPr="00E048D1">
        <w:rPr>
          <w:rFonts w:ascii="Arial" w:hAnsi="Arial" w:cs="Arial"/>
        </w:rPr>
        <w:t>:</w:t>
      </w:r>
      <w:r w:rsidRPr="00E048D1">
        <w:rPr>
          <w:rFonts w:ascii="Arial" w:hAnsi="Arial" w:cs="Arial"/>
        </w:rPr>
        <w:t xml:space="preserve"> </w:t>
      </w:r>
      <w:r w:rsidR="009C11C1" w:rsidRPr="00E048D1">
        <w:rPr>
          <w:rFonts w:ascii="Arial" w:hAnsi="Arial" w:cs="Arial"/>
        </w:rPr>
        <w:t>”</w:t>
      </w:r>
      <w:r w:rsidR="007376BF" w:rsidRPr="00E048D1">
        <w:rPr>
          <w:rFonts w:ascii="Arial" w:hAnsi="Arial" w:cs="Arial"/>
          <w:b/>
        </w:rPr>
        <w:t xml:space="preserve">de </w:t>
      </w:r>
      <w:r w:rsidR="0077709C" w:rsidRPr="00E048D1">
        <w:rPr>
          <w:rFonts w:ascii="Arial" w:hAnsi="Arial" w:cs="Arial"/>
          <w:b/>
        </w:rPr>
        <w:t>Opdrachtgever</w:t>
      </w:r>
      <w:r w:rsidR="009C11C1" w:rsidRPr="00E048D1">
        <w:rPr>
          <w:rFonts w:ascii="Arial" w:hAnsi="Arial" w:cs="Arial"/>
          <w:b/>
        </w:rPr>
        <w:t>”</w:t>
      </w:r>
      <w:r w:rsidRPr="00E048D1">
        <w:rPr>
          <w:rFonts w:ascii="Arial" w:hAnsi="Arial" w:cs="Arial"/>
        </w:rPr>
        <w:t>,</w:t>
      </w:r>
    </w:p>
    <w:p w14:paraId="1F1B5A84" w14:textId="77777777" w:rsidR="00640FC6" w:rsidRPr="00E048D1" w:rsidRDefault="00640FC6" w:rsidP="00560752">
      <w:pPr>
        <w:suppressAutoHyphens/>
        <w:rPr>
          <w:rFonts w:ascii="Arial" w:hAnsi="Arial" w:cs="Arial"/>
        </w:rPr>
      </w:pPr>
    </w:p>
    <w:p w14:paraId="776C4088" w14:textId="77777777" w:rsidR="00640FC6" w:rsidRPr="00E048D1" w:rsidRDefault="00640FC6" w:rsidP="00560752">
      <w:pPr>
        <w:suppressAutoHyphens/>
        <w:rPr>
          <w:rFonts w:ascii="Arial" w:hAnsi="Arial" w:cs="Arial"/>
        </w:rPr>
      </w:pPr>
      <w:r w:rsidRPr="00E048D1">
        <w:rPr>
          <w:rFonts w:ascii="Arial" w:hAnsi="Arial" w:cs="Arial"/>
        </w:rPr>
        <w:t>in overweging nemende:</w:t>
      </w:r>
    </w:p>
    <w:p w14:paraId="0EF4A5A8" w14:textId="77777777" w:rsidR="00640FC6" w:rsidRPr="00E048D1" w:rsidRDefault="00640FC6" w:rsidP="00560752">
      <w:pPr>
        <w:suppressAutoHyphens/>
        <w:rPr>
          <w:rFonts w:ascii="Arial" w:hAnsi="Arial" w:cs="Arial"/>
        </w:rPr>
      </w:pPr>
    </w:p>
    <w:p w14:paraId="5A83E86F" w14:textId="77777777" w:rsidR="00640FC6" w:rsidRPr="00E048D1" w:rsidRDefault="00640FC6" w:rsidP="00F52A86">
      <w:pPr>
        <w:numPr>
          <w:ilvl w:val="0"/>
          <w:numId w:val="5"/>
        </w:numPr>
        <w:tabs>
          <w:tab w:val="clear" w:pos="360"/>
          <w:tab w:val="num" w:pos="709"/>
        </w:tabs>
        <w:suppressAutoHyphens/>
        <w:ind w:left="709" w:hanging="709"/>
        <w:rPr>
          <w:rFonts w:ascii="Arial" w:hAnsi="Arial" w:cs="Arial"/>
        </w:rPr>
      </w:pPr>
      <w:r w:rsidRPr="00E048D1">
        <w:rPr>
          <w:rFonts w:ascii="Arial" w:hAnsi="Arial" w:cs="Arial"/>
        </w:rPr>
        <w:t xml:space="preserve">dat </w:t>
      </w:r>
      <w:r w:rsidRPr="00FB48F2">
        <w:rPr>
          <w:rFonts w:ascii="Arial" w:hAnsi="Arial" w:cs="Arial"/>
          <w:b/>
          <w:highlight w:val="yellow"/>
        </w:rPr>
        <w:t>*</w:t>
      </w:r>
      <w:r w:rsidRPr="00E048D1">
        <w:rPr>
          <w:rFonts w:ascii="Arial" w:hAnsi="Arial" w:cs="Arial"/>
        </w:rPr>
        <w:t xml:space="preserve"> (naam grondeigenaar</w:t>
      </w:r>
      <w:r w:rsidR="00B00966" w:rsidRPr="00E048D1">
        <w:rPr>
          <w:rFonts w:ascii="Arial" w:hAnsi="Arial" w:cs="Arial"/>
        </w:rPr>
        <w:t xml:space="preserve"> / naam verkoper</w:t>
      </w:r>
      <w:r w:rsidRPr="00E048D1">
        <w:rPr>
          <w:rFonts w:ascii="Arial" w:hAnsi="Arial" w:cs="Arial"/>
        </w:rPr>
        <w:t>)</w:t>
      </w:r>
      <w:r w:rsidR="00B00966" w:rsidRPr="00E048D1">
        <w:rPr>
          <w:rFonts w:ascii="Arial" w:hAnsi="Arial" w:cs="Arial"/>
        </w:rPr>
        <w:t>, hierna in deze akte te noemen: “</w:t>
      </w:r>
      <w:r w:rsidR="007376BF" w:rsidRPr="00E048D1">
        <w:rPr>
          <w:rFonts w:ascii="Arial" w:hAnsi="Arial" w:cs="Arial"/>
          <w:b/>
        </w:rPr>
        <w:t>de Verkoper</w:t>
      </w:r>
      <w:r w:rsidR="00B00966" w:rsidRPr="00E048D1">
        <w:rPr>
          <w:rFonts w:ascii="Arial" w:hAnsi="Arial" w:cs="Arial"/>
        </w:rPr>
        <w:t>”,</w:t>
      </w:r>
      <w:r w:rsidRPr="00E048D1">
        <w:rPr>
          <w:rFonts w:ascii="Arial" w:hAnsi="Arial" w:cs="Arial"/>
        </w:rPr>
        <w:t xml:space="preserve"> een perceel grond, plaatselijk bekend als </w:t>
      </w:r>
      <w:r w:rsidRPr="00FB48F2">
        <w:rPr>
          <w:rFonts w:ascii="Arial" w:hAnsi="Arial" w:cs="Arial"/>
          <w:b/>
          <w:highlight w:val="yellow"/>
        </w:rPr>
        <w:t>*</w:t>
      </w:r>
      <w:r w:rsidRPr="00FB48F2">
        <w:rPr>
          <w:rFonts w:ascii="Arial" w:hAnsi="Arial" w:cs="Arial"/>
          <w:highlight w:val="yellow"/>
        </w:rPr>
        <w:t>,</w:t>
      </w:r>
      <w:r w:rsidRPr="00E048D1">
        <w:rPr>
          <w:rFonts w:ascii="Arial" w:hAnsi="Arial" w:cs="Arial"/>
        </w:rPr>
        <w:t xml:space="preserve"> kadastraal bekend Gemeente </w:t>
      </w:r>
      <w:r w:rsidRPr="00FB48F2">
        <w:rPr>
          <w:rFonts w:ascii="Arial" w:hAnsi="Arial" w:cs="Arial"/>
          <w:b/>
          <w:highlight w:val="yellow"/>
        </w:rPr>
        <w:t>*</w:t>
      </w:r>
      <w:r w:rsidRPr="00E048D1">
        <w:rPr>
          <w:rFonts w:ascii="Arial" w:hAnsi="Arial" w:cs="Arial"/>
        </w:rPr>
        <w:t xml:space="preserve"> sectie </w:t>
      </w:r>
      <w:r w:rsidRPr="00FB48F2">
        <w:rPr>
          <w:rFonts w:ascii="Arial" w:hAnsi="Arial" w:cs="Arial"/>
          <w:b/>
          <w:highlight w:val="yellow"/>
        </w:rPr>
        <w:t>*</w:t>
      </w:r>
      <w:r w:rsidRPr="00E048D1">
        <w:rPr>
          <w:rFonts w:ascii="Arial" w:hAnsi="Arial" w:cs="Arial"/>
        </w:rPr>
        <w:t xml:space="preserve"> nummer </w:t>
      </w:r>
      <w:r w:rsidRPr="00FB48F2">
        <w:rPr>
          <w:rFonts w:ascii="Arial" w:hAnsi="Arial" w:cs="Arial"/>
          <w:b/>
          <w:highlight w:val="yellow"/>
        </w:rPr>
        <w:t>*</w:t>
      </w:r>
      <w:r w:rsidRPr="00FB48F2">
        <w:rPr>
          <w:rFonts w:ascii="Arial" w:hAnsi="Arial" w:cs="Arial"/>
          <w:highlight w:val="yellow"/>
        </w:rPr>
        <w:t>,</w:t>
      </w:r>
      <w:r w:rsidRPr="00E048D1">
        <w:rPr>
          <w:rFonts w:ascii="Arial" w:hAnsi="Arial" w:cs="Arial"/>
        </w:rPr>
        <w:t xml:space="preserve"> in eigendom heeft.</w:t>
      </w:r>
    </w:p>
    <w:p w14:paraId="1178D254" w14:textId="5FB8FC4A" w:rsidR="00640FC6" w:rsidRPr="00E048D1" w:rsidRDefault="00640FC6" w:rsidP="00F52A86">
      <w:pPr>
        <w:numPr>
          <w:ilvl w:val="0"/>
          <w:numId w:val="5"/>
        </w:numPr>
        <w:tabs>
          <w:tab w:val="clear" w:pos="360"/>
          <w:tab w:val="num" w:pos="709"/>
        </w:tabs>
        <w:suppressAutoHyphens/>
        <w:ind w:left="709" w:hanging="709"/>
        <w:rPr>
          <w:rFonts w:ascii="Arial" w:hAnsi="Arial" w:cs="Arial"/>
        </w:rPr>
      </w:pPr>
      <w:r w:rsidRPr="00E048D1">
        <w:rPr>
          <w:rFonts w:ascii="Arial" w:hAnsi="Arial" w:cs="Arial"/>
        </w:rPr>
        <w:t xml:space="preserve">dat die grond, aangeduid met het / de (bouw)nummer(s) </w:t>
      </w:r>
      <w:r w:rsidRPr="00FB48F2">
        <w:rPr>
          <w:rFonts w:ascii="Arial" w:hAnsi="Arial" w:cs="Arial"/>
          <w:b/>
          <w:highlight w:val="yellow"/>
        </w:rPr>
        <w:t>*</w:t>
      </w:r>
      <w:r w:rsidRPr="00FB48F2">
        <w:rPr>
          <w:rFonts w:ascii="Arial" w:hAnsi="Arial" w:cs="Arial"/>
          <w:highlight w:val="yellow"/>
        </w:rPr>
        <w:t>,</w:t>
      </w:r>
      <w:r w:rsidRPr="00E048D1">
        <w:rPr>
          <w:rFonts w:ascii="Arial" w:hAnsi="Arial" w:cs="Arial"/>
        </w:rPr>
        <w:t xml:space="preserve"> door </w:t>
      </w:r>
      <w:r w:rsidR="00B00966" w:rsidRPr="00E048D1">
        <w:rPr>
          <w:rFonts w:ascii="Arial" w:hAnsi="Arial" w:cs="Arial"/>
        </w:rPr>
        <w:t>de V</w:t>
      </w:r>
      <w:r w:rsidR="003A480F" w:rsidRPr="00E048D1">
        <w:rPr>
          <w:rFonts w:ascii="Arial" w:hAnsi="Arial" w:cs="Arial"/>
        </w:rPr>
        <w:t>erkoper</w:t>
      </w:r>
      <w:r w:rsidRPr="00E048D1">
        <w:rPr>
          <w:rFonts w:ascii="Arial" w:hAnsi="Arial" w:cs="Arial"/>
        </w:rPr>
        <w:t xml:space="preserve"> aan de </w:t>
      </w:r>
      <w:r w:rsidR="0077709C" w:rsidRPr="00E048D1">
        <w:rPr>
          <w:rFonts w:ascii="Arial" w:hAnsi="Arial" w:cs="Arial"/>
        </w:rPr>
        <w:t>Opdrachtgever</w:t>
      </w:r>
      <w:r w:rsidRPr="00E048D1">
        <w:rPr>
          <w:rFonts w:ascii="Arial" w:hAnsi="Arial" w:cs="Arial"/>
        </w:rPr>
        <w:t xml:space="preserve"> is of zal worden verkocht.</w:t>
      </w:r>
    </w:p>
    <w:p w14:paraId="6329987C" w14:textId="56B39F43" w:rsidR="00640FC6" w:rsidRPr="00E048D1" w:rsidRDefault="00640FC6" w:rsidP="00F52A86">
      <w:pPr>
        <w:numPr>
          <w:ilvl w:val="0"/>
          <w:numId w:val="5"/>
        </w:numPr>
        <w:tabs>
          <w:tab w:val="clear" w:pos="360"/>
          <w:tab w:val="num" w:pos="709"/>
        </w:tabs>
        <w:suppressAutoHyphens/>
        <w:ind w:left="709" w:hanging="709"/>
        <w:rPr>
          <w:rFonts w:ascii="Arial" w:hAnsi="Arial" w:cs="Arial"/>
        </w:rPr>
      </w:pPr>
      <w:r w:rsidRPr="00E048D1">
        <w:rPr>
          <w:rFonts w:ascii="Arial" w:hAnsi="Arial" w:cs="Arial"/>
        </w:rPr>
        <w:t xml:space="preserve">dat de </w:t>
      </w:r>
      <w:r w:rsidR="00090097" w:rsidRPr="00E048D1">
        <w:rPr>
          <w:rFonts w:ascii="Arial" w:hAnsi="Arial" w:cs="Arial"/>
        </w:rPr>
        <w:t>Deelnemer</w:t>
      </w:r>
      <w:r w:rsidRPr="00E048D1">
        <w:rPr>
          <w:rFonts w:ascii="Arial" w:hAnsi="Arial" w:cs="Arial"/>
        </w:rPr>
        <w:t xml:space="preserve"> op die grond een woning zal stichten.</w:t>
      </w:r>
    </w:p>
    <w:p w14:paraId="4DCBC12F" w14:textId="77777777" w:rsidR="00640FC6" w:rsidRPr="00E048D1" w:rsidRDefault="00640FC6" w:rsidP="00560752">
      <w:pPr>
        <w:suppressAutoHyphens/>
        <w:rPr>
          <w:rFonts w:ascii="Arial" w:hAnsi="Arial" w:cs="Arial"/>
        </w:rPr>
      </w:pPr>
    </w:p>
    <w:p w14:paraId="1CBF16BF" w14:textId="77777777" w:rsidR="00640FC6" w:rsidRPr="00E048D1" w:rsidRDefault="00640FC6" w:rsidP="00560752">
      <w:pPr>
        <w:suppressAutoHyphens/>
        <w:rPr>
          <w:rFonts w:ascii="Arial" w:hAnsi="Arial" w:cs="Arial"/>
        </w:rPr>
      </w:pPr>
      <w:r w:rsidRPr="00E048D1">
        <w:rPr>
          <w:rFonts w:ascii="Arial" w:hAnsi="Arial" w:cs="Arial"/>
        </w:rPr>
        <w:t xml:space="preserve">zijn per </w:t>
      </w:r>
      <w:r w:rsidRPr="00FA6820">
        <w:rPr>
          <w:rFonts w:ascii="Arial" w:hAnsi="Arial" w:cs="Arial"/>
          <w:b/>
          <w:highlight w:val="yellow"/>
        </w:rPr>
        <w:t>*</w:t>
      </w:r>
      <w:r w:rsidRPr="00E048D1">
        <w:rPr>
          <w:rFonts w:ascii="Arial" w:hAnsi="Arial" w:cs="Arial"/>
        </w:rPr>
        <w:t xml:space="preserve"> overeengekomen als volgt:</w:t>
      </w:r>
    </w:p>
    <w:p w14:paraId="69D85BBA" w14:textId="77777777" w:rsidR="00640FC6" w:rsidRPr="00E048D1" w:rsidRDefault="00640FC6" w:rsidP="00560752">
      <w:pPr>
        <w:suppressAutoHyphens/>
        <w:rPr>
          <w:rFonts w:ascii="Arial" w:hAnsi="Arial" w:cs="Arial"/>
        </w:rPr>
      </w:pPr>
    </w:p>
    <w:p w14:paraId="2C43CD35" w14:textId="7B5A579A" w:rsidR="00640FC6" w:rsidRPr="00E048D1" w:rsidRDefault="00640FC6" w:rsidP="00560752">
      <w:pPr>
        <w:suppressAutoHyphens/>
        <w:ind w:left="709" w:hanging="709"/>
        <w:rPr>
          <w:rFonts w:ascii="Arial" w:hAnsi="Arial" w:cs="Arial"/>
        </w:rPr>
      </w:pPr>
      <w:r w:rsidRPr="00E048D1">
        <w:rPr>
          <w:rFonts w:ascii="Arial" w:hAnsi="Arial" w:cs="Arial"/>
          <w:b/>
        </w:rPr>
        <w:t>I</w:t>
      </w:r>
      <w:r w:rsidRPr="00E048D1">
        <w:rPr>
          <w:rFonts w:ascii="Arial" w:hAnsi="Arial" w:cs="Arial"/>
        </w:rPr>
        <w:tab/>
        <w:t xml:space="preserve">De </w:t>
      </w:r>
      <w:r w:rsidR="0077709C" w:rsidRPr="00E048D1">
        <w:rPr>
          <w:rFonts w:ascii="Arial" w:hAnsi="Arial" w:cs="Arial"/>
        </w:rPr>
        <w:t>Opdrachtgever</w:t>
      </w:r>
      <w:r w:rsidRPr="00E048D1">
        <w:rPr>
          <w:rFonts w:ascii="Arial" w:hAnsi="Arial" w:cs="Arial"/>
        </w:rPr>
        <w:t xml:space="preserve"> geeft opdracht en de </w:t>
      </w:r>
      <w:r w:rsidR="00090097" w:rsidRPr="00E048D1">
        <w:rPr>
          <w:rFonts w:ascii="Arial" w:hAnsi="Arial" w:cs="Arial"/>
        </w:rPr>
        <w:t>Deelnemer</w:t>
      </w:r>
      <w:r w:rsidRPr="00E048D1">
        <w:rPr>
          <w:rFonts w:ascii="Arial" w:hAnsi="Arial" w:cs="Arial"/>
        </w:rPr>
        <w:t xml:space="preserve"> neemt aan, conform de betreffende technische omschrijving en tekening(en) en voor zover aanwezig staten van wijziging, al welke tot deze overeenkomst behoren en door beide partijen zijn gewaarmerkt, op het hiervoor in de overweging genoemd perceel grond de daarop geprojecteerde / in aanbouw zijnde opstal(</w:t>
      </w:r>
      <w:proofErr w:type="spellStart"/>
      <w:r w:rsidRPr="00E048D1">
        <w:rPr>
          <w:rFonts w:ascii="Arial" w:hAnsi="Arial" w:cs="Arial"/>
        </w:rPr>
        <w:t>len</w:t>
      </w:r>
      <w:proofErr w:type="spellEnd"/>
      <w:r w:rsidRPr="00E048D1">
        <w:rPr>
          <w:rFonts w:ascii="Arial" w:hAnsi="Arial" w:cs="Arial"/>
        </w:rPr>
        <w:t>), (af) te bouwen naar de</w:t>
      </w:r>
      <w:r w:rsidR="00372D9D" w:rsidRPr="00E048D1">
        <w:rPr>
          <w:rFonts w:ascii="Arial" w:hAnsi="Arial" w:cs="Arial"/>
        </w:rPr>
        <w:t xml:space="preserve"> in de BouwGarant </w:t>
      </w:r>
      <w:r w:rsidR="00A94B36" w:rsidRPr="00E048D1">
        <w:rPr>
          <w:rFonts w:ascii="Arial" w:hAnsi="Arial" w:cs="Arial"/>
        </w:rPr>
        <w:t xml:space="preserve">  </w:t>
      </w:r>
      <w:r w:rsidR="00D763F9">
        <w:rPr>
          <w:rFonts w:ascii="Arial" w:hAnsi="Arial" w:cs="Arial"/>
        </w:rPr>
        <w:t>Nieuwbouwgarantieregeling Eengezinswoning 2023</w:t>
      </w:r>
      <w:r w:rsidR="00372D9D" w:rsidRPr="00E048D1">
        <w:rPr>
          <w:rFonts w:ascii="Arial" w:hAnsi="Arial" w:cs="Arial"/>
        </w:rPr>
        <w:t xml:space="preserve"> uitgewerkte</w:t>
      </w:r>
      <w:r w:rsidRPr="00E048D1">
        <w:rPr>
          <w:rFonts w:ascii="Arial" w:hAnsi="Arial" w:cs="Arial"/>
        </w:rPr>
        <w:t xml:space="preserve"> eis van goed en deugdelijk werk, met inachtneming van de voorschriften van overheid en nutsbedrijven, overeenkomstig de bij notaris </w:t>
      </w:r>
      <w:r w:rsidRPr="00FB48F2">
        <w:rPr>
          <w:rFonts w:ascii="Arial" w:hAnsi="Arial" w:cs="Arial"/>
          <w:b/>
          <w:bCs/>
          <w:highlight w:val="yellow"/>
        </w:rPr>
        <w:t>*</w:t>
      </w:r>
      <w:r w:rsidRPr="00E048D1">
        <w:rPr>
          <w:rFonts w:ascii="Arial" w:hAnsi="Arial" w:cs="Arial"/>
        </w:rPr>
        <w:t xml:space="preserve"> te </w:t>
      </w:r>
      <w:r w:rsidRPr="00FB48F2">
        <w:rPr>
          <w:rFonts w:ascii="Arial" w:hAnsi="Arial" w:cs="Arial"/>
          <w:b/>
          <w:bCs/>
          <w:highlight w:val="yellow"/>
        </w:rPr>
        <w:t>*</w:t>
      </w:r>
      <w:r w:rsidR="00B00966" w:rsidRPr="00FB48F2">
        <w:rPr>
          <w:rFonts w:ascii="Arial" w:hAnsi="Arial" w:cs="Arial"/>
          <w:bCs/>
          <w:highlight w:val="yellow"/>
        </w:rPr>
        <w:t>,</w:t>
      </w:r>
      <w:r w:rsidR="00B00966" w:rsidRPr="00E048D1">
        <w:rPr>
          <w:rFonts w:ascii="Arial" w:hAnsi="Arial" w:cs="Arial"/>
          <w:bCs/>
        </w:rPr>
        <w:t xml:space="preserve"> hierna in deze akte te noemen: “</w:t>
      </w:r>
      <w:r w:rsidR="007376BF" w:rsidRPr="00E048D1">
        <w:rPr>
          <w:rFonts w:ascii="Arial" w:hAnsi="Arial" w:cs="Arial"/>
          <w:b/>
          <w:bCs/>
        </w:rPr>
        <w:t>de Notaris</w:t>
      </w:r>
      <w:r w:rsidR="00B00966" w:rsidRPr="00E048D1">
        <w:rPr>
          <w:rFonts w:ascii="Arial" w:hAnsi="Arial" w:cs="Arial"/>
          <w:bCs/>
        </w:rPr>
        <w:t>”,</w:t>
      </w:r>
      <w:r w:rsidRPr="00E048D1">
        <w:rPr>
          <w:rFonts w:ascii="Arial" w:hAnsi="Arial" w:cs="Arial"/>
        </w:rPr>
        <w:t xml:space="preserve"> gedeponeerde situatietekening, aangeduid met het / de bouwnummer(s) </w:t>
      </w:r>
      <w:r w:rsidRPr="00FA6820">
        <w:rPr>
          <w:rFonts w:ascii="Arial" w:hAnsi="Arial" w:cs="Arial"/>
          <w:b/>
          <w:bCs/>
          <w:highlight w:val="yellow"/>
        </w:rPr>
        <w:t>*</w:t>
      </w:r>
      <w:r w:rsidRPr="00FA6820">
        <w:rPr>
          <w:rFonts w:ascii="Arial" w:hAnsi="Arial" w:cs="Arial"/>
          <w:highlight w:val="yellow"/>
        </w:rPr>
        <w:t>.</w:t>
      </w:r>
    </w:p>
    <w:p w14:paraId="40242D8A" w14:textId="77777777" w:rsidR="00640FC6" w:rsidRPr="00E048D1" w:rsidRDefault="00640FC6" w:rsidP="00560752">
      <w:pPr>
        <w:suppressAutoHyphens/>
        <w:rPr>
          <w:rFonts w:ascii="Arial" w:hAnsi="Arial" w:cs="Arial"/>
        </w:rPr>
      </w:pPr>
    </w:p>
    <w:p w14:paraId="46F3E551" w14:textId="77777777" w:rsidR="00640FC6" w:rsidRPr="00E048D1" w:rsidRDefault="00640FC6" w:rsidP="00560752">
      <w:pPr>
        <w:suppressAutoHyphens/>
        <w:ind w:left="709" w:hanging="709"/>
        <w:rPr>
          <w:rFonts w:ascii="Arial" w:hAnsi="Arial" w:cs="Arial"/>
        </w:rPr>
      </w:pPr>
      <w:r w:rsidRPr="00E048D1">
        <w:rPr>
          <w:rFonts w:ascii="Arial" w:hAnsi="Arial" w:cs="Arial"/>
          <w:b/>
        </w:rPr>
        <w:t>II</w:t>
      </w:r>
      <w:r w:rsidRPr="00E048D1">
        <w:rPr>
          <w:rFonts w:ascii="Arial" w:hAnsi="Arial" w:cs="Arial"/>
        </w:rPr>
        <w:tab/>
        <w:t>De aanneemsom bedraagt:</w:t>
      </w:r>
    </w:p>
    <w:tbl>
      <w:tblPr>
        <w:tblW w:w="907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6378"/>
        <w:gridCol w:w="568"/>
        <w:gridCol w:w="283"/>
        <w:gridCol w:w="1133"/>
      </w:tblGrid>
      <w:tr w:rsidR="00002254" w:rsidRPr="00E048D1" w14:paraId="463DEA1A" w14:textId="77777777" w:rsidTr="00002254">
        <w:tc>
          <w:tcPr>
            <w:tcW w:w="709" w:type="dxa"/>
            <w:tcBorders>
              <w:top w:val="nil"/>
              <w:left w:val="nil"/>
              <w:bottom w:val="nil"/>
              <w:right w:val="nil"/>
            </w:tcBorders>
          </w:tcPr>
          <w:p w14:paraId="15B13AA2" w14:textId="77777777" w:rsidR="00002254" w:rsidRPr="00E048D1" w:rsidRDefault="00002254" w:rsidP="00002254">
            <w:pPr>
              <w:suppressAutoHyphens/>
              <w:ind w:left="-108"/>
              <w:rPr>
                <w:rFonts w:ascii="Arial" w:hAnsi="Arial" w:cs="Arial"/>
              </w:rPr>
            </w:pPr>
            <w:r w:rsidRPr="00E048D1">
              <w:rPr>
                <w:rFonts w:ascii="Arial" w:hAnsi="Arial" w:cs="Arial"/>
              </w:rPr>
              <w:t>A.</w:t>
            </w:r>
          </w:p>
        </w:tc>
        <w:tc>
          <w:tcPr>
            <w:tcW w:w="6378" w:type="dxa"/>
            <w:tcBorders>
              <w:top w:val="nil"/>
              <w:left w:val="nil"/>
              <w:bottom w:val="nil"/>
              <w:right w:val="nil"/>
            </w:tcBorders>
          </w:tcPr>
          <w:p w14:paraId="4B230309" w14:textId="010AE57F" w:rsidR="00002254" w:rsidRPr="00E048D1" w:rsidRDefault="00002254" w:rsidP="00002254">
            <w:pPr>
              <w:suppressAutoHyphens/>
              <w:ind w:left="-108"/>
              <w:rPr>
                <w:rFonts w:ascii="Arial" w:hAnsi="Arial" w:cs="Arial"/>
              </w:rPr>
            </w:pPr>
            <w:r w:rsidRPr="00E048D1">
              <w:rPr>
                <w:rFonts w:ascii="Arial" w:hAnsi="Arial" w:cs="Arial"/>
              </w:rPr>
              <w:t xml:space="preserve">de per de in het hoofd van deze akte genoemde datum van overeenkomen verschuldigde en in artikel 4 lid </w:t>
            </w:r>
            <w:r w:rsidR="00646A43" w:rsidRPr="00E048D1">
              <w:rPr>
                <w:rFonts w:ascii="Arial" w:hAnsi="Arial" w:cs="Arial"/>
              </w:rPr>
              <w:t>4</w:t>
            </w:r>
            <w:r w:rsidRPr="00E048D1">
              <w:rPr>
                <w:rFonts w:ascii="Arial" w:hAnsi="Arial" w:cs="Arial"/>
              </w:rPr>
              <w:t xml:space="preserve"> van deze akte genoemde termijnen (inclusief omzetbelasting)</w:t>
            </w:r>
          </w:p>
        </w:tc>
        <w:tc>
          <w:tcPr>
            <w:tcW w:w="568" w:type="dxa"/>
            <w:tcBorders>
              <w:top w:val="nil"/>
              <w:left w:val="nil"/>
              <w:bottom w:val="nil"/>
              <w:right w:val="nil"/>
            </w:tcBorders>
          </w:tcPr>
          <w:p w14:paraId="1938543A" w14:textId="77777777" w:rsidR="00002254" w:rsidRPr="00E048D1" w:rsidRDefault="00002254" w:rsidP="00002254">
            <w:pPr>
              <w:suppressAutoHyphens/>
              <w:ind w:left="-108"/>
              <w:rPr>
                <w:rFonts w:ascii="Arial" w:hAnsi="Arial" w:cs="Arial"/>
              </w:rPr>
            </w:pPr>
          </w:p>
          <w:p w14:paraId="2103F463" w14:textId="77777777" w:rsidR="00002254" w:rsidRPr="00E048D1" w:rsidRDefault="00002254" w:rsidP="00002254">
            <w:pPr>
              <w:suppressAutoHyphens/>
              <w:ind w:left="-108"/>
              <w:rPr>
                <w:rFonts w:ascii="Arial" w:hAnsi="Arial" w:cs="Arial"/>
              </w:rPr>
            </w:pPr>
          </w:p>
          <w:p w14:paraId="2FC34019" w14:textId="77777777" w:rsidR="00002254" w:rsidRPr="00E048D1" w:rsidRDefault="00002254" w:rsidP="00002254">
            <w:pPr>
              <w:suppressAutoHyphens/>
              <w:ind w:left="-108"/>
              <w:rPr>
                <w:rFonts w:ascii="Arial" w:hAnsi="Arial" w:cs="Arial"/>
              </w:rPr>
            </w:pPr>
            <w:r w:rsidRPr="00E048D1">
              <w:rPr>
                <w:rFonts w:ascii="Arial" w:hAnsi="Arial" w:cs="Arial"/>
              </w:rPr>
              <w:t>EUR</w:t>
            </w:r>
          </w:p>
        </w:tc>
        <w:tc>
          <w:tcPr>
            <w:tcW w:w="283" w:type="dxa"/>
            <w:tcBorders>
              <w:top w:val="nil"/>
              <w:left w:val="nil"/>
              <w:bottom w:val="nil"/>
              <w:right w:val="nil"/>
            </w:tcBorders>
          </w:tcPr>
          <w:p w14:paraId="707ED985" w14:textId="77777777" w:rsidR="00002254" w:rsidRPr="00E048D1" w:rsidRDefault="00002254" w:rsidP="00002254">
            <w:pPr>
              <w:suppressAutoHyphens/>
              <w:jc w:val="right"/>
              <w:rPr>
                <w:rFonts w:ascii="Arial" w:hAnsi="Arial" w:cs="Arial"/>
              </w:rPr>
            </w:pPr>
          </w:p>
        </w:tc>
        <w:tc>
          <w:tcPr>
            <w:tcW w:w="1133" w:type="dxa"/>
            <w:tcBorders>
              <w:top w:val="nil"/>
              <w:left w:val="nil"/>
              <w:bottom w:val="nil"/>
              <w:right w:val="nil"/>
            </w:tcBorders>
          </w:tcPr>
          <w:p w14:paraId="4D6BA65F" w14:textId="77777777" w:rsidR="00002254" w:rsidRPr="00E048D1" w:rsidRDefault="00002254" w:rsidP="00002254">
            <w:pPr>
              <w:suppressAutoHyphens/>
              <w:jc w:val="right"/>
              <w:rPr>
                <w:rFonts w:ascii="Arial" w:hAnsi="Arial" w:cs="Arial"/>
              </w:rPr>
            </w:pPr>
          </w:p>
          <w:p w14:paraId="35DA6972" w14:textId="77777777" w:rsidR="00002254" w:rsidRPr="00E048D1" w:rsidRDefault="00002254" w:rsidP="00002254">
            <w:pPr>
              <w:suppressAutoHyphens/>
              <w:jc w:val="right"/>
              <w:rPr>
                <w:rFonts w:ascii="Arial" w:hAnsi="Arial" w:cs="Arial"/>
              </w:rPr>
            </w:pPr>
          </w:p>
          <w:p w14:paraId="170C1993" w14:textId="77777777" w:rsidR="00002254" w:rsidRPr="00E048D1" w:rsidRDefault="00002254" w:rsidP="00002254">
            <w:pPr>
              <w:suppressAutoHyphens/>
              <w:jc w:val="right"/>
              <w:rPr>
                <w:rFonts w:ascii="Arial" w:hAnsi="Arial" w:cs="Arial"/>
              </w:rPr>
            </w:pPr>
            <w:r w:rsidRPr="00FA6820">
              <w:rPr>
                <w:rFonts w:ascii="Arial" w:hAnsi="Arial" w:cs="Arial"/>
                <w:highlight w:val="yellow"/>
              </w:rPr>
              <w:t>*</w:t>
            </w:r>
          </w:p>
        </w:tc>
      </w:tr>
      <w:tr w:rsidR="00C0393D" w:rsidRPr="00E048D1" w14:paraId="60F9A744" w14:textId="77777777" w:rsidTr="00002254">
        <w:tc>
          <w:tcPr>
            <w:tcW w:w="9071" w:type="dxa"/>
            <w:gridSpan w:val="5"/>
            <w:tcBorders>
              <w:top w:val="nil"/>
              <w:left w:val="nil"/>
              <w:bottom w:val="nil"/>
              <w:right w:val="nil"/>
            </w:tcBorders>
          </w:tcPr>
          <w:p w14:paraId="504ACF25" w14:textId="77777777" w:rsidR="00C0393D" w:rsidRPr="00E048D1" w:rsidRDefault="00C0393D" w:rsidP="00F24808">
            <w:pPr>
              <w:suppressAutoHyphens/>
              <w:jc w:val="right"/>
              <w:rPr>
                <w:rFonts w:ascii="Arial" w:hAnsi="Arial" w:cs="Arial"/>
              </w:rPr>
            </w:pPr>
          </w:p>
        </w:tc>
      </w:tr>
      <w:tr w:rsidR="00C0393D" w:rsidRPr="00E048D1" w14:paraId="24A6FBEF" w14:textId="77777777" w:rsidTr="00002254">
        <w:tc>
          <w:tcPr>
            <w:tcW w:w="709" w:type="dxa"/>
            <w:tcBorders>
              <w:top w:val="nil"/>
              <w:left w:val="nil"/>
              <w:bottom w:val="nil"/>
              <w:right w:val="nil"/>
            </w:tcBorders>
          </w:tcPr>
          <w:p w14:paraId="6492B9F6" w14:textId="77777777" w:rsidR="00C0393D" w:rsidRPr="00E048D1" w:rsidRDefault="00C0393D" w:rsidP="00DE3CC2">
            <w:pPr>
              <w:suppressAutoHyphens/>
              <w:ind w:left="-108"/>
              <w:rPr>
                <w:rFonts w:ascii="Arial" w:hAnsi="Arial" w:cs="Arial"/>
              </w:rPr>
            </w:pPr>
            <w:r w:rsidRPr="00E048D1">
              <w:rPr>
                <w:rFonts w:ascii="Arial" w:hAnsi="Arial" w:cs="Arial"/>
              </w:rPr>
              <w:t>B.</w:t>
            </w:r>
          </w:p>
        </w:tc>
        <w:tc>
          <w:tcPr>
            <w:tcW w:w="6378" w:type="dxa"/>
            <w:tcBorders>
              <w:top w:val="nil"/>
              <w:left w:val="nil"/>
              <w:bottom w:val="nil"/>
              <w:right w:val="nil"/>
            </w:tcBorders>
          </w:tcPr>
          <w:p w14:paraId="6BF4FF89" w14:textId="77777777" w:rsidR="00C0393D" w:rsidRPr="00E048D1" w:rsidRDefault="00C0393D" w:rsidP="00DE3CC2">
            <w:pPr>
              <w:suppressAutoHyphens/>
              <w:ind w:left="-108"/>
              <w:rPr>
                <w:rFonts w:ascii="Arial" w:hAnsi="Arial" w:cs="Arial"/>
              </w:rPr>
            </w:pPr>
            <w:r w:rsidRPr="00E048D1">
              <w:rPr>
                <w:rFonts w:ascii="Arial" w:hAnsi="Arial" w:cs="Arial"/>
              </w:rPr>
              <w:t>de nog niet ingevolge artikel 4 lid 1 van deze akte verschuldigd geworden termijnen (inclusief omzetbelasting)</w:t>
            </w:r>
          </w:p>
        </w:tc>
        <w:tc>
          <w:tcPr>
            <w:tcW w:w="568" w:type="dxa"/>
            <w:tcBorders>
              <w:top w:val="nil"/>
              <w:left w:val="nil"/>
              <w:bottom w:val="nil"/>
              <w:right w:val="nil"/>
            </w:tcBorders>
          </w:tcPr>
          <w:p w14:paraId="30FC1D90" w14:textId="77777777" w:rsidR="003C3260" w:rsidRPr="00E048D1" w:rsidRDefault="003C3260">
            <w:pPr>
              <w:suppressAutoHyphens/>
              <w:ind w:left="-107"/>
              <w:rPr>
                <w:rFonts w:ascii="Arial" w:hAnsi="Arial" w:cs="Arial"/>
              </w:rPr>
            </w:pPr>
          </w:p>
          <w:p w14:paraId="5306DB47" w14:textId="77777777" w:rsidR="003C3260" w:rsidRPr="00E048D1" w:rsidRDefault="00C0393D">
            <w:pPr>
              <w:suppressAutoHyphens/>
              <w:ind w:left="-107"/>
              <w:rPr>
                <w:rFonts w:ascii="Arial" w:hAnsi="Arial" w:cs="Arial"/>
              </w:rPr>
            </w:pPr>
            <w:r w:rsidRPr="00E048D1">
              <w:rPr>
                <w:rFonts w:ascii="Arial" w:hAnsi="Arial" w:cs="Arial"/>
              </w:rPr>
              <w:t>EUR</w:t>
            </w:r>
          </w:p>
        </w:tc>
        <w:tc>
          <w:tcPr>
            <w:tcW w:w="1416" w:type="dxa"/>
            <w:gridSpan w:val="2"/>
            <w:tcBorders>
              <w:top w:val="nil"/>
              <w:left w:val="nil"/>
              <w:bottom w:val="nil"/>
              <w:right w:val="nil"/>
            </w:tcBorders>
          </w:tcPr>
          <w:p w14:paraId="491714F3" w14:textId="77777777" w:rsidR="00C0393D" w:rsidRPr="00E048D1" w:rsidRDefault="00C0393D" w:rsidP="00F24808">
            <w:pPr>
              <w:suppressAutoHyphens/>
              <w:jc w:val="right"/>
              <w:rPr>
                <w:rFonts w:ascii="Arial" w:hAnsi="Arial" w:cs="Arial"/>
              </w:rPr>
            </w:pPr>
          </w:p>
          <w:p w14:paraId="158B862C" w14:textId="77777777" w:rsidR="00C0393D" w:rsidRPr="00E048D1" w:rsidRDefault="00C0393D" w:rsidP="00F24808">
            <w:pPr>
              <w:suppressAutoHyphens/>
              <w:jc w:val="right"/>
              <w:rPr>
                <w:rFonts w:ascii="Arial" w:hAnsi="Arial" w:cs="Arial"/>
              </w:rPr>
            </w:pPr>
            <w:r w:rsidRPr="00FA6820">
              <w:rPr>
                <w:rFonts w:ascii="Arial" w:hAnsi="Arial" w:cs="Arial"/>
                <w:highlight w:val="yellow"/>
              </w:rPr>
              <w:t>*</w:t>
            </w:r>
          </w:p>
        </w:tc>
      </w:tr>
      <w:tr w:rsidR="00C0393D" w:rsidRPr="00E048D1" w14:paraId="07382EEB" w14:textId="77777777" w:rsidTr="00002254">
        <w:tc>
          <w:tcPr>
            <w:tcW w:w="9071" w:type="dxa"/>
            <w:gridSpan w:val="5"/>
            <w:tcBorders>
              <w:top w:val="nil"/>
              <w:left w:val="nil"/>
              <w:bottom w:val="nil"/>
              <w:right w:val="nil"/>
            </w:tcBorders>
          </w:tcPr>
          <w:p w14:paraId="351BD146" w14:textId="77777777" w:rsidR="00C0393D" w:rsidRPr="00E048D1" w:rsidRDefault="00C0393D" w:rsidP="00F24808">
            <w:pPr>
              <w:suppressAutoHyphens/>
              <w:jc w:val="right"/>
              <w:rPr>
                <w:rFonts w:ascii="Arial" w:hAnsi="Arial" w:cs="Arial"/>
              </w:rPr>
            </w:pPr>
          </w:p>
        </w:tc>
      </w:tr>
      <w:tr w:rsidR="00C0393D" w:rsidRPr="00E048D1" w14:paraId="7D6565B2" w14:textId="77777777" w:rsidTr="00002254">
        <w:tc>
          <w:tcPr>
            <w:tcW w:w="709" w:type="dxa"/>
            <w:tcBorders>
              <w:top w:val="nil"/>
              <w:left w:val="nil"/>
              <w:bottom w:val="nil"/>
              <w:right w:val="nil"/>
            </w:tcBorders>
          </w:tcPr>
          <w:p w14:paraId="116CA199" w14:textId="77777777" w:rsidR="00C0393D" w:rsidRPr="00E048D1" w:rsidRDefault="00C0393D" w:rsidP="00DE3CC2">
            <w:pPr>
              <w:suppressAutoHyphens/>
              <w:ind w:left="-108"/>
              <w:rPr>
                <w:rFonts w:ascii="Arial" w:hAnsi="Arial" w:cs="Arial"/>
              </w:rPr>
            </w:pPr>
            <w:r w:rsidRPr="00E048D1">
              <w:rPr>
                <w:rFonts w:ascii="Arial" w:hAnsi="Arial" w:cs="Arial"/>
              </w:rPr>
              <w:t>C.</w:t>
            </w:r>
          </w:p>
        </w:tc>
        <w:tc>
          <w:tcPr>
            <w:tcW w:w="6378" w:type="dxa"/>
            <w:tcBorders>
              <w:top w:val="nil"/>
              <w:left w:val="nil"/>
              <w:bottom w:val="nil"/>
              <w:right w:val="nil"/>
            </w:tcBorders>
          </w:tcPr>
          <w:p w14:paraId="0F803537" w14:textId="2EF2E77E" w:rsidR="00C0393D" w:rsidRPr="00E048D1" w:rsidRDefault="00C0393D" w:rsidP="00365DE6">
            <w:pPr>
              <w:suppressAutoHyphens/>
              <w:ind w:left="-108"/>
              <w:rPr>
                <w:rFonts w:ascii="Arial" w:hAnsi="Arial" w:cs="Arial"/>
              </w:rPr>
            </w:pPr>
            <w:r w:rsidRPr="00E048D1">
              <w:rPr>
                <w:rFonts w:ascii="Arial" w:hAnsi="Arial" w:cs="Arial"/>
              </w:rPr>
              <w:t xml:space="preserve">vergoeding (inclusief omzetbelasting) over de per de in het hoofd van deze akte genoemde datum van overeenkomen en in artikel 4 lid </w:t>
            </w:r>
            <w:r w:rsidR="00301D07" w:rsidRPr="00E048D1">
              <w:rPr>
                <w:rFonts w:ascii="Arial" w:hAnsi="Arial" w:cs="Arial"/>
              </w:rPr>
              <w:t>4</w:t>
            </w:r>
            <w:r w:rsidRPr="00E048D1">
              <w:rPr>
                <w:rFonts w:ascii="Arial" w:hAnsi="Arial" w:cs="Arial"/>
              </w:rPr>
              <w:t xml:space="preserve"> van deze akte genoemde verschuldigde termijnen, berekend overeenkomstig het bepaalde in artikel 4 lid </w:t>
            </w:r>
            <w:r w:rsidR="00301D07" w:rsidRPr="00E048D1">
              <w:rPr>
                <w:rFonts w:ascii="Arial" w:hAnsi="Arial" w:cs="Arial"/>
              </w:rPr>
              <w:t>3</w:t>
            </w:r>
            <w:r w:rsidRPr="00E048D1">
              <w:rPr>
                <w:rFonts w:ascii="Arial" w:hAnsi="Arial" w:cs="Arial"/>
              </w:rPr>
              <w:t xml:space="preserve"> van deze akte</w:t>
            </w:r>
          </w:p>
        </w:tc>
        <w:tc>
          <w:tcPr>
            <w:tcW w:w="568" w:type="dxa"/>
            <w:tcBorders>
              <w:top w:val="nil"/>
              <w:left w:val="nil"/>
              <w:bottom w:val="single" w:sz="4" w:space="0" w:color="auto"/>
              <w:right w:val="nil"/>
            </w:tcBorders>
          </w:tcPr>
          <w:p w14:paraId="44862F29" w14:textId="77777777" w:rsidR="003C3260" w:rsidRPr="00E048D1" w:rsidRDefault="003C3260">
            <w:pPr>
              <w:suppressAutoHyphens/>
              <w:ind w:left="-107"/>
              <w:rPr>
                <w:rFonts w:ascii="Arial" w:hAnsi="Arial" w:cs="Arial"/>
              </w:rPr>
            </w:pPr>
          </w:p>
          <w:p w14:paraId="6ACC09DD" w14:textId="77777777" w:rsidR="003C3260" w:rsidRPr="00E048D1" w:rsidRDefault="003C3260">
            <w:pPr>
              <w:suppressAutoHyphens/>
              <w:ind w:left="-107"/>
              <w:rPr>
                <w:rFonts w:ascii="Arial" w:hAnsi="Arial" w:cs="Arial"/>
              </w:rPr>
            </w:pPr>
          </w:p>
          <w:p w14:paraId="30A3588D" w14:textId="77777777" w:rsidR="003C3260" w:rsidRPr="00E048D1" w:rsidRDefault="003C3260">
            <w:pPr>
              <w:suppressAutoHyphens/>
              <w:ind w:left="-107"/>
              <w:rPr>
                <w:rFonts w:ascii="Arial" w:hAnsi="Arial" w:cs="Arial"/>
              </w:rPr>
            </w:pPr>
          </w:p>
          <w:p w14:paraId="0588D70B" w14:textId="77777777" w:rsidR="003C3260" w:rsidRPr="00E048D1" w:rsidRDefault="00C0393D">
            <w:pPr>
              <w:suppressAutoHyphens/>
              <w:ind w:left="-107"/>
              <w:rPr>
                <w:rFonts w:ascii="Arial" w:hAnsi="Arial" w:cs="Arial"/>
              </w:rPr>
            </w:pPr>
            <w:r w:rsidRPr="00E048D1">
              <w:rPr>
                <w:rFonts w:ascii="Arial" w:hAnsi="Arial" w:cs="Arial"/>
              </w:rPr>
              <w:t>EUR</w:t>
            </w:r>
          </w:p>
        </w:tc>
        <w:tc>
          <w:tcPr>
            <w:tcW w:w="1416" w:type="dxa"/>
            <w:gridSpan w:val="2"/>
            <w:tcBorders>
              <w:top w:val="nil"/>
              <w:left w:val="nil"/>
              <w:bottom w:val="single" w:sz="4" w:space="0" w:color="auto"/>
              <w:right w:val="nil"/>
            </w:tcBorders>
          </w:tcPr>
          <w:p w14:paraId="6DAE6EDA" w14:textId="77777777" w:rsidR="00C0393D" w:rsidRPr="00E048D1" w:rsidRDefault="00C0393D" w:rsidP="00F24808">
            <w:pPr>
              <w:suppressAutoHyphens/>
              <w:jc w:val="right"/>
              <w:rPr>
                <w:rFonts w:ascii="Arial" w:hAnsi="Arial" w:cs="Arial"/>
              </w:rPr>
            </w:pPr>
          </w:p>
          <w:p w14:paraId="57DF8154" w14:textId="77777777" w:rsidR="00C0393D" w:rsidRPr="00E048D1" w:rsidRDefault="00C0393D" w:rsidP="00F24808">
            <w:pPr>
              <w:suppressAutoHyphens/>
              <w:jc w:val="right"/>
              <w:rPr>
                <w:rFonts w:ascii="Arial" w:hAnsi="Arial" w:cs="Arial"/>
              </w:rPr>
            </w:pPr>
          </w:p>
          <w:p w14:paraId="34714F27" w14:textId="77777777" w:rsidR="00C0393D" w:rsidRPr="00E048D1" w:rsidRDefault="00C0393D" w:rsidP="00F24808">
            <w:pPr>
              <w:suppressAutoHyphens/>
              <w:jc w:val="right"/>
              <w:rPr>
                <w:rFonts w:ascii="Arial" w:hAnsi="Arial" w:cs="Arial"/>
              </w:rPr>
            </w:pPr>
          </w:p>
          <w:p w14:paraId="79F66AA0" w14:textId="77777777" w:rsidR="00C0393D" w:rsidRPr="00E048D1" w:rsidRDefault="00C0393D" w:rsidP="00584EED">
            <w:pPr>
              <w:suppressAutoHyphens/>
              <w:jc w:val="right"/>
              <w:rPr>
                <w:rFonts w:ascii="Arial" w:hAnsi="Arial" w:cs="Arial"/>
              </w:rPr>
            </w:pPr>
            <w:r w:rsidRPr="00FA6820">
              <w:rPr>
                <w:rFonts w:ascii="Arial" w:hAnsi="Arial" w:cs="Arial"/>
                <w:highlight w:val="yellow"/>
              </w:rPr>
              <w:t>*</w:t>
            </w:r>
          </w:p>
        </w:tc>
      </w:tr>
      <w:tr w:rsidR="00C0393D" w:rsidRPr="00E048D1" w14:paraId="71FFF898" w14:textId="77777777" w:rsidTr="00002254">
        <w:tc>
          <w:tcPr>
            <w:tcW w:w="709" w:type="dxa"/>
            <w:tcBorders>
              <w:top w:val="nil"/>
              <w:left w:val="nil"/>
              <w:bottom w:val="nil"/>
              <w:right w:val="nil"/>
            </w:tcBorders>
          </w:tcPr>
          <w:p w14:paraId="35FB5B52" w14:textId="77777777" w:rsidR="00C0393D" w:rsidRPr="00E048D1" w:rsidRDefault="00C0393D" w:rsidP="00F24808">
            <w:pPr>
              <w:suppressAutoHyphens/>
              <w:rPr>
                <w:rFonts w:ascii="Arial" w:hAnsi="Arial" w:cs="Arial"/>
              </w:rPr>
            </w:pPr>
          </w:p>
        </w:tc>
        <w:tc>
          <w:tcPr>
            <w:tcW w:w="6378" w:type="dxa"/>
            <w:tcBorders>
              <w:top w:val="nil"/>
              <w:left w:val="nil"/>
              <w:bottom w:val="nil"/>
              <w:right w:val="nil"/>
            </w:tcBorders>
          </w:tcPr>
          <w:p w14:paraId="06EB23CC" w14:textId="77777777" w:rsidR="00C0393D" w:rsidRPr="00E048D1" w:rsidRDefault="00C0393D" w:rsidP="00F24808">
            <w:pPr>
              <w:suppressAutoHyphens/>
              <w:rPr>
                <w:rFonts w:ascii="Arial" w:hAnsi="Arial" w:cs="Arial"/>
              </w:rPr>
            </w:pPr>
          </w:p>
        </w:tc>
        <w:tc>
          <w:tcPr>
            <w:tcW w:w="568" w:type="dxa"/>
            <w:tcBorders>
              <w:top w:val="nil"/>
              <w:left w:val="nil"/>
              <w:bottom w:val="nil"/>
              <w:right w:val="nil"/>
            </w:tcBorders>
          </w:tcPr>
          <w:p w14:paraId="05C8F5C5" w14:textId="77777777" w:rsidR="00C0393D" w:rsidRPr="00E048D1" w:rsidRDefault="00C0393D" w:rsidP="00F24808">
            <w:pPr>
              <w:suppressAutoHyphens/>
              <w:rPr>
                <w:rFonts w:ascii="Arial" w:hAnsi="Arial" w:cs="Arial"/>
              </w:rPr>
            </w:pPr>
          </w:p>
        </w:tc>
        <w:tc>
          <w:tcPr>
            <w:tcW w:w="1416" w:type="dxa"/>
            <w:gridSpan w:val="2"/>
            <w:tcBorders>
              <w:top w:val="nil"/>
              <w:left w:val="nil"/>
              <w:bottom w:val="nil"/>
              <w:right w:val="nil"/>
            </w:tcBorders>
          </w:tcPr>
          <w:p w14:paraId="098943F0" w14:textId="77777777" w:rsidR="00C0393D" w:rsidRPr="00E048D1" w:rsidRDefault="00C0393D" w:rsidP="00F24808">
            <w:pPr>
              <w:suppressAutoHyphens/>
              <w:jc w:val="right"/>
              <w:rPr>
                <w:rFonts w:ascii="Arial" w:hAnsi="Arial" w:cs="Arial"/>
              </w:rPr>
            </w:pPr>
          </w:p>
        </w:tc>
      </w:tr>
      <w:tr w:rsidR="00C0393D" w:rsidRPr="00E048D1" w14:paraId="7981AEBA" w14:textId="77777777" w:rsidTr="00002254">
        <w:tc>
          <w:tcPr>
            <w:tcW w:w="7087" w:type="dxa"/>
            <w:gridSpan w:val="2"/>
            <w:tcBorders>
              <w:top w:val="nil"/>
              <w:left w:val="nil"/>
              <w:bottom w:val="nil"/>
              <w:right w:val="nil"/>
            </w:tcBorders>
          </w:tcPr>
          <w:p w14:paraId="03F0D815" w14:textId="77777777" w:rsidR="00C0393D" w:rsidRPr="00E048D1" w:rsidRDefault="00C0393D" w:rsidP="00DE3CC2">
            <w:pPr>
              <w:suppressAutoHyphens/>
              <w:ind w:left="-108"/>
              <w:rPr>
                <w:rFonts w:ascii="Arial" w:hAnsi="Arial" w:cs="Arial"/>
              </w:rPr>
            </w:pPr>
            <w:r w:rsidRPr="00E048D1">
              <w:rPr>
                <w:rFonts w:ascii="Arial" w:hAnsi="Arial" w:cs="Arial"/>
              </w:rPr>
              <w:t>Totaal (A + B + C)</w:t>
            </w:r>
          </w:p>
        </w:tc>
        <w:tc>
          <w:tcPr>
            <w:tcW w:w="568" w:type="dxa"/>
            <w:tcBorders>
              <w:top w:val="nil"/>
              <w:left w:val="nil"/>
              <w:bottom w:val="nil"/>
              <w:right w:val="nil"/>
            </w:tcBorders>
          </w:tcPr>
          <w:p w14:paraId="499E50A8" w14:textId="77777777" w:rsidR="003C3260" w:rsidRPr="00E048D1" w:rsidRDefault="00C0393D">
            <w:pPr>
              <w:suppressAutoHyphens/>
              <w:ind w:left="-107"/>
              <w:rPr>
                <w:rFonts w:ascii="Arial" w:hAnsi="Arial" w:cs="Arial"/>
              </w:rPr>
            </w:pPr>
            <w:r w:rsidRPr="00E048D1">
              <w:rPr>
                <w:rFonts w:ascii="Arial" w:hAnsi="Arial" w:cs="Arial"/>
              </w:rPr>
              <w:t>EUR</w:t>
            </w:r>
          </w:p>
        </w:tc>
        <w:tc>
          <w:tcPr>
            <w:tcW w:w="1416" w:type="dxa"/>
            <w:gridSpan w:val="2"/>
            <w:tcBorders>
              <w:top w:val="nil"/>
              <w:left w:val="nil"/>
              <w:bottom w:val="nil"/>
              <w:right w:val="nil"/>
            </w:tcBorders>
          </w:tcPr>
          <w:p w14:paraId="59890B41" w14:textId="77777777" w:rsidR="00C0393D" w:rsidRPr="00E048D1" w:rsidRDefault="00C0393D" w:rsidP="00F24808">
            <w:pPr>
              <w:suppressAutoHyphens/>
              <w:jc w:val="right"/>
              <w:rPr>
                <w:rFonts w:ascii="Arial" w:hAnsi="Arial" w:cs="Arial"/>
              </w:rPr>
            </w:pPr>
            <w:r w:rsidRPr="00FA6820">
              <w:rPr>
                <w:rFonts w:ascii="Arial" w:hAnsi="Arial" w:cs="Arial"/>
                <w:highlight w:val="yellow"/>
              </w:rPr>
              <w:t>*</w:t>
            </w:r>
            <w:r w:rsidRPr="00E048D1">
              <w:rPr>
                <w:rFonts w:ascii="Arial" w:hAnsi="Arial" w:cs="Arial"/>
              </w:rPr>
              <w:t xml:space="preserve"> </w:t>
            </w:r>
          </w:p>
        </w:tc>
      </w:tr>
    </w:tbl>
    <w:p w14:paraId="7F1907E8" w14:textId="75ED73DE" w:rsidR="00640FC6" w:rsidRPr="00E048D1" w:rsidRDefault="00640FC6" w:rsidP="00AC7FBF">
      <w:pPr>
        <w:tabs>
          <w:tab w:val="left" w:pos="7230"/>
          <w:tab w:val="right" w:pos="9072"/>
        </w:tabs>
        <w:suppressAutoHyphens/>
        <w:rPr>
          <w:rFonts w:ascii="Arial" w:hAnsi="Arial" w:cs="Arial"/>
        </w:rPr>
      </w:pPr>
    </w:p>
    <w:p w14:paraId="0A6D8754" w14:textId="77777777" w:rsidR="00C62880" w:rsidRPr="00E048D1" w:rsidRDefault="00C62880" w:rsidP="00C62880">
      <w:pPr>
        <w:suppressAutoHyphens/>
        <w:contextualSpacing/>
        <w:rPr>
          <w:rFonts w:ascii="Arial" w:hAnsi="Arial" w:cs="Arial"/>
          <w:b/>
          <w:i/>
        </w:rPr>
      </w:pPr>
      <w:r w:rsidRPr="00E048D1">
        <w:rPr>
          <w:rFonts w:ascii="Arial" w:hAnsi="Arial" w:cs="Arial"/>
          <w:b/>
          <w:i/>
        </w:rPr>
        <w:t>A) KEUZE</w:t>
      </w:r>
    </w:p>
    <w:p w14:paraId="26ED4688" w14:textId="5F09BB5C" w:rsidR="00C62880" w:rsidRPr="00E048D1" w:rsidRDefault="00C62880" w:rsidP="00C62880">
      <w:pPr>
        <w:suppressAutoHyphens/>
        <w:contextualSpacing/>
        <w:rPr>
          <w:rFonts w:ascii="Arial" w:hAnsi="Arial" w:cs="Arial"/>
        </w:rPr>
      </w:pPr>
      <w:r w:rsidRPr="00E048D1">
        <w:rPr>
          <w:rFonts w:ascii="Arial" w:hAnsi="Arial" w:cs="Arial"/>
        </w:rPr>
        <w:t>De Deelnemer draagt er zorg voor dat deze akte in tweevoud wordt getekend, dat de bijlagen door beide partijen worden gewaarmerkt en dat aan ieder van partijen één getekend exemplaar met de gewaarmerkte bijlagen ter hand wordt gesteld.</w:t>
      </w:r>
    </w:p>
    <w:p w14:paraId="136596FC" w14:textId="77777777" w:rsidR="00C62880" w:rsidRPr="00E048D1" w:rsidRDefault="00C62880" w:rsidP="00C62880">
      <w:pPr>
        <w:suppressAutoHyphens/>
        <w:contextualSpacing/>
        <w:rPr>
          <w:rFonts w:ascii="Arial" w:hAnsi="Arial" w:cs="Arial"/>
        </w:rPr>
      </w:pPr>
    </w:p>
    <w:p w14:paraId="77B79EE7" w14:textId="77777777" w:rsidR="00C62880" w:rsidRPr="00E048D1" w:rsidRDefault="00C62880" w:rsidP="00C62880">
      <w:pPr>
        <w:suppressAutoHyphens/>
        <w:contextualSpacing/>
        <w:rPr>
          <w:rFonts w:ascii="Arial" w:hAnsi="Arial" w:cs="Arial"/>
          <w:b/>
          <w:i/>
        </w:rPr>
      </w:pPr>
      <w:r w:rsidRPr="00E048D1">
        <w:rPr>
          <w:rFonts w:ascii="Arial" w:hAnsi="Arial" w:cs="Arial"/>
          <w:b/>
          <w:i/>
        </w:rPr>
        <w:t>(B) KEUZE</w:t>
      </w:r>
    </w:p>
    <w:p w14:paraId="4CB98680" w14:textId="5B4F65D7" w:rsidR="00A84937" w:rsidRPr="00E048D1" w:rsidRDefault="00A84937" w:rsidP="00A84937">
      <w:pPr>
        <w:pStyle w:val="Plattetekst3"/>
        <w:tabs>
          <w:tab w:val="clear" w:pos="-1440"/>
          <w:tab w:val="clear" w:pos="-720"/>
          <w:tab w:val="clear" w:pos="584"/>
          <w:tab w:val="clear" w:pos="1457"/>
          <w:tab w:val="clear" w:pos="1893"/>
        </w:tabs>
        <w:jc w:val="left"/>
        <w:rPr>
          <w:rFonts w:cs="Arial"/>
          <w:color w:val="auto"/>
          <w:sz w:val="20"/>
        </w:rPr>
      </w:pPr>
      <w:r w:rsidRPr="00E048D1">
        <w:rPr>
          <w:rFonts w:cs="Arial"/>
          <w:color w:val="auto"/>
          <w:sz w:val="20"/>
        </w:rPr>
        <w:t xml:space="preserve">De </w:t>
      </w:r>
      <w:r w:rsidR="00090097" w:rsidRPr="00E048D1">
        <w:rPr>
          <w:rFonts w:cs="Arial"/>
          <w:color w:val="auto"/>
          <w:sz w:val="20"/>
        </w:rPr>
        <w:t>Deelnemer</w:t>
      </w:r>
      <w:r w:rsidRPr="00E048D1">
        <w:rPr>
          <w:rFonts w:cs="Arial"/>
          <w:color w:val="auto"/>
          <w:sz w:val="20"/>
        </w:rPr>
        <w:t xml:space="preserve"> draagt er zorg voor dat deze akte onder berusting van de Notaris wordt gesteld en dat een kopie van deze akte, tezamen met de hierboven genoemde, door beide partijen gewaarmerkte, bijlagen aan de </w:t>
      </w:r>
      <w:r w:rsidR="0077709C" w:rsidRPr="00E048D1">
        <w:rPr>
          <w:rFonts w:cs="Arial"/>
          <w:color w:val="auto"/>
          <w:sz w:val="20"/>
        </w:rPr>
        <w:t>Opdrachtgever</w:t>
      </w:r>
      <w:r w:rsidRPr="00E048D1">
        <w:rPr>
          <w:rFonts w:cs="Arial"/>
          <w:color w:val="auto"/>
          <w:sz w:val="20"/>
        </w:rPr>
        <w:t xml:space="preserve"> ter hand wordt gesteld.</w:t>
      </w:r>
    </w:p>
    <w:p w14:paraId="0469B9F1" w14:textId="77777777" w:rsidR="00A84937" w:rsidRPr="00E048D1" w:rsidRDefault="00A84937" w:rsidP="00A84937">
      <w:pPr>
        <w:suppressAutoHyphens/>
        <w:rPr>
          <w:rFonts w:ascii="Arial" w:hAnsi="Arial" w:cs="Arial"/>
        </w:rPr>
      </w:pPr>
    </w:p>
    <w:p w14:paraId="7E5156AC" w14:textId="77777777" w:rsidR="00640FC6" w:rsidRPr="00E048D1" w:rsidRDefault="00640FC6" w:rsidP="00560752">
      <w:pPr>
        <w:suppressAutoHyphens/>
        <w:rPr>
          <w:rFonts w:ascii="Arial" w:hAnsi="Arial" w:cs="Arial"/>
        </w:rPr>
      </w:pPr>
      <w:r w:rsidRPr="00E048D1">
        <w:rPr>
          <w:rFonts w:ascii="Arial" w:hAnsi="Arial" w:cs="Arial"/>
        </w:rPr>
        <w:t xml:space="preserve">De in de aanneemsom begrepen omzetbelasting is berekend naar een percentage van </w:t>
      </w:r>
      <w:r w:rsidRPr="00FA6820">
        <w:rPr>
          <w:rFonts w:ascii="Arial" w:hAnsi="Arial" w:cs="Arial"/>
          <w:b/>
          <w:highlight w:val="yellow"/>
        </w:rPr>
        <w:t>*</w:t>
      </w:r>
      <w:r w:rsidR="005F62EF" w:rsidRPr="00FA6820">
        <w:rPr>
          <w:rFonts w:ascii="Arial" w:hAnsi="Arial" w:cs="Arial"/>
          <w:highlight w:val="yellow"/>
        </w:rPr>
        <w:t>%,</w:t>
      </w:r>
      <w:r w:rsidR="005F62EF" w:rsidRPr="00E048D1">
        <w:rPr>
          <w:rFonts w:ascii="Arial" w:hAnsi="Arial" w:cs="Arial"/>
        </w:rPr>
        <w:t xml:space="preserve"> conform de </w:t>
      </w:r>
      <w:r w:rsidRPr="00E048D1">
        <w:rPr>
          <w:rFonts w:ascii="Arial" w:hAnsi="Arial" w:cs="Arial"/>
        </w:rPr>
        <w:t>bepalingen van de Wet op de Omzetbelasting 1968.</w:t>
      </w:r>
    </w:p>
    <w:p w14:paraId="11770D62" w14:textId="77777777" w:rsidR="00640FC6" w:rsidRPr="00E048D1" w:rsidRDefault="00640FC6" w:rsidP="00560752">
      <w:pPr>
        <w:suppressAutoHyphens/>
        <w:rPr>
          <w:rFonts w:ascii="Arial" w:hAnsi="Arial" w:cs="Arial"/>
        </w:rPr>
      </w:pPr>
    </w:p>
    <w:p w14:paraId="1F4916AF" w14:textId="77777777" w:rsidR="00640FC6" w:rsidRPr="00E048D1" w:rsidRDefault="00640FC6" w:rsidP="00560752">
      <w:pPr>
        <w:suppressAutoHyphens/>
        <w:rPr>
          <w:rFonts w:ascii="Arial" w:hAnsi="Arial" w:cs="Arial"/>
        </w:rPr>
      </w:pPr>
      <w:r w:rsidRPr="00E048D1">
        <w:rPr>
          <w:rFonts w:ascii="Arial" w:hAnsi="Arial" w:cs="Arial"/>
        </w:rPr>
        <w:lastRenderedPageBreak/>
        <w:t>Deze overeenkomst is aangegaan onder de volgende bepalingen.</w:t>
      </w:r>
    </w:p>
    <w:p w14:paraId="51F80640" w14:textId="77777777" w:rsidR="00640FC6" w:rsidRPr="00E048D1" w:rsidRDefault="00640FC6" w:rsidP="00560752">
      <w:pPr>
        <w:suppressAutoHyphens/>
        <w:rPr>
          <w:rFonts w:ascii="Arial" w:hAnsi="Arial" w:cs="Arial"/>
        </w:rPr>
      </w:pPr>
    </w:p>
    <w:p w14:paraId="33149473" w14:textId="77777777" w:rsidR="00640FC6" w:rsidRPr="00E048D1" w:rsidRDefault="00640FC6" w:rsidP="00560752">
      <w:pPr>
        <w:suppressAutoHyphens/>
        <w:rPr>
          <w:rFonts w:ascii="Arial" w:hAnsi="Arial" w:cs="Arial"/>
          <w:b/>
        </w:rPr>
      </w:pPr>
      <w:r w:rsidRPr="00E048D1">
        <w:rPr>
          <w:rFonts w:ascii="Arial" w:hAnsi="Arial" w:cs="Arial"/>
          <w:b/>
        </w:rPr>
        <w:t>Bedenktijd</w:t>
      </w:r>
    </w:p>
    <w:p w14:paraId="378FD964" w14:textId="77777777" w:rsidR="00640FC6" w:rsidRPr="00E048D1" w:rsidRDefault="00640FC6" w:rsidP="00560752">
      <w:pPr>
        <w:suppressAutoHyphens/>
        <w:rPr>
          <w:rFonts w:ascii="Arial" w:hAnsi="Arial" w:cs="Arial"/>
        </w:rPr>
      </w:pPr>
    </w:p>
    <w:p w14:paraId="2493B476" w14:textId="77777777" w:rsidR="00640FC6" w:rsidRPr="00E048D1" w:rsidRDefault="00640FC6" w:rsidP="00560752">
      <w:pPr>
        <w:pStyle w:val="Plattetekst"/>
        <w:tabs>
          <w:tab w:val="clear" w:pos="-1440"/>
          <w:tab w:val="clear" w:pos="-720"/>
          <w:tab w:val="clear" w:pos="584"/>
          <w:tab w:val="clear" w:pos="1020"/>
          <w:tab w:val="clear" w:pos="1457"/>
          <w:tab w:val="clear" w:pos="1893"/>
          <w:tab w:val="left" w:pos="-10065"/>
        </w:tabs>
        <w:rPr>
          <w:rFonts w:ascii="Arial" w:hAnsi="Arial" w:cs="Arial"/>
          <w:b/>
          <w:bCs/>
          <w:sz w:val="20"/>
        </w:rPr>
      </w:pPr>
      <w:r w:rsidRPr="00E048D1">
        <w:rPr>
          <w:rFonts w:ascii="Arial" w:hAnsi="Arial" w:cs="Arial"/>
          <w:b/>
          <w:bCs/>
          <w:sz w:val="20"/>
        </w:rPr>
        <w:t>Artikel 1</w:t>
      </w:r>
    </w:p>
    <w:p w14:paraId="517ED241" w14:textId="477474CC" w:rsidR="00640FC6" w:rsidRPr="00E048D1" w:rsidRDefault="00640FC6" w:rsidP="00560752">
      <w:pPr>
        <w:pStyle w:val="Plattetekst"/>
        <w:tabs>
          <w:tab w:val="clear" w:pos="-1440"/>
          <w:tab w:val="clear" w:pos="-720"/>
          <w:tab w:val="clear" w:pos="584"/>
          <w:tab w:val="clear" w:pos="1020"/>
          <w:tab w:val="clear" w:pos="1457"/>
          <w:tab w:val="clear" w:pos="1893"/>
          <w:tab w:val="left" w:pos="-10065"/>
        </w:tabs>
        <w:rPr>
          <w:rFonts w:ascii="Arial" w:hAnsi="Arial" w:cs="Arial"/>
          <w:sz w:val="20"/>
        </w:rPr>
      </w:pPr>
      <w:r w:rsidRPr="00E048D1">
        <w:rPr>
          <w:rFonts w:ascii="Arial" w:hAnsi="Arial" w:cs="Arial"/>
          <w:sz w:val="20"/>
        </w:rPr>
        <w:t xml:space="preserve">De </w:t>
      </w:r>
      <w:r w:rsidR="0077709C" w:rsidRPr="00E048D1">
        <w:rPr>
          <w:rFonts w:ascii="Arial" w:hAnsi="Arial" w:cs="Arial"/>
          <w:sz w:val="20"/>
        </w:rPr>
        <w:t>Opdrachtgever</w:t>
      </w:r>
      <w:r w:rsidRPr="00E048D1">
        <w:rPr>
          <w:rFonts w:ascii="Arial" w:hAnsi="Arial" w:cs="Arial"/>
          <w:sz w:val="20"/>
        </w:rPr>
        <w:t xml:space="preserve"> verklaart dat op de datum van ondertekening door hem van deze overeenkomst, deze ook daadwerkelijk aan hem ter hand is gesteld, inclusief de daarbij behorende Algemene Voorwaarden, Algemene Toelichting</w:t>
      </w:r>
      <w:r w:rsidR="00D85FD0" w:rsidRPr="00E048D1">
        <w:rPr>
          <w:rFonts w:ascii="Arial" w:hAnsi="Arial" w:cs="Arial"/>
          <w:sz w:val="20"/>
        </w:rPr>
        <w:t xml:space="preserve"> en</w:t>
      </w:r>
      <w:r w:rsidRPr="00E048D1">
        <w:rPr>
          <w:rFonts w:ascii="Arial" w:hAnsi="Arial" w:cs="Arial"/>
          <w:sz w:val="20"/>
        </w:rPr>
        <w:t xml:space="preserve"> de </w:t>
      </w:r>
      <w:r w:rsidR="00D85FD0" w:rsidRPr="00E048D1">
        <w:rPr>
          <w:rFonts w:ascii="Arial" w:hAnsi="Arial" w:cs="Arial"/>
          <w:sz w:val="20"/>
        </w:rPr>
        <w:t xml:space="preserve">toepasselijke </w:t>
      </w:r>
      <w:r w:rsidR="0077709C" w:rsidRPr="00E048D1">
        <w:rPr>
          <w:rFonts w:ascii="Arial" w:hAnsi="Arial" w:cs="Arial"/>
          <w:sz w:val="20"/>
        </w:rPr>
        <w:t xml:space="preserve">BouwGarant </w:t>
      </w:r>
      <w:r w:rsidR="00A94B36" w:rsidRPr="00E048D1">
        <w:rPr>
          <w:rFonts w:ascii="Arial" w:hAnsi="Arial" w:cs="Arial"/>
          <w:sz w:val="20"/>
        </w:rPr>
        <w:t xml:space="preserve"> </w:t>
      </w:r>
      <w:r w:rsidR="00D763F9">
        <w:rPr>
          <w:rFonts w:ascii="Arial" w:hAnsi="Arial" w:cs="Arial"/>
          <w:sz w:val="20"/>
        </w:rPr>
        <w:t>Nieuwbouwgarantieregeling Eengezinswoning 2023</w:t>
      </w:r>
      <w:r w:rsidRPr="00E048D1">
        <w:rPr>
          <w:rFonts w:ascii="Arial" w:hAnsi="Arial" w:cs="Arial"/>
          <w:sz w:val="20"/>
        </w:rPr>
        <w:t xml:space="preserve">. Gedurende één </w:t>
      </w:r>
      <w:r w:rsidR="006062C1" w:rsidRPr="00E048D1">
        <w:rPr>
          <w:rFonts w:ascii="Arial" w:hAnsi="Arial" w:cs="Arial"/>
          <w:sz w:val="20"/>
        </w:rPr>
        <w:t xml:space="preserve">(1) </w:t>
      </w:r>
      <w:r w:rsidRPr="00E048D1">
        <w:rPr>
          <w:rFonts w:ascii="Arial" w:hAnsi="Arial" w:cs="Arial"/>
          <w:sz w:val="20"/>
        </w:rPr>
        <w:t xml:space="preserve">kalenderweek na de terhandstelling </w:t>
      </w:r>
      <w:r w:rsidR="00D85FD0" w:rsidRPr="00E048D1">
        <w:rPr>
          <w:rFonts w:ascii="Arial" w:hAnsi="Arial" w:cs="Arial"/>
          <w:sz w:val="20"/>
        </w:rPr>
        <w:t xml:space="preserve">van de door beide partijen ondertekende overeenkomst aan de </w:t>
      </w:r>
      <w:r w:rsidR="0077709C" w:rsidRPr="00E048D1">
        <w:rPr>
          <w:rFonts w:ascii="Arial" w:hAnsi="Arial" w:cs="Arial"/>
          <w:sz w:val="20"/>
        </w:rPr>
        <w:t>Opdrachtgever</w:t>
      </w:r>
      <w:r w:rsidR="00D85FD0" w:rsidRPr="00E048D1">
        <w:rPr>
          <w:rFonts w:ascii="Arial" w:hAnsi="Arial" w:cs="Arial"/>
          <w:sz w:val="20"/>
        </w:rPr>
        <w:t xml:space="preserve">, </w:t>
      </w:r>
      <w:r w:rsidRPr="00E048D1">
        <w:rPr>
          <w:rFonts w:ascii="Arial" w:hAnsi="Arial" w:cs="Arial"/>
          <w:sz w:val="20"/>
        </w:rPr>
        <w:t xml:space="preserve">heeft de </w:t>
      </w:r>
      <w:r w:rsidR="0077709C" w:rsidRPr="00E048D1">
        <w:rPr>
          <w:rFonts w:ascii="Arial" w:hAnsi="Arial" w:cs="Arial"/>
          <w:sz w:val="20"/>
        </w:rPr>
        <w:t>Opdrachtgever</w:t>
      </w:r>
      <w:r w:rsidRPr="00E048D1">
        <w:rPr>
          <w:rFonts w:ascii="Arial" w:hAnsi="Arial" w:cs="Arial"/>
          <w:sz w:val="20"/>
        </w:rPr>
        <w:t xml:space="preserve"> het recht de aannemingsovereenkomst te ontbinden (bedenktijd). Als de datum van ontbinding geldt de datum waarop de </w:t>
      </w:r>
      <w:r w:rsidR="0077709C" w:rsidRPr="00E048D1">
        <w:rPr>
          <w:rFonts w:ascii="Arial" w:hAnsi="Arial" w:cs="Arial"/>
          <w:sz w:val="20"/>
        </w:rPr>
        <w:t>Opdrachtgever</w:t>
      </w:r>
      <w:r w:rsidRPr="00E048D1">
        <w:rPr>
          <w:rFonts w:ascii="Arial" w:hAnsi="Arial" w:cs="Arial"/>
          <w:sz w:val="20"/>
        </w:rPr>
        <w:t xml:space="preserve"> de ontbindingsverklaring heeft uitgebracht.</w:t>
      </w:r>
    </w:p>
    <w:p w14:paraId="0954FB15" w14:textId="77777777" w:rsidR="00640FC6" w:rsidRPr="00E048D1" w:rsidRDefault="00640FC6" w:rsidP="00560752">
      <w:pPr>
        <w:suppressAutoHyphens/>
        <w:rPr>
          <w:rFonts w:ascii="Arial" w:hAnsi="Arial" w:cs="Arial"/>
        </w:rPr>
      </w:pPr>
    </w:p>
    <w:p w14:paraId="1C310496" w14:textId="77777777" w:rsidR="00640FC6" w:rsidRPr="00E048D1" w:rsidRDefault="00640FC6" w:rsidP="00560752">
      <w:pPr>
        <w:pStyle w:val="Kop4"/>
        <w:jc w:val="left"/>
        <w:rPr>
          <w:rFonts w:cs="Arial"/>
          <w:color w:val="auto"/>
          <w:spacing w:val="0"/>
          <w:sz w:val="20"/>
        </w:rPr>
      </w:pPr>
      <w:r w:rsidRPr="00E048D1">
        <w:rPr>
          <w:rFonts w:cs="Arial"/>
          <w:color w:val="auto"/>
          <w:spacing w:val="0"/>
          <w:sz w:val="20"/>
        </w:rPr>
        <w:t>Levering</w:t>
      </w:r>
    </w:p>
    <w:p w14:paraId="1F89AB90" w14:textId="77777777" w:rsidR="00640FC6" w:rsidRPr="00E048D1" w:rsidRDefault="00640FC6" w:rsidP="00560752">
      <w:pPr>
        <w:suppressAutoHyphens/>
        <w:rPr>
          <w:rFonts w:ascii="Arial" w:hAnsi="Arial" w:cs="Arial"/>
        </w:rPr>
      </w:pPr>
    </w:p>
    <w:p w14:paraId="7F876835" w14:textId="77777777" w:rsidR="00640FC6" w:rsidRPr="00E048D1" w:rsidRDefault="00640FC6" w:rsidP="00560752">
      <w:pPr>
        <w:pStyle w:val="Kop4"/>
        <w:jc w:val="left"/>
        <w:rPr>
          <w:rFonts w:cs="Arial"/>
          <w:color w:val="auto"/>
          <w:spacing w:val="0"/>
          <w:sz w:val="20"/>
        </w:rPr>
      </w:pPr>
      <w:r w:rsidRPr="00E048D1">
        <w:rPr>
          <w:rFonts w:cs="Arial"/>
          <w:color w:val="auto"/>
          <w:spacing w:val="0"/>
          <w:sz w:val="20"/>
        </w:rPr>
        <w:t>Artikel 2</w:t>
      </w:r>
    </w:p>
    <w:p w14:paraId="08B5C29A" w14:textId="77777777" w:rsidR="002B6D0A" w:rsidRPr="00E048D1" w:rsidRDefault="002B6D0A" w:rsidP="002B6D0A">
      <w:pPr>
        <w:rPr>
          <w:rFonts w:ascii="Arial" w:hAnsi="Arial" w:cs="Arial"/>
        </w:rPr>
      </w:pPr>
      <w:r w:rsidRPr="00E048D1">
        <w:rPr>
          <w:rFonts w:ascii="Arial" w:hAnsi="Arial" w:cs="Arial"/>
        </w:rPr>
        <w:t>De levering van het in de overweging van de akte bedoelde perceel grond met de daarop eventueel reeds gebouwde opstal(</w:t>
      </w:r>
      <w:proofErr w:type="spellStart"/>
      <w:r w:rsidRPr="00E048D1">
        <w:rPr>
          <w:rFonts w:ascii="Arial" w:hAnsi="Arial" w:cs="Arial"/>
        </w:rPr>
        <w:t>len</w:t>
      </w:r>
      <w:proofErr w:type="spellEnd"/>
      <w:r w:rsidRPr="00E048D1">
        <w:rPr>
          <w:rFonts w:ascii="Arial" w:hAnsi="Arial" w:cs="Arial"/>
        </w:rPr>
        <w:t>), hierna in deze akte te noemen: “</w:t>
      </w:r>
      <w:r w:rsidRPr="00E048D1">
        <w:rPr>
          <w:rFonts w:ascii="Arial" w:hAnsi="Arial" w:cs="Arial"/>
          <w:b/>
        </w:rPr>
        <w:t>de Levering</w:t>
      </w:r>
      <w:r w:rsidRPr="00E048D1">
        <w:rPr>
          <w:rFonts w:ascii="Arial" w:hAnsi="Arial" w:cs="Arial"/>
        </w:rPr>
        <w:t>”, zal geschieden bij akte te verlijden ten overstaan van de Notaris, diens plaatsvervanger of opvolger, op een door de Notaris te bepalen tijdstip:</w:t>
      </w:r>
    </w:p>
    <w:p w14:paraId="3FF73F79" w14:textId="0FBC013C" w:rsidR="002B6D0A" w:rsidRPr="00E048D1" w:rsidRDefault="002B6D0A" w:rsidP="002B6D0A">
      <w:pPr>
        <w:rPr>
          <w:rFonts w:ascii="Arial" w:hAnsi="Arial" w:cs="Arial"/>
        </w:rPr>
      </w:pPr>
      <w:r w:rsidRPr="00E048D1">
        <w:rPr>
          <w:rFonts w:ascii="Arial" w:hAnsi="Arial" w:cs="Arial"/>
        </w:rPr>
        <w:t xml:space="preserve">zo spoedig mogelijk, doch </w:t>
      </w:r>
      <w:r w:rsidR="00026018" w:rsidRPr="00E048D1">
        <w:rPr>
          <w:rFonts w:ascii="Arial" w:hAnsi="Arial" w:cs="Arial"/>
        </w:rPr>
        <w:t xml:space="preserve">uiterlijk </w:t>
      </w:r>
      <w:r w:rsidRPr="00E048D1">
        <w:rPr>
          <w:rFonts w:ascii="Arial" w:hAnsi="Arial" w:cs="Arial"/>
        </w:rPr>
        <w:t>binnen zes (6) weken na het laatste van de hier</w:t>
      </w:r>
      <w:r w:rsidR="00EA7DE6" w:rsidRPr="00E048D1">
        <w:rPr>
          <w:rFonts w:ascii="Arial" w:hAnsi="Arial" w:cs="Arial"/>
        </w:rPr>
        <w:t>na</w:t>
      </w:r>
      <w:r w:rsidRPr="00E048D1">
        <w:rPr>
          <w:rFonts w:ascii="Arial" w:hAnsi="Arial" w:cs="Arial"/>
        </w:rPr>
        <w:t xml:space="preserve"> onder a. en b. bedoelde tijdstippen:</w:t>
      </w:r>
    </w:p>
    <w:p w14:paraId="0B4AE146" w14:textId="77777777" w:rsidR="002B6D0A" w:rsidRPr="00E048D1" w:rsidRDefault="002B6D0A" w:rsidP="002B6D0A">
      <w:pPr>
        <w:numPr>
          <w:ilvl w:val="1"/>
          <w:numId w:val="13"/>
        </w:numPr>
        <w:ind w:left="709" w:hanging="709"/>
        <w:rPr>
          <w:rFonts w:ascii="Arial" w:hAnsi="Arial" w:cs="Arial"/>
        </w:rPr>
      </w:pPr>
      <w:r w:rsidRPr="00E048D1">
        <w:rPr>
          <w:rFonts w:ascii="Arial" w:hAnsi="Arial" w:cs="Arial"/>
        </w:rPr>
        <w:t>wanneer vaststaat dat deze overeenkomst niet meer op een van de gronden genoemd in de artikelen 7 en 9 van deze akte kan worden ontbonden; alsmede</w:t>
      </w:r>
    </w:p>
    <w:p w14:paraId="52B0E583" w14:textId="77777777" w:rsidR="002B6D0A" w:rsidRPr="00E048D1" w:rsidRDefault="002B6D0A" w:rsidP="002B6D0A">
      <w:pPr>
        <w:numPr>
          <w:ilvl w:val="1"/>
          <w:numId w:val="13"/>
        </w:numPr>
        <w:ind w:left="709" w:hanging="709"/>
        <w:rPr>
          <w:rFonts w:ascii="Arial" w:hAnsi="Arial" w:cs="Arial"/>
        </w:rPr>
      </w:pPr>
      <w:r w:rsidRPr="00E048D1">
        <w:rPr>
          <w:rFonts w:ascii="Arial" w:hAnsi="Arial" w:cs="Arial"/>
        </w:rPr>
        <w:t>wanneer is begonnen met de bouw in de zin van artikel 11 lid 2 van de Algemene Voorwaarden.</w:t>
      </w:r>
    </w:p>
    <w:p w14:paraId="48D14F44" w14:textId="77777777" w:rsidR="003D67DC" w:rsidRPr="00E048D1" w:rsidRDefault="003D67DC" w:rsidP="00560752">
      <w:pPr>
        <w:suppressAutoHyphens/>
        <w:rPr>
          <w:rFonts w:ascii="Arial" w:hAnsi="Arial" w:cs="Arial"/>
          <w:bCs/>
        </w:rPr>
      </w:pPr>
    </w:p>
    <w:p w14:paraId="20DAB29B" w14:textId="77777777" w:rsidR="00640FC6" w:rsidRPr="00E048D1" w:rsidRDefault="00640FC6" w:rsidP="00560752">
      <w:pPr>
        <w:pStyle w:val="Kop1"/>
        <w:tabs>
          <w:tab w:val="clear" w:pos="-720"/>
          <w:tab w:val="clear" w:pos="426"/>
        </w:tabs>
        <w:jc w:val="left"/>
        <w:rPr>
          <w:rFonts w:cs="Arial"/>
          <w:bCs/>
          <w:spacing w:val="0"/>
          <w:sz w:val="20"/>
        </w:rPr>
      </w:pPr>
      <w:r w:rsidRPr="00E048D1">
        <w:rPr>
          <w:rFonts w:cs="Arial"/>
          <w:bCs/>
          <w:spacing w:val="0"/>
          <w:sz w:val="20"/>
        </w:rPr>
        <w:t>Waarborgsom / bankgarantie / verpanding bouwdepot</w:t>
      </w:r>
    </w:p>
    <w:p w14:paraId="0102A20E" w14:textId="77777777" w:rsidR="00640FC6" w:rsidRPr="00E048D1" w:rsidRDefault="00640FC6" w:rsidP="00560752">
      <w:pPr>
        <w:suppressAutoHyphens/>
        <w:rPr>
          <w:rFonts w:ascii="Arial" w:hAnsi="Arial" w:cs="Arial"/>
        </w:rPr>
      </w:pPr>
    </w:p>
    <w:p w14:paraId="5D0F99F9" w14:textId="77777777" w:rsidR="00640FC6" w:rsidRPr="00E048D1" w:rsidRDefault="00640FC6" w:rsidP="00560752">
      <w:pPr>
        <w:pStyle w:val="Plattetekst"/>
        <w:tabs>
          <w:tab w:val="clear" w:pos="-1440"/>
          <w:tab w:val="clear" w:pos="-720"/>
          <w:tab w:val="clear" w:pos="584"/>
          <w:tab w:val="clear" w:pos="1020"/>
          <w:tab w:val="clear" w:pos="1457"/>
          <w:tab w:val="clear" w:pos="1893"/>
          <w:tab w:val="left" w:pos="-10065"/>
        </w:tabs>
        <w:rPr>
          <w:rFonts w:ascii="Arial" w:hAnsi="Arial" w:cs="Arial"/>
          <w:b/>
          <w:bCs/>
          <w:sz w:val="20"/>
        </w:rPr>
      </w:pPr>
      <w:r w:rsidRPr="00E048D1">
        <w:rPr>
          <w:rFonts w:ascii="Arial" w:hAnsi="Arial" w:cs="Arial"/>
          <w:b/>
          <w:bCs/>
          <w:sz w:val="20"/>
        </w:rPr>
        <w:t>Artikel 3</w:t>
      </w:r>
    </w:p>
    <w:p w14:paraId="3A92C9B7" w14:textId="77777777" w:rsidR="00A81515" w:rsidRPr="00E048D1" w:rsidRDefault="00640FC6" w:rsidP="00560752">
      <w:pPr>
        <w:pStyle w:val="Plattetekst"/>
        <w:tabs>
          <w:tab w:val="clear" w:pos="-1440"/>
          <w:tab w:val="clear" w:pos="-720"/>
          <w:tab w:val="clear" w:pos="584"/>
          <w:tab w:val="clear" w:pos="1020"/>
          <w:tab w:val="clear" w:pos="1457"/>
          <w:tab w:val="clear" w:pos="1893"/>
          <w:tab w:val="left" w:pos="-10065"/>
        </w:tabs>
        <w:rPr>
          <w:rFonts w:ascii="Arial" w:hAnsi="Arial" w:cs="Arial"/>
          <w:b/>
          <w:bCs/>
          <w:i/>
          <w:sz w:val="20"/>
        </w:rPr>
      </w:pPr>
      <w:r w:rsidRPr="00E048D1">
        <w:rPr>
          <w:rFonts w:ascii="Arial" w:hAnsi="Arial" w:cs="Arial"/>
          <w:b/>
          <w:bCs/>
          <w:i/>
          <w:sz w:val="20"/>
        </w:rPr>
        <w:t>(A)</w:t>
      </w:r>
      <w:r w:rsidR="00F07E4D" w:rsidRPr="00E048D1">
        <w:rPr>
          <w:rFonts w:ascii="Arial" w:hAnsi="Arial" w:cs="Arial"/>
          <w:b/>
          <w:bCs/>
          <w:i/>
          <w:sz w:val="20"/>
        </w:rPr>
        <w:t xml:space="preserve"> KEUZE</w:t>
      </w:r>
    </w:p>
    <w:p w14:paraId="2C5131C5" w14:textId="77777777" w:rsidR="00640FC6" w:rsidRPr="00E048D1" w:rsidRDefault="00640FC6" w:rsidP="00560752">
      <w:pPr>
        <w:pStyle w:val="Plattetekst"/>
        <w:tabs>
          <w:tab w:val="clear" w:pos="-1440"/>
          <w:tab w:val="clear" w:pos="-720"/>
          <w:tab w:val="clear" w:pos="584"/>
          <w:tab w:val="clear" w:pos="1020"/>
          <w:tab w:val="clear" w:pos="1457"/>
          <w:tab w:val="clear" w:pos="1893"/>
          <w:tab w:val="left" w:pos="-10065"/>
        </w:tabs>
        <w:rPr>
          <w:rFonts w:ascii="Arial" w:hAnsi="Arial" w:cs="Arial"/>
          <w:sz w:val="20"/>
        </w:rPr>
      </w:pPr>
      <w:r w:rsidRPr="00E048D1">
        <w:rPr>
          <w:rFonts w:ascii="Arial" w:hAnsi="Arial" w:cs="Arial"/>
          <w:sz w:val="20"/>
        </w:rPr>
        <w:t>Ter zake van deze overeenkomst is geen waarborgsom verschuldigd.</w:t>
      </w:r>
    </w:p>
    <w:p w14:paraId="41EF2690" w14:textId="77777777" w:rsidR="00A81515" w:rsidRPr="00E048D1" w:rsidRDefault="00640FC6" w:rsidP="00560752">
      <w:pPr>
        <w:pStyle w:val="Plattetekst"/>
        <w:tabs>
          <w:tab w:val="clear" w:pos="-1440"/>
          <w:tab w:val="clear" w:pos="-720"/>
          <w:tab w:val="clear" w:pos="584"/>
          <w:tab w:val="clear" w:pos="1020"/>
          <w:tab w:val="clear" w:pos="1457"/>
          <w:tab w:val="clear" w:pos="1893"/>
          <w:tab w:val="left" w:pos="-10065"/>
        </w:tabs>
        <w:ind w:left="709" w:hanging="709"/>
        <w:rPr>
          <w:rFonts w:ascii="Arial" w:hAnsi="Arial" w:cs="Arial"/>
          <w:b/>
          <w:bCs/>
          <w:i/>
          <w:sz w:val="20"/>
        </w:rPr>
      </w:pPr>
      <w:r w:rsidRPr="00E048D1">
        <w:rPr>
          <w:rFonts w:ascii="Arial" w:hAnsi="Arial" w:cs="Arial"/>
          <w:b/>
          <w:bCs/>
          <w:i/>
          <w:sz w:val="20"/>
        </w:rPr>
        <w:t>(B)</w:t>
      </w:r>
      <w:r w:rsidR="00B4486C" w:rsidRPr="00E048D1">
        <w:rPr>
          <w:rFonts w:ascii="Arial" w:hAnsi="Arial" w:cs="Arial"/>
          <w:b/>
          <w:bCs/>
          <w:i/>
          <w:sz w:val="20"/>
        </w:rPr>
        <w:t xml:space="preserve"> KEUZE</w:t>
      </w:r>
    </w:p>
    <w:p w14:paraId="0EA72D8B" w14:textId="47573FFC" w:rsidR="00640FC6" w:rsidRPr="00E048D1" w:rsidRDefault="00640FC6" w:rsidP="00560752">
      <w:pPr>
        <w:pStyle w:val="Plattetekst"/>
        <w:tabs>
          <w:tab w:val="clear" w:pos="-1440"/>
          <w:tab w:val="clear" w:pos="-720"/>
          <w:tab w:val="clear" w:pos="584"/>
          <w:tab w:val="clear" w:pos="1020"/>
          <w:tab w:val="clear" w:pos="1457"/>
          <w:tab w:val="clear" w:pos="1893"/>
          <w:tab w:val="left" w:pos="-10065"/>
        </w:tabs>
        <w:ind w:left="709" w:hanging="709"/>
        <w:rPr>
          <w:rFonts w:ascii="Arial" w:hAnsi="Arial" w:cs="Arial"/>
          <w:sz w:val="20"/>
        </w:rPr>
      </w:pPr>
      <w:r w:rsidRPr="00E048D1">
        <w:rPr>
          <w:rFonts w:ascii="Arial" w:hAnsi="Arial" w:cs="Arial"/>
          <w:b/>
          <w:bCs/>
          <w:sz w:val="20"/>
        </w:rPr>
        <w:t>1.</w:t>
      </w:r>
      <w:r w:rsidRPr="00E048D1">
        <w:rPr>
          <w:rFonts w:ascii="Arial" w:hAnsi="Arial" w:cs="Arial"/>
          <w:b/>
          <w:bCs/>
          <w:sz w:val="20"/>
        </w:rPr>
        <w:tab/>
      </w:r>
      <w:r w:rsidRPr="00E048D1">
        <w:rPr>
          <w:rFonts w:ascii="Arial" w:hAnsi="Arial" w:cs="Arial"/>
          <w:sz w:val="20"/>
        </w:rPr>
        <w:t xml:space="preserve">Binnen twee </w:t>
      </w:r>
      <w:r w:rsidR="009B2237" w:rsidRPr="00E048D1">
        <w:rPr>
          <w:rFonts w:ascii="Arial" w:hAnsi="Arial" w:cs="Arial"/>
          <w:sz w:val="20"/>
        </w:rPr>
        <w:t xml:space="preserve">(2) </w:t>
      </w:r>
      <w:r w:rsidRPr="00E048D1">
        <w:rPr>
          <w:rFonts w:ascii="Arial" w:hAnsi="Arial" w:cs="Arial"/>
          <w:sz w:val="20"/>
        </w:rPr>
        <w:t xml:space="preserve">maanden na ondertekening van deze overeenkomst door de </w:t>
      </w:r>
      <w:r w:rsidR="0077709C" w:rsidRPr="00E048D1">
        <w:rPr>
          <w:rFonts w:ascii="Arial" w:hAnsi="Arial" w:cs="Arial"/>
          <w:sz w:val="20"/>
        </w:rPr>
        <w:t>Opdrachtgever</w:t>
      </w:r>
      <w:r w:rsidR="00A62E30" w:rsidRPr="00E048D1">
        <w:rPr>
          <w:rFonts w:ascii="Arial" w:hAnsi="Arial" w:cs="Arial"/>
          <w:sz w:val="20"/>
        </w:rPr>
        <w:t xml:space="preserve">, doch (indien dit tijdstip eerder valt) uiterlijk ter gelegenheid van de </w:t>
      </w:r>
      <w:r w:rsidR="00CF4584" w:rsidRPr="00E048D1">
        <w:rPr>
          <w:rFonts w:ascii="Arial" w:hAnsi="Arial" w:cs="Arial"/>
          <w:sz w:val="20"/>
        </w:rPr>
        <w:t>L</w:t>
      </w:r>
      <w:r w:rsidR="00A62E30" w:rsidRPr="00E048D1">
        <w:rPr>
          <w:rFonts w:ascii="Arial" w:hAnsi="Arial" w:cs="Arial"/>
          <w:sz w:val="20"/>
        </w:rPr>
        <w:t>evering,</w:t>
      </w:r>
      <w:r w:rsidRPr="00E048D1">
        <w:rPr>
          <w:rFonts w:ascii="Arial" w:hAnsi="Arial" w:cs="Arial"/>
          <w:sz w:val="20"/>
        </w:rPr>
        <w:t xml:space="preserve"> moet hij aan de </w:t>
      </w:r>
      <w:r w:rsidR="00B00966" w:rsidRPr="00E048D1">
        <w:rPr>
          <w:rFonts w:ascii="Arial" w:hAnsi="Arial" w:cs="Arial"/>
          <w:sz w:val="20"/>
        </w:rPr>
        <w:t>N</w:t>
      </w:r>
      <w:r w:rsidRPr="00E048D1">
        <w:rPr>
          <w:rFonts w:ascii="Arial" w:hAnsi="Arial" w:cs="Arial"/>
          <w:sz w:val="20"/>
        </w:rPr>
        <w:t xml:space="preserve">otaris een waarborgsom voldoen ter hoogte van 10% van de aanneemsom. Dit bedrag dient als zekerheid voor de nakoming van de verplichtingen van de </w:t>
      </w:r>
      <w:r w:rsidR="0077709C" w:rsidRPr="00E048D1">
        <w:rPr>
          <w:rFonts w:ascii="Arial" w:hAnsi="Arial" w:cs="Arial"/>
          <w:sz w:val="20"/>
        </w:rPr>
        <w:t>Opdrachtgever</w:t>
      </w:r>
      <w:r w:rsidRPr="00E048D1">
        <w:rPr>
          <w:rFonts w:ascii="Arial" w:hAnsi="Arial" w:cs="Arial"/>
          <w:sz w:val="20"/>
        </w:rPr>
        <w:t xml:space="preserve"> jegens de </w:t>
      </w:r>
      <w:r w:rsidR="00090097" w:rsidRPr="00E048D1">
        <w:rPr>
          <w:rFonts w:ascii="Arial" w:hAnsi="Arial" w:cs="Arial"/>
          <w:sz w:val="20"/>
        </w:rPr>
        <w:t>Deelnemer</w:t>
      </w:r>
      <w:r w:rsidRPr="00E048D1">
        <w:rPr>
          <w:rFonts w:ascii="Arial" w:hAnsi="Arial" w:cs="Arial"/>
          <w:sz w:val="20"/>
        </w:rPr>
        <w:t xml:space="preserve"> uit hoofde van deze aannemingsovereenkomst. In plaats van de hiervoor genoemde waarborgsom kan de </w:t>
      </w:r>
      <w:r w:rsidR="0077709C" w:rsidRPr="00E048D1">
        <w:rPr>
          <w:rFonts w:ascii="Arial" w:hAnsi="Arial" w:cs="Arial"/>
          <w:sz w:val="20"/>
        </w:rPr>
        <w:t>Opdrachtgever</w:t>
      </w:r>
      <w:r w:rsidRPr="00E048D1">
        <w:rPr>
          <w:rFonts w:ascii="Arial" w:hAnsi="Arial" w:cs="Arial"/>
          <w:sz w:val="20"/>
        </w:rPr>
        <w:t xml:space="preserve"> binnen de gestelde twee </w:t>
      </w:r>
      <w:r w:rsidR="00AA29C4" w:rsidRPr="00E048D1">
        <w:rPr>
          <w:rFonts w:ascii="Arial" w:hAnsi="Arial" w:cs="Arial"/>
          <w:sz w:val="20"/>
        </w:rPr>
        <w:t xml:space="preserve">(2) </w:t>
      </w:r>
      <w:r w:rsidRPr="00E048D1">
        <w:rPr>
          <w:rFonts w:ascii="Arial" w:hAnsi="Arial" w:cs="Arial"/>
          <w:sz w:val="20"/>
        </w:rPr>
        <w:t>maanden</w:t>
      </w:r>
      <w:r w:rsidR="00A62E30" w:rsidRPr="00E048D1">
        <w:rPr>
          <w:rFonts w:ascii="Arial" w:hAnsi="Arial" w:cs="Arial"/>
          <w:sz w:val="20"/>
        </w:rPr>
        <w:t xml:space="preserve">, doch (indien dit tijdstip eerder valt) uiterlijk ter gelegenheid van de </w:t>
      </w:r>
      <w:r w:rsidR="00CF4584" w:rsidRPr="00E048D1">
        <w:rPr>
          <w:rFonts w:ascii="Arial" w:hAnsi="Arial" w:cs="Arial"/>
          <w:sz w:val="20"/>
        </w:rPr>
        <w:t>L</w:t>
      </w:r>
      <w:r w:rsidR="00A62E30" w:rsidRPr="00E048D1">
        <w:rPr>
          <w:rFonts w:ascii="Arial" w:hAnsi="Arial" w:cs="Arial"/>
          <w:sz w:val="20"/>
        </w:rPr>
        <w:t>evering,</w:t>
      </w:r>
      <w:r w:rsidRPr="00E048D1">
        <w:rPr>
          <w:rFonts w:ascii="Arial" w:hAnsi="Arial" w:cs="Arial"/>
          <w:sz w:val="20"/>
        </w:rPr>
        <w:t xml:space="preserve"> een bankgarantie doen stellen voor hetzelfde bedrag dan wel een pandrecht aan de </w:t>
      </w:r>
      <w:r w:rsidR="00090097" w:rsidRPr="00E048D1">
        <w:rPr>
          <w:rFonts w:ascii="Arial" w:hAnsi="Arial" w:cs="Arial"/>
          <w:sz w:val="20"/>
        </w:rPr>
        <w:t>Deelnemer</w:t>
      </w:r>
      <w:r w:rsidRPr="00E048D1">
        <w:rPr>
          <w:rFonts w:ascii="Arial" w:hAnsi="Arial" w:cs="Arial"/>
          <w:sz w:val="20"/>
        </w:rPr>
        <w:t xml:space="preserve"> verlenen op het bouwdepot voor hetzelfde bedrag. Een bankgarantie dient te voldoen aan artikel 20 van de Algemene Voorwaarden.</w:t>
      </w:r>
    </w:p>
    <w:p w14:paraId="3E8AEF0F" w14:textId="77777777" w:rsidR="00640FC6" w:rsidRPr="00E048D1" w:rsidRDefault="00640FC6" w:rsidP="00560752">
      <w:pPr>
        <w:pStyle w:val="Plattetekst"/>
        <w:tabs>
          <w:tab w:val="clear" w:pos="-1440"/>
          <w:tab w:val="clear" w:pos="-720"/>
          <w:tab w:val="clear" w:pos="584"/>
          <w:tab w:val="clear" w:pos="1020"/>
          <w:tab w:val="clear" w:pos="1457"/>
          <w:tab w:val="clear" w:pos="1893"/>
          <w:tab w:val="left" w:pos="-10065"/>
        </w:tabs>
        <w:rPr>
          <w:rFonts w:ascii="Arial" w:hAnsi="Arial" w:cs="Arial"/>
          <w:sz w:val="20"/>
        </w:rPr>
      </w:pPr>
    </w:p>
    <w:p w14:paraId="7301E9D0" w14:textId="060E88EB" w:rsidR="00640FC6" w:rsidRPr="00E048D1" w:rsidRDefault="00640FC6" w:rsidP="00560752">
      <w:pPr>
        <w:pStyle w:val="Plattetekst"/>
        <w:tabs>
          <w:tab w:val="clear" w:pos="-1440"/>
          <w:tab w:val="clear" w:pos="-720"/>
          <w:tab w:val="clear" w:pos="584"/>
          <w:tab w:val="clear" w:pos="1020"/>
          <w:tab w:val="clear" w:pos="1457"/>
          <w:tab w:val="clear" w:pos="1893"/>
          <w:tab w:val="left" w:pos="-10065"/>
        </w:tabs>
        <w:ind w:left="709" w:hanging="709"/>
        <w:rPr>
          <w:rFonts w:ascii="Arial" w:hAnsi="Arial" w:cs="Arial"/>
          <w:sz w:val="20"/>
        </w:rPr>
      </w:pPr>
      <w:r w:rsidRPr="00E048D1">
        <w:rPr>
          <w:rFonts w:ascii="Arial" w:hAnsi="Arial" w:cs="Arial"/>
          <w:b/>
          <w:bCs/>
          <w:sz w:val="20"/>
        </w:rPr>
        <w:t>2.</w:t>
      </w:r>
      <w:r w:rsidRPr="00E048D1">
        <w:rPr>
          <w:rFonts w:ascii="Arial" w:hAnsi="Arial" w:cs="Arial"/>
          <w:sz w:val="20"/>
        </w:rPr>
        <w:tab/>
        <w:t xml:space="preserve">De </w:t>
      </w:r>
      <w:r w:rsidR="0077709C" w:rsidRPr="00E048D1">
        <w:rPr>
          <w:rFonts w:ascii="Arial" w:hAnsi="Arial" w:cs="Arial"/>
          <w:sz w:val="20"/>
        </w:rPr>
        <w:t>Opdrachtgever</w:t>
      </w:r>
      <w:r w:rsidRPr="00E048D1">
        <w:rPr>
          <w:rFonts w:ascii="Arial" w:hAnsi="Arial" w:cs="Arial"/>
          <w:sz w:val="20"/>
        </w:rPr>
        <w:t xml:space="preserve"> machtigt de </w:t>
      </w:r>
      <w:r w:rsidR="00B00966" w:rsidRPr="00E048D1">
        <w:rPr>
          <w:rFonts w:ascii="Arial" w:hAnsi="Arial" w:cs="Arial"/>
          <w:sz w:val="20"/>
        </w:rPr>
        <w:t>N</w:t>
      </w:r>
      <w:r w:rsidRPr="00E048D1">
        <w:rPr>
          <w:rFonts w:ascii="Arial" w:hAnsi="Arial" w:cs="Arial"/>
          <w:sz w:val="20"/>
        </w:rPr>
        <w:t xml:space="preserve">otaris om de waarborgsom van 10% van de aanneemsom aan de </w:t>
      </w:r>
      <w:r w:rsidR="00090097" w:rsidRPr="00E048D1">
        <w:rPr>
          <w:rFonts w:ascii="Arial" w:hAnsi="Arial" w:cs="Arial"/>
          <w:sz w:val="20"/>
        </w:rPr>
        <w:t>Deelnemer</w:t>
      </w:r>
      <w:r w:rsidRPr="00E048D1">
        <w:rPr>
          <w:rFonts w:ascii="Arial" w:hAnsi="Arial" w:cs="Arial"/>
          <w:sz w:val="20"/>
        </w:rPr>
        <w:t xml:space="preserve"> over te maken indien en zodra de laatste 10% van de aanneemsom is vervallen, mits de </w:t>
      </w:r>
      <w:r w:rsidR="00090097" w:rsidRPr="00E048D1">
        <w:rPr>
          <w:rFonts w:ascii="Arial" w:hAnsi="Arial" w:cs="Arial"/>
          <w:sz w:val="20"/>
        </w:rPr>
        <w:t>Deelnemer</w:t>
      </w:r>
      <w:r w:rsidRPr="00E048D1">
        <w:rPr>
          <w:rFonts w:ascii="Arial" w:hAnsi="Arial" w:cs="Arial"/>
          <w:sz w:val="20"/>
        </w:rPr>
        <w:t xml:space="preserve"> ter gelegenheid van de aankondiging van de oplevering een </w:t>
      </w:r>
      <w:r w:rsidR="002B780A" w:rsidRPr="00E048D1">
        <w:rPr>
          <w:rFonts w:ascii="Arial" w:hAnsi="Arial" w:cs="Arial"/>
          <w:sz w:val="20"/>
        </w:rPr>
        <w:t xml:space="preserve">aan het depot gelijkwaardige </w:t>
      </w:r>
      <w:r w:rsidRPr="00E048D1">
        <w:rPr>
          <w:rFonts w:ascii="Arial" w:hAnsi="Arial" w:cs="Arial"/>
          <w:sz w:val="20"/>
        </w:rPr>
        <w:t xml:space="preserve">zekerheid van 5% van de aanneemsom als bedoeld in artikel 12 van de Algemene Voorwaarden ten behoeve van de </w:t>
      </w:r>
      <w:r w:rsidR="0077709C" w:rsidRPr="00E048D1">
        <w:rPr>
          <w:rFonts w:ascii="Arial" w:hAnsi="Arial" w:cs="Arial"/>
          <w:sz w:val="20"/>
        </w:rPr>
        <w:t>Opdrachtgever</w:t>
      </w:r>
      <w:r w:rsidRPr="00E048D1">
        <w:rPr>
          <w:rFonts w:ascii="Arial" w:hAnsi="Arial" w:cs="Arial"/>
          <w:sz w:val="20"/>
        </w:rPr>
        <w:t xml:space="preserve"> heeft gesteld. Dit bedrag strekt alsdan in mindering op de laatste termijn</w:t>
      </w:r>
      <w:r w:rsidR="00A62E30" w:rsidRPr="00E048D1">
        <w:rPr>
          <w:rFonts w:ascii="Arial" w:hAnsi="Arial" w:cs="Arial"/>
          <w:sz w:val="20"/>
        </w:rPr>
        <w:t xml:space="preserve"> van de aanneemsom</w:t>
      </w:r>
      <w:r w:rsidRPr="00E048D1">
        <w:rPr>
          <w:rFonts w:ascii="Arial" w:hAnsi="Arial" w:cs="Arial"/>
          <w:sz w:val="20"/>
        </w:rPr>
        <w:t xml:space="preserve">. De </w:t>
      </w:r>
      <w:r w:rsidR="00090097" w:rsidRPr="00E048D1">
        <w:rPr>
          <w:rFonts w:ascii="Arial" w:hAnsi="Arial" w:cs="Arial"/>
          <w:sz w:val="20"/>
        </w:rPr>
        <w:t>Deelnemer</w:t>
      </w:r>
      <w:r w:rsidRPr="00E048D1">
        <w:rPr>
          <w:rFonts w:ascii="Arial" w:hAnsi="Arial" w:cs="Arial"/>
          <w:sz w:val="20"/>
        </w:rPr>
        <w:t xml:space="preserve"> legt het origineel van deze </w:t>
      </w:r>
      <w:r w:rsidR="002B780A" w:rsidRPr="00E048D1">
        <w:rPr>
          <w:rFonts w:ascii="Arial" w:hAnsi="Arial" w:cs="Arial"/>
          <w:sz w:val="20"/>
        </w:rPr>
        <w:t>aan het depot gelijkwaardige zekerheid</w:t>
      </w:r>
      <w:r w:rsidRPr="00E048D1">
        <w:rPr>
          <w:rFonts w:ascii="Arial" w:hAnsi="Arial" w:cs="Arial"/>
          <w:sz w:val="20"/>
        </w:rPr>
        <w:t xml:space="preserve"> tijdig over aan de </w:t>
      </w:r>
      <w:r w:rsidR="00B00966" w:rsidRPr="00E048D1">
        <w:rPr>
          <w:rFonts w:ascii="Arial" w:hAnsi="Arial" w:cs="Arial"/>
          <w:sz w:val="20"/>
        </w:rPr>
        <w:t>N</w:t>
      </w:r>
      <w:r w:rsidRPr="00E048D1">
        <w:rPr>
          <w:rFonts w:ascii="Arial" w:hAnsi="Arial" w:cs="Arial"/>
          <w:sz w:val="20"/>
        </w:rPr>
        <w:t xml:space="preserve">otaris en stuurt een kopie daarvan aan de </w:t>
      </w:r>
      <w:r w:rsidR="0077709C" w:rsidRPr="00E048D1">
        <w:rPr>
          <w:rFonts w:ascii="Arial" w:hAnsi="Arial" w:cs="Arial"/>
          <w:sz w:val="20"/>
        </w:rPr>
        <w:t>Opdrachtgever</w:t>
      </w:r>
      <w:r w:rsidRPr="00E048D1">
        <w:rPr>
          <w:rFonts w:ascii="Arial" w:hAnsi="Arial" w:cs="Arial"/>
          <w:sz w:val="20"/>
        </w:rPr>
        <w:t>.</w:t>
      </w:r>
    </w:p>
    <w:p w14:paraId="2B73C8D3" w14:textId="77777777" w:rsidR="00640FC6" w:rsidRPr="00E048D1" w:rsidRDefault="00640FC6" w:rsidP="00560752">
      <w:pPr>
        <w:pStyle w:val="Plattetekst"/>
        <w:tabs>
          <w:tab w:val="clear" w:pos="-1440"/>
          <w:tab w:val="clear" w:pos="-720"/>
          <w:tab w:val="clear" w:pos="584"/>
          <w:tab w:val="clear" w:pos="1020"/>
          <w:tab w:val="clear" w:pos="1457"/>
          <w:tab w:val="clear" w:pos="1893"/>
          <w:tab w:val="left" w:pos="-10065"/>
        </w:tabs>
        <w:rPr>
          <w:rFonts w:ascii="Arial" w:hAnsi="Arial" w:cs="Arial"/>
          <w:sz w:val="20"/>
        </w:rPr>
      </w:pPr>
    </w:p>
    <w:p w14:paraId="13EC0EA9" w14:textId="4C077998" w:rsidR="00640FC6" w:rsidRPr="00E048D1" w:rsidRDefault="00640FC6" w:rsidP="00560752">
      <w:pPr>
        <w:pStyle w:val="Plattetekst"/>
        <w:tabs>
          <w:tab w:val="clear" w:pos="-1440"/>
          <w:tab w:val="clear" w:pos="-720"/>
          <w:tab w:val="clear" w:pos="584"/>
          <w:tab w:val="clear" w:pos="1020"/>
          <w:tab w:val="clear" w:pos="1457"/>
          <w:tab w:val="clear" w:pos="1893"/>
          <w:tab w:val="left" w:pos="-10065"/>
        </w:tabs>
        <w:ind w:left="709" w:hanging="709"/>
        <w:rPr>
          <w:rFonts w:ascii="Arial" w:hAnsi="Arial" w:cs="Arial"/>
          <w:sz w:val="20"/>
        </w:rPr>
      </w:pPr>
      <w:r w:rsidRPr="00E048D1">
        <w:rPr>
          <w:rFonts w:ascii="Arial" w:hAnsi="Arial" w:cs="Arial"/>
          <w:b/>
          <w:bCs/>
          <w:sz w:val="20"/>
        </w:rPr>
        <w:t>3.</w:t>
      </w:r>
      <w:r w:rsidRPr="00E048D1">
        <w:rPr>
          <w:rFonts w:ascii="Arial" w:hAnsi="Arial" w:cs="Arial"/>
          <w:b/>
          <w:bCs/>
          <w:sz w:val="20"/>
        </w:rPr>
        <w:tab/>
      </w:r>
      <w:r w:rsidRPr="00E048D1">
        <w:rPr>
          <w:rFonts w:ascii="Arial" w:hAnsi="Arial" w:cs="Arial"/>
          <w:sz w:val="20"/>
        </w:rPr>
        <w:t xml:space="preserve">Indien de </w:t>
      </w:r>
      <w:r w:rsidR="00090097" w:rsidRPr="00E048D1">
        <w:rPr>
          <w:rFonts w:ascii="Arial" w:hAnsi="Arial" w:cs="Arial"/>
          <w:sz w:val="20"/>
        </w:rPr>
        <w:t>Deelnemer</w:t>
      </w:r>
      <w:r w:rsidRPr="00E048D1">
        <w:rPr>
          <w:rFonts w:ascii="Arial" w:hAnsi="Arial" w:cs="Arial"/>
          <w:sz w:val="20"/>
        </w:rPr>
        <w:t xml:space="preserve"> ter gelegenheid van de aankondiging van de oplevering geen </w:t>
      </w:r>
      <w:r w:rsidR="002B780A" w:rsidRPr="00E048D1">
        <w:rPr>
          <w:rFonts w:ascii="Arial" w:hAnsi="Arial" w:cs="Arial"/>
          <w:sz w:val="20"/>
        </w:rPr>
        <w:t>aan het depot gelijkwaardige zekerheid</w:t>
      </w:r>
      <w:r w:rsidRPr="00E048D1">
        <w:rPr>
          <w:rFonts w:ascii="Arial" w:hAnsi="Arial" w:cs="Arial"/>
          <w:sz w:val="20"/>
        </w:rPr>
        <w:t xml:space="preserve"> van 5% ten behoeve van de </w:t>
      </w:r>
      <w:r w:rsidR="0077709C" w:rsidRPr="00E048D1">
        <w:rPr>
          <w:rFonts w:ascii="Arial" w:hAnsi="Arial" w:cs="Arial"/>
          <w:sz w:val="20"/>
        </w:rPr>
        <w:t>Opdrachtgever</w:t>
      </w:r>
      <w:r w:rsidRPr="00E048D1">
        <w:rPr>
          <w:rFonts w:ascii="Arial" w:hAnsi="Arial" w:cs="Arial"/>
          <w:sz w:val="20"/>
        </w:rPr>
        <w:t xml:space="preserve"> stelt, geldt het volgende. De </w:t>
      </w:r>
      <w:r w:rsidR="0077709C" w:rsidRPr="00E048D1">
        <w:rPr>
          <w:rFonts w:ascii="Arial" w:hAnsi="Arial" w:cs="Arial"/>
          <w:sz w:val="20"/>
        </w:rPr>
        <w:t>Opdrachtgever</w:t>
      </w:r>
      <w:r w:rsidRPr="00E048D1">
        <w:rPr>
          <w:rFonts w:ascii="Arial" w:hAnsi="Arial" w:cs="Arial"/>
          <w:sz w:val="20"/>
        </w:rPr>
        <w:t xml:space="preserve"> machtigt de </w:t>
      </w:r>
      <w:r w:rsidR="00B00966" w:rsidRPr="00E048D1">
        <w:rPr>
          <w:rFonts w:ascii="Arial" w:hAnsi="Arial" w:cs="Arial"/>
          <w:sz w:val="20"/>
        </w:rPr>
        <w:t>N</w:t>
      </w:r>
      <w:r w:rsidRPr="00E048D1">
        <w:rPr>
          <w:rFonts w:ascii="Arial" w:hAnsi="Arial" w:cs="Arial"/>
          <w:sz w:val="20"/>
        </w:rPr>
        <w:t xml:space="preserve">otaris reeds nu voor alsdan om 50% van de waarborgsom (= 5% van de aanneemsom) aan de </w:t>
      </w:r>
      <w:r w:rsidR="00090097" w:rsidRPr="00E048D1">
        <w:rPr>
          <w:rFonts w:ascii="Arial" w:hAnsi="Arial" w:cs="Arial"/>
          <w:sz w:val="20"/>
        </w:rPr>
        <w:t>Deelnemer</w:t>
      </w:r>
      <w:r w:rsidRPr="00E048D1">
        <w:rPr>
          <w:rFonts w:ascii="Arial" w:hAnsi="Arial" w:cs="Arial"/>
          <w:sz w:val="20"/>
        </w:rPr>
        <w:t xml:space="preserve"> over te maken. Dit bedrag strekt in mindering op de laatste 10% van de aanneemsom. De andere 50% van de waarborgsom wordt ter gelegenheid van de </w:t>
      </w:r>
      <w:r w:rsidRPr="00E048D1">
        <w:rPr>
          <w:rFonts w:ascii="Arial" w:hAnsi="Arial" w:cs="Arial"/>
          <w:sz w:val="20"/>
        </w:rPr>
        <w:lastRenderedPageBreak/>
        <w:t xml:space="preserve">oplevering automatisch omgezet in een depot van 5% van de aanneemsom als bedoeld in artikel 12 van de Algemene Voorwaarden ten behoeve van de </w:t>
      </w:r>
      <w:r w:rsidR="0077709C" w:rsidRPr="00E048D1">
        <w:rPr>
          <w:rFonts w:ascii="Arial" w:hAnsi="Arial" w:cs="Arial"/>
          <w:sz w:val="20"/>
        </w:rPr>
        <w:t>Opdrachtgever</w:t>
      </w:r>
      <w:r w:rsidRPr="00E048D1">
        <w:rPr>
          <w:rFonts w:ascii="Arial" w:hAnsi="Arial" w:cs="Arial"/>
          <w:sz w:val="20"/>
        </w:rPr>
        <w:t>.</w:t>
      </w:r>
    </w:p>
    <w:p w14:paraId="61FB3239" w14:textId="77777777" w:rsidR="00640FC6" w:rsidRPr="00E048D1" w:rsidRDefault="00640FC6" w:rsidP="00560752">
      <w:pPr>
        <w:pStyle w:val="Plattetekst"/>
        <w:tabs>
          <w:tab w:val="clear" w:pos="-1440"/>
          <w:tab w:val="clear" w:pos="-720"/>
          <w:tab w:val="clear" w:pos="584"/>
          <w:tab w:val="clear" w:pos="1020"/>
          <w:tab w:val="clear" w:pos="1457"/>
          <w:tab w:val="clear" w:pos="1893"/>
          <w:tab w:val="left" w:pos="-10065"/>
        </w:tabs>
        <w:rPr>
          <w:rFonts w:ascii="Arial" w:hAnsi="Arial" w:cs="Arial"/>
          <w:sz w:val="20"/>
        </w:rPr>
      </w:pPr>
    </w:p>
    <w:p w14:paraId="7CC2A3D3" w14:textId="3EA948A8" w:rsidR="00640FC6" w:rsidRPr="00E048D1" w:rsidRDefault="00640FC6" w:rsidP="00560752">
      <w:pPr>
        <w:pStyle w:val="Plattetekst"/>
        <w:tabs>
          <w:tab w:val="clear" w:pos="-1440"/>
          <w:tab w:val="clear" w:pos="-720"/>
          <w:tab w:val="clear" w:pos="584"/>
          <w:tab w:val="clear" w:pos="1020"/>
          <w:tab w:val="clear" w:pos="1457"/>
          <w:tab w:val="clear" w:pos="1893"/>
          <w:tab w:val="left" w:pos="-10065"/>
        </w:tabs>
        <w:ind w:left="709" w:hanging="709"/>
        <w:rPr>
          <w:rFonts w:ascii="Arial" w:hAnsi="Arial" w:cs="Arial"/>
          <w:sz w:val="20"/>
        </w:rPr>
      </w:pPr>
      <w:r w:rsidRPr="00E048D1">
        <w:rPr>
          <w:rFonts w:ascii="Arial" w:hAnsi="Arial" w:cs="Arial"/>
          <w:b/>
          <w:bCs/>
          <w:sz w:val="20"/>
        </w:rPr>
        <w:t>4.</w:t>
      </w:r>
      <w:r w:rsidRPr="00E048D1">
        <w:rPr>
          <w:rFonts w:ascii="Arial" w:hAnsi="Arial" w:cs="Arial"/>
          <w:sz w:val="20"/>
        </w:rPr>
        <w:tab/>
        <w:t xml:space="preserve">Indien de </w:t>
      </w:r>
      <w:r w:rsidR="0077709C" w:rsidRPr="00E048D1">
        <w:rPr>
          <w:rFonts w:ascii="Arial" w:hAnsi="Arial" w:cs="Arial"/>
          <w:sz w:val="20"/>
        </w:rPr>
        <w:t>Opdrachtgever</w:t>
      </w:r>
      <w:r w:rsidRPr="00E048D1">
        <w:rPr>
          <w:rFonts w:ascii="Arial" w:hAnsi="Arial" w:cs="Arial"/>
          <w:sz w:val="20"/>
        </w:rPr>
        <w:t xml:space="preserve"> een bankgarantie in de zin van dit artikel aan de </w:t>
      </w:r>
      <w:r w:rsidR="00090097" w:rsidRPr="00E048D1">
        <w:rPr>
          <w:rFonts w:ascii="Arial" w:hAnsi="Arial" w:cs="Arial"/>
          <w:sz w:val="20"/>
        </w:rPr>
        <w:t>Deelnemer</w:t>
      </w:r>
      <w:r w:rsidRPr="00E048D1">
        <w:rPr>
          <w:rFonts w:ascii="Arial" w:hAnsi="Arial" w:cs="Arial"/>
          <w:sz w:val="20"/>
        </w:rPr>
        <w:t xml:space="preserve"> heeft gesteld, vervalt deze per de datum van de betaling van de laatste aannemingstermijn. Hetzelfde geldt voor een eventueel pandrecht op het bouwdepot.</w:t>
      </w:r>
    </w:p>
    <w:p w14:paraId="5213BDCD" w14:textId="77777777" w:rsidR="00640FC6" w:rsidRPr="00E048D1" w:rsidRDefault="00640FC6" w:rsidP="00560752">
      <w:pPr>
        <w:suppressAutoHyphens/>
        <w:rPr>
          <w:rFonts w:ascii="Arial" w:hAnsi="Arial" w:cs="Arial"/>
        </w:rPr>
      </w:pPr>
    </w:p>
    <w:p w14:paraId="5A654DE5" w14:textId="77777777" w:rsidR="00640FC6" w:rsidRPr="00E048D1" w:rsidRDefault="00640FC6" w:rsidP="00560752">
      <w:pPr>
        <w:pStyle w:val="Kop1"/>
        <w:tabs>
          <w:tab w:val="clear" w:pos="-720"/>
          <w:tab w:val="clear" w:pos="426"/>
        </w:tabs>
        <w:jc w:val="left"/>
        <w:rPr>
          <w:rFonts w:cs="Arial"/>
          <w:spacing w:val="0"/>
          <w:sz w:val="20"/>
        </w:rPr>
      </w:pPr>
      <w:r w:rsidRPr="00E048D1">
        <w:rPr>
          <w:rFonts w:cs="Arial"/>
          <w:spacing w:val="0"/>
          <w:sz w:val="20"/>
        </w:rPr>
        <w:t>Termijnen en betalingsregeling</w:t>
      </w:r>
    </w:p>
    <w:p w14:paraId="7B6A1DA9" w14:textId="77777777" w:rsidR="00640FC6" w:rsidRPr="00E048D1" w:rsidRDefault="00640FC6" w:rsidP="00560752">
      <w:pPr>
        <w:suppressAutoHyphens/>
        <w:rPr>
          <w:rFonts w:ascii="Arial" w:hAnsi="Arial" w:cs="Arial"/>
        </w:rPr>
      </w:pPr>
    </w:p>
    <w:p w14:paraId="3100C392" w14:textId="77777777" w:rsidR="00640FC6" w:rsidRPr="00E048D1" w:rsidRDefault="00640FC6" w:rsidP="00560752">
      <w:pPr>
        <w:pStyle w:val="Kop1"/>
        <w:tabs>
          <w:tab w:val="clear" w:pos="-720"/>
          <w:tab w:val="clear" w:pos="426"/>
        </w:tabs>
        <w:jc w:val="left"/>
        <w:rPr>
          <w:rFonts w:cs="Arial"/>
          <w:spacing w:val="0"/>
          <w:sz w:val="20"/>
        </w:rPr>
      </w:pPr>
      <w:r w:rsidRPr="00E048D1">
        <w:rPr>
          <w:rFonts w:cs="Arial"/>
          <w:spacing w:val="0"/>
          <w:sz w:val="20"/>
        </w:rPr>
        <w:t>Artikel 4</w:t>
      </w:r>
    </w:p>
    <w:p w14:paraId="79224103" w14:textId="77777777" w:rsidR="00C62880" w:rsidRPr="00E048D1" w:rsidRDefault="00640FC6" w:rsidP="00C62880">
      <w:pPr>
        <w:suppressAutoHyphens/>
        <w:ind w:left="709" w:hanging="709"/>
        <w:contextualSpacing/>
        <w:rPr>
          <w:rFonts w:ascii="Arial" w:hAnsi="Arial" w:cs="Arial"/>
        </w:rPr>
      </w:pPr>
      <w:r w:rsidRPr="00E048D1">
        <w:rPr>
          <w:rFonts w:ascii="Arial" w:hAnsi="Arial" w:cs="Arial"/>
          <w:b/>
        </w:rPr>
        <w:t>1</w:t>
      </w:r>
      <w:r w:rsidRPr="00E048D1">
        <w:rPr>
          <w:rFonts w:ascii="Arial" w:hAnsi="Arial" w:cs="Arial"/>
        </w:rPr>
        <w:t>.</w:t>
      </w:r>
      <w:r w:rsidRPr="00E048D1">
        <w:rPr>
          <w:rFonts w:ascii="Arial" w:hAnsi="Arial" w:cs="Arial"/>
        </w:rPr>
        <w:tab/>
      </w:r>
    </w:p>
    <w:p w14:paraId="3EF76DBF" w14:textId="77777777" w:rsidR="00C62880" w:rsidRPr="00E048D1" w:rsidRDefault="00C62880" w:rsidP="00C62880">
      <w:pPr>
        <w:suppressAutoHyphens/>
        <w:ind w:left="709" w:hanging="709"/>
        <w:contextualSpacing/>
        <w:rPr>
          <w:rFonts w:ascii="Arial" w:hAnsi="Arial" w:cs="Arial"/>
        </w:rPr>
      </w:pPr>
      <w:r w:rsidRPr="00E048D1">
        <w:rPr>
          <w:rFonts w:ascii="Arial" w:hAnsi="Arial" w:cs="Arial"/>
        </w:rPr>
        <w:t>De aanneemsom wordt conform de BouwGarant betalingsregeling verschuldigd  in de volgende termijnen:</w:t>
      </w:r>
    </w:p>
    <w:p w14:paraId="353A1F6A" w14:textId="77777777" w:rsidR="00C62880" w:rsidRPr="00E048D1" w:rsidRDefault="00C62880" w:rsidP="00C62880">
      <w:pPr>
        <w:pStyle w:val="Geenafstand"/>
        <w:ind w:left="1418"/>
        <w:contextualSpacing/>
        <w:rPr>
          <w:rFonts w:ascii="Arial" w:hAnsi="Arial" w:cs="Arial"/>
          <w:b/>
          <w:bCs/>
          <w:sz w:val="20"/>
          <w:szCs w:val="20"/>
        </w:rPr>
      </w:pPr>
      <w:r w:rsidRPr="00E048D1">
        <w:rPr>
          <w:rFonts w:ascii="Arial" w:hAnsi="Arial" w:cs="Arial"/>
          <w:b/>
          <w:bCs/>
          <w:sz w:val="20"/>
          <w:szCs w:val="20"/>
        </w:rPr>
        <w:t>indien bestaand uit:</w:t>
      </w:r>
    </w:p>
    <w:p w14:paraId="11D3F5FC" w14:textId="77777777" w:rsidR="00C62880" w:rsidRPr="00E048D1" w:rsidRDefault="00C62880" w:rsidP="00C62880">
      <w:pPr>
        <w:pStyle w:val="Geenafstand"/>
        <w:ind w:left="1418"/>
        <w:contextualSpacing/>
        <w:rPr>
          <w:rFonts w:ascii="Arial" w:hAnsi="Arial" w:cs="Arial"/>
          <w:b/>
          <w:bCs/>
          <w:sz w:val="20"/>
          <w:szCs w:val="20"/>
        </w:rPr>
      </w:pPr>
      <w:r w:rsidRPr="00E048D1">
        <w:rPr>
          <w:rFonts w:ascii="Arial" w:hAnsi="Arial" w:cs="Arial"/>
          <w:b/>
          <w:bCs/>
          <w:sz w:val="20"/>
          <w:szCs w:val="20"/>
        </w:rPr>
        <w:t>Eén woonlaag</w:t>
      </w:r>
    </w:p>
    <w:p w14:paraId="0B907B2C" w14:textId="77777777" w:rsidR="00C62880" w:rsidRPr="00E048D1" w:rsidRDefault="00C62880" w:rsidP="00C62880">
      <w:pPr>
        <w:pStyle w:val="Geenafstand"/>
        <w:ind w:left="1418"/>
        <w:contextualSpacing/>
        <w:rPr>
          <w:rFonts w:ascii="Arial" w:hAnsi="Arial" w:cs="Arial"/>
          <w:sz w:val="20"/>
          <w:szCs w:val="20"/>
        </w:rPr>
      </w:pPr>
      <w:r w:rsidRPr="00E048D1">
        <w:rPr>
          <w:rStyle w:val="A0"/>
          <w:rFonts w:ascii="Arial" w:hAnsi="Arial" w:cs="Arial"/>
          <w:sz w:val="20"/>
          <w:szCs w:val="20"/>
        </w:rPr>
        <w:t xml:space="preserve">10% te declareren na aanvang funderingswerkzaamheden </w:t>
      </w:r>
    </w:p>
    <w:p w14:paraId="40D20A6C" w14:textId="77777777" w:rsidR="00C62880" w:rsidRPr="00E048D1" w:rsidRDefault="00C62880" w:rsidP="00C62880">
      <w:pPr>
        <w:pStyle w:val="Geenafstand"/>
        <w:ind w:left="1418"/>
        <w:contextualSpacing/>
        <w:rPr>
          <w:rFonts w:ascii="Arial" w:hAnsi="Arial" w:cs="Arial"/>
          <w:sz w:val="20"/>
          <w:szCs w:val="20"/>
        </w:rPr>
      </w:pPr>
      <w:r w:rsidRPr="00E048D1">
        <w:rPr>
          <w:rStyle w:val="A0"/>
          <w:rFonts w:ascii="Arial" w:hAnsi="Arial" w:cs="Arial"/>
          <w:sz w:val="20"/>
          <w:szCs w:val="20"/>
        </w:rPr>
        <w:t>15% te declareren na gereedkomen ruwe begane grondvloer</w:t>
      </w:r>
    </w:p>
    <w:p w14:paraId="54E696FE" w14:textId="77777777" w:rsidR="00C62880" w:rsidRPr="00E048D1" w:rsidRDefault="00C62880" w:rsidP="00C62880">
      <w:pPr>
        <w:pStyle w:val="Geenafstand"/>
        <w:ind w:left="1418"/>
        <w:contextualSpacing/>
        <w:rPr>
          <w:rFonts w:ascii="Arial" w:hAnsi="Arial" w:cs="Arial"/>
          <w:sz w:val="20"/>
          <w:szCs w:val="20"/>
        </w:rPr>
      </w:pPr>
      <w:r w:rsidRPr="00E048D1">
        <w:rPr>
          <w:rStyle w:val="A0"/>
          <w:rFonts w:ascii="Arial" w:hAnsi="Arial" w:cs="Arial"/>
          <w:sz w:val="20"/>
          <w:szCs w:val="20"/>
        </w:rPr>
        <w:t xml:space="preserve">20% te declareren na het volwaardig en permanent waterdicht maken van het dak van de woning </w:t>
      </w:r>
    </w:p>
    <w:p w14:paraId="2D3B6C3C" w14:textId="77777777" w:rsidR="00C62880" w:rsidRPr="00E048D1" w:rsidRDefault="00C62880" w:rsidP="00C62880">
      <w:pPr>
        <w:pStyle w:val="Geenafstand"/>
        <w:ind w:left="1418"/>
        <w:contextualSpacing/>
        <w:rPr>
          <w:rFonts w:ascii="Arial" w:hAnsi="Arial" w:cs="Arial"/>
          <w:sz w:val="20"/>
          <w:szCs w:val="20"/>
        </w:rPr>
      </w:pPr>
      <w:r w:rsidRPr="00E048D1">
        <w:rPr>
          <w:rStyle w:val="A0"/>
          <w:rFonts w:ascii="Arial" w:hAnsi="Arial" w:cs="Arial"/>
          <w:sz w:val="20"/>
          <w:szCs w:val="20"/>
        </w:rPr>
        <w:t>20% te declareren na gereedkomen van het wind- en waterdicht maken van de buitenschil door middel van een volwaardige en permanente voorziening</w:t>
      </w:r>
    </w:p>
    <w:p w14:paraId="5BB40B18" w14:textId="77777777" w:rsidR="00C62880" w:rsidRPr="00E048D1" w:rsidRDefault="00C62880" w:rsidP="00C62880">
      <w:pPr>
        <w:pStyle w:val="Geenafstand"/>
        <w:ind w:left="1418"/>
        <w:contextualSpacing/>
        <w:rPr>
          <w:rFonts w:ascii="Arial" w:hAnsi="Arial" w:cs="Arial"/>
          <w:sz w:val="20"/>
          <w:szCs w:val="20"/>
        </w:rPr>
      </w:pPr>
      <w:r w:rsidRPr="00E048D1">
        <w:rPr>
          <w:rStyle w:val="A0"/>
          <w:rFonts w:ascii="Arial" w:hAnsi="Arial" w:cs="Arial"/>
          <w:sz w:val="20"/>
          <w:szCs w:val="20"/>
        </w:rPr>
        <w:t xml:space="preserve">15% te declareren na gereedkomen alle binnenwanden en </w:t>
      </w:r>
      <w:proofErr w:type="spellStart"/>
      <w:r w:rsidRPr="00E048D1">
        <w:rPr>
          <w:rStyle w:val="A0"/>
          <w:rFonts w:ascii="Arial" w:hAnsi="Arial" w:cs="Arial"/>
          <w:sz w:val="20"/>
          <w:szCs w:val="20"/>
        </w:rPr>
        <w:t>binnenkozijnen</w:t>
      </w:r>
      <w:proofErr w:type="spellEnd"/>
    </w:p>
    <w:p w14:paraId="251A74A2" w14:textId="77777777" w:rsidR="00C62880" w:rsidRPr="00E048D1" w:rsidRDefault="00C62880" w:rsidP="00C62880">
      <w:pPr>
        <w:pStyle w:val="Geenafstand"/>
        <w:ind w:left="1418"/>
        <w:contextualSpacing/>
        <w:rPr>
          <w:rFonts w:ascii="Arial" w:hAnsi="Arial" w:cs="Arial"/>
          <w:sz w:val="20"/>
          <w:szCs w:val="20"/>
        </w:rPr>
      </w:pPr>
      <w:r w:rsidRPr="00E048D1">
        <w:rPr>
          <w:rStyle w:val="A0"/>
          <w:rFonts w:ascii="Arial" w:hAnsi="Arial" w:cs="Arial"/>
          <w:sz w:val="20"/>
          <w:szCs w:val="20"/>
        </w:rPr>
        <w:t>10% te declareren na het gereedkomen van het stuc-, spuit-, en tegelwerk</w:t>
      </w:r>
    </w:p>
    <w:p w14:paraId="02F92753" w14:textId="77777777" w:rsidR="00C62880" w:rsidRPr="00E048D1" w:rsidRDefault="00C62880" w:rsidP="00C62880">
      <w:pPr>
        <w:pStyle w:val="Geenafstand"/>
        <w:ind w:left="1418"/>
        <w:contextualSpacing/>
        <w:rPr>
          <w:rStyle w:val="A0"/>
          <w:rFonts w:ascii="Arial" w:hAnsi="Arial" w:cs="Arial"/>
          <w:sz w:val="20"/>
          <w:szCs w:val="20"/>
        </w:rPr>
      </w:pPr>
      <w:r w:rsidRPr="00E048D1">
        <w:rPr>
          <w:rStyle w:val="A0"/>
          <w:rFonts w:ascii="Arial" w:hAnsi="Arial" w:cs="Arial"/>
          <w:sz w:val="20"/>
          <w:szCs w:val="20"/>
        </w:rPr>
        <w:t>10% te declareren bij oplevering van de woning, waarvan ex artikel 12 Algemene Voorwaarden bij de Overeenkomst, 5% in depot dient te worden gestort bij de Notaris</w:t>
      </w:r>
      <w:r w:rsidRPr="00E048D1">
        <w:rPr>
          <w:rStyle w:val="Voetnootmarkering"/>
          <w:rFonts w:ascii="Arial" w:hAnsi="Arial" w:cs="Arial"/>
          <w:sz w:val="20"/>
          <w:szCs w:val="20"/>
        </w:rPr>
        <w:footnoteReference w:id="1"/>
      </w:r>
      <w:r w:rsidRPr="00E048D1">
        <w:rPr>
          <w:rStyle w:val="A3"/>
          <w:rFonts w:ascii="Arial" w:hAnsi="Arial" w:cs="Arial"/>
          <w:sz w:val="20"/>
          <w:szCs w:val="20"/>
        </w:rPr>
        <w:t xml:space="preserve"> </w:t>
      </w:r>
      <w:r w:rsidRPr="00E048D1">
        <w:rPr>
          <w:rStyle w:val="A0"/>
          <w:rFonts w:ascii="Arial" w:hAnsi="Arial" w:cs="Arial"/>
          <w:sz w:val="20"/>
          <w:szCs w:val="20"/>
        </w:rPr>
        <w:t xml:space="preserve">en aldaar moet blijven tot tenminste drie maanden na oplevering. </w:t>
      </w:r>
    </w:p>
    <w:p w14:paraId="2B663EAC" w14:textId="77777777" w:rsidR="00C62880" w:rsidRPr="00E048D1" w:rsidRDefault="00C62880" w:rsidP="00C62880">
      <w:pPr>
        <w:pStyle w:val="Geenafstand"/>
        <w:ind w:left="1418"/>
        <w:contextualSpacing/>
        <w:rPr>
          <w:rStyle w:val="A0"/>
          <w:rFonts w:ascii="Arial" w:hAnsi="Arial" w:cs="Arial"/>
          <w:sz w:val="20"/>
          <w:szCs w:val="20"/>
        </w:rPr>
      </w:pPr>
    </w:p>
    <w:p w14:paraId="0C7F03B6" w14:textId="77777777" w:rsidR="00C62880" w:rsidRPr="00E048D1" w:rsidRDefault="00C62880" w:rsidP="00C62880">
      <w:pPr>
        <w:pStyle w:val="Geenafstand"/>
        <w:ind w:left="1418"/>
        <w:contextualSpacing/>
        <w:rPr>
          <w:rFonts w:ascii="Arial" w:hAnsi="Arial" w:cs="Arial"/>
          <w:b/>
          <w:color w:val="000000"/>
          <w:sz w:val="20"/>
          <w:szCs w:val="20"/>
        </w:rPr>
      </w:pPr>
      <w:r w:rsidRPr="00E048D1">
        <w:rPr>
          <w:rFonts w:ascii="Arial" w:hAnsi="Arial" w:cs="Arial"/>
          <w:b/>
          <w:bCs/>
          <w:sz w:val="20"/>
          <w:szCs w:val="20"/>
        </w:rPr>
        <w:t>Twee woonlagen (één verdiepingsvloer)</w:t>
      </w:r>
    </w:p>
    <w:p w14:paraId="7FBE2292" w14:textId="77777777" w:rsidR="00C62880" w:rsidRPr="00E048D1" w:rsidRDefault="00C62880" w:rsidP="00C62880">
      <w:pPr>
        <w:pStyle w:val="Geenafstand"/>
        <w:ind w:left="1418"/>
        <w:contextualSpacing/>
        <w:rPr>
          <w:rFonts w:ascii="Arial" w:hAnsi="Arial" w:cs="Arial"/>
          <w:sz w:val="20"/>
          <w:szCs w:val="20"/>
        </w:rPr>
      </w:pPr>
      <w:r w:rsidRPr="00E048D1">
        <w:rPr>
          <w:rStyle w:val="A0"/>
          <w:rFonts w:ascii="Arial" w:hAnsi="Arial" w:cs="Arial"/>
          <w:sz w:val="20"/>
          <w:szCs w:val="20"/>
        </w:rPr>
        <w:t xml:space="preserve">10% te declareren na aanvang funderingswerkzaamheden </w:t>
      </w:r>
    </w:p>
    <w:p w14:paraId="3C4149DA" w14:textId="77777777" w:rsidR="00C62880" w:rsidRPr="00E048D1" w:rsidRDefault="00C62880" w:rsidP="00C62880">
      <w:pPr>
        <w:pStyle w:val="Geenafstand"/>
        <w:ind w:left="1418"/>
        <w:contextualSpacing/>
        <w:rPr>
          <w:rFonts w:ascii="Arial" w:hAnsi="Arial" w:cs="Arial"/>
          <w:sz w:val="20"/>
          <w:szCs w:val="20"/>
        </w:rPr>
      </w:pPr>
      <w:r w:rsidRPr="00E048D1">
        <w:rPr>
          <w:rStyle w:val="A0"/>
          <w:rFonts w:ascii="Arial" w:hAnsi="Arial" w:cs="Arial"/>
          <w:sz w:val="20"/>
          <w:szCs w:val="20"/>
        </w:rPr>
        <w:t>10% te declareren na gereedkomen ruwe begane grondvloer</w:t>
      </w:r>
    </w:p>
    <w:p w14:paraId="2FBB1221" w14:textId="77777777" w:rsidR="00C62880" w:rsidRPr="00E048D1" w:rsidRDefault="00C62880" w:rsidP="00C62880">
      <w:pPr>
        <w:pStyle w:val="Geenafstand"/>
        <w:ind w:left="1418"/>
        <w:contextualSpacing/>
        <w:rPr>
          <w:rFonts w:ascii="Arial" w:hAnsi="Arial" w:cs="Arial"/>
          <w:sz w:val="20"/>
          <w:szCs w:val="20"/>
        </w:rPr>
      </w:pPr>
      <w:r w:rsidRPr="00E048D1">
        <w:rPr>
          <w:rStyle w:val="A0"/>
          <w:rFonts w:ascii="Arial" w:hAnsi="Arial" w:cs="Arial"/>
          <w:sz w:val="20"/>
          <w:szCs w:val="20"/>
        </w:rPr>
        <w:t>10% te declareren na gereedkomen ruwe 1e verdiepingsvloer</w:t>
      </w:r>
    </w:p>
    <w:p w14:paraId="36B33EFA" w14:textId="77777777" w:rsidR="00C62880" w:rsidRPr="00E048D1" w:rsidRDefault="00C62880" w:rsidP="00C62880">
      <w:pPr>
        <w:pStyle w:val="Geenafstand"/>
        <w:ind w:left="1418"/>
        <w:contextualSpacing/>
        <w:rPr>
          <w:rFonts w:ascii="Arial" w:hAnsi="Arial" w:cs="Arial"/>
          <w:sz w:val="20"/>
          <w:szCs w:val="20"/>
        </w:rPr>
      </w:pPr>
      <w:r w:rsidRPr="00E048D1">
        <w:rPr>
          <w:rStyle w:val="A0"/>
          <w:rFonts w:ascii="Arial" w:hAnsi="Arial" w:cs="Arial"/>
          <w:sz w:val="20"/>
          <w:szCs w:val="20"/>
        </w:rPr>
        <w:t xml:space="preserve">15% te declareren na het volwaardig en permanent waterdicht maken van het dak van de woning </w:t>
      </w:r>
    </w:p>
    <w:p w14:paraId="1583BF23" w14:textId="77777777" w:rsidR="00C62880" w:rsidRPr="00E048D1" w:rsidRDefault="00C62880" w:rsidP="00C62880">
      <w:pPr>
        <w:pStyle w:val="Geenafstand"/>
        <w:ind w:left="1418"/>
        <w:contextualSpacing/>
        <w:rPr>
          <w:rFonts w:ascii="Arial" w:hAnsi="Arial" w:cs="Arial"/>
          <w:sz w:val="20"/>
          <w:szCs w:val="20"/>
        </w:rPr>
      </w:pPr>
      <w:r w:rsidRPr="00E048D1">
        <w:rPr>
          <w:rStyle w:val="A0"/>
          <w:rFonts w:ascii="Arial" w:hAnsi="Arial" w:cs="Arial"/>
          <w:sz w:val="20"/>
          <w:szCs w:val="20"/>
        </w:rPr>
        <w:t>20% te declareren na gereedkomen van het wind- en waterdicht maken van de buitenschil</w:t>
      </w:r>
    </w:p>
    <w:p w14:paraId="7A484BAC" w14:textId="77777777" w:rsidR="00C62880" w:rsidRPr="00E048D1" w:rsidRDefault="00C62880" w:rsidP="00C62880">
      <w:pPr>
        <w:pStyle w:val="Geenafstand"/>
        <w:ind w:left="1418"/>
        <w:contextualSpacing/>
        <w:rPr>
          <w:rStyle w:val="A0"/>
          <w:rFonts w:ascii="Arial" w:hAnsi="Arial" w:cs="Arial"/>
          <w:sz w:val="20"/>
          <w:szCs w:val="20"/>
        </w:rPr>
      </w:pPr>
      <w:r w:rsidRPr="00E048D1">
        <w:rPr>
          <w:rStyle w:val="A0"/>
          <w:rFonts w:ascii="Arial" w:hAnsi="Arial" w:cs="Arial"/>
          <w:sz w:val="20"/>
          <w:szCs w:val="20"/>
        </w:rPr>
        <w:t xml:space="preserve">15% te declareren na gereedkomen alle binnenwanden en </w:t>
      </w:r>
      <w:proofErr w:type="spellStart"/>
      <w:r w:rsidRPr="00E048D1">
        <w:rPr>
          <w:rStyle w:val="A0"/>
          <w:rFonts w:ascii="Arial" w:hAnsi="Arial" w:cs="Arial"/>
          <w:sz w:val="20"/>
          <w:szCs w:val="20"/>
        </w:rPr>
        <w:t>binnenkozijnen</w:t>
      </w:r>
      <w:proofErr w:type="spellEnd"/>
    </w:p>
    <w:p w14:paraId="428BFAE6" w14:textId="77777777" w:rsidR="00C62880" w:rsidRPr="00E048D1" w:rsidRDefault="00C62880" w:rsidP="00C62880">
      <w:pPr>
        <w:pStyle w:val="Geenafstand"/>
        <w:ind w:left="1418"/>
        <w:contextualSpacing/>
        <w:rPr>
          <w:rFonts w:ascii="Arial" w:hAnsi="Arial" w:cs="Arial"/>
          <w:sz w:val="20"/>
          <w:szCs w:val="20"/>
        </w:rPr>
      </w:pPr>
      <w:r w:rsidRPr="00E048D1">
        <w:rPr>
          <w:rFonts w:ascii="Arial" w:hAnsi="Arial" w:cs="Arial"/>
          <w:sz w:val="20"/>
          <w:szCs w:val="20"/>
        </w:rPr>
        <w:t>10% te declareren na het gereedkomen van het stuc-, spuit-, en tegelwerk</w:t>
      </w:r>
    </w:p>
    <w:p w14:paraId="0F25154F" w14:textId="77777777" w:rsidR="00C62880" w:rsidRPr="00E048D1" w:rsidRDefault="00C62880" w:rsidP="00C62880">
      <w:pPr>
        <w:pStyle w:val="Geenafstand"/>
        <w:ind w:left="1418"/>
        <w:contextualSpacing/>
        <w:rPr>
          <w:rFonts w:ascii="Arial" w:hAnsi="Arial" w:cs="Arial"/>
          <w:sz w:val="20"/>
          <w:szCs w:val="20"/>
        </w:rPr>
      </w:pPr>
      <w:r w:rsidRPr="00E048D1">
        <w:rPr>
          <w:rFonts w:ascii="Arial" w:hAnsi="Arial" w:cs="Arial"/>
          <w:sz w:val="20"/>
          <w:szCs w:val="20"/>
        </w:rPr>
        <w:t>10% te declareren bij oplevering van de woning, waarvan ex artikel 12 Algemene Voorwaarden bij de Overeenkomst, 5% in depot dient te worden gestort bij de Notaris</w:t>
      </w:r>
      <w:r w:rsidRPr="00E048D1">
        <w:rPr>
          <w:rStyle w:val="Voetnootmarkering"/>
          <w:rFonts w:ascii="Arial" w:hAnsi="Arial" w:cs="Arial"/>
          <w:sz w:val="20"/>
          <w:szCs w:val="20"/>
        </w:rPr>
        <w:footnoteReference w:id="2"/>
      </w:r>
      <w:r w:rsidRPr="00E048D1">
        <w:rPr>
          <w:rFonts w:ascii="Arial" w:hAnsi="Arial" w:cs="Arial"/>
          <w:sz w:val="20"/>
          <w:szCs w:val="20"/>
        </w:rPr>
        <w:t xml:space="preserve"> en aldaar moet blijven tot tenminste drie maanden na oplevering. </w:t>
      </w:r>
    </w:p>
    <w:p w14:paraId="1CAF43AE" w14:textId="77777777" w:rsidR="00C62880" w:rsidRPr="00E048D1" w:rsidRDefault="00C62880" w:rsidP="00C62880">
      <w:pPr>
        <w:pStyle w:val="Geenafstand"/>
        <w:ind w:left="1418"/>
        <w:contextualSpacing/>
        <w:rPr>
          <w:rFonts w:ascii="Arial" w:hAnsi="Arial" w:cs="Arial"/>
          <w:sz w:val="20"/>
          <w:szCs w:val="20"/>
        </w:rPr>
      </w:pPr>
    </w:p>
    <w:p w14:paraId="0AC424BC" w14:textId="77777777" w:rsidR="00C62880" w:rsidRPr="00E048D1" w:rsidRDefault="00C62880" w:rsidP="00C62880">
      <w:pPr>
        <w:pStyle w:val="Geenafstand"/>
        <w:ind w:left="1418"/>
        <w:contextualSpacing/>
        <w:rPr>
          <w:rFonts w:ascii="Arial" w:hAnsi="Arial" w:cs="Arial"/>
          <w:b/>
          <w:sz w:val="20"/>
          <w:szCs w:val="20"/>
        </w:rPr>
      </w:pPr>
      <w:r w:rsidRPr="00E048D1">
        <w:rPr>
          <w:rFonts w:ascii="Arial" w:hAnsi="Arial" w:cs="Arial"/>
          <w:b/>
          <w:sz w:val="20"/>
          <w:szCs w:val="20"/>
        </w:rPr>
        <w:t xml:space="preserve">Drie woonlagen (twee verdiepingsvloeren) </w:t>
      </w:r>
    </w:p>
    <w:p w14:paraId="21C1EE74" w14:textId="77777777" w:rsidR="00C62880" w:rsidRPr="00E048D1" w:rsidRDefault="00C62880" w:rsidP="00C62880">
      <w:pPr>
        <w:pStyle w:val="Geenafstand"/>
        <w:ind w:left="1418"/>
        <w:contextualSpacing/>
        <w:rPr>
          <w:rFonts w:ascii="Arial" w:hAnsi="Arial" w:cs="Arial"/>
          <w:sz w:val="20"/>
          <w:szCs w:val="20"/>
        </w:rPr>
      </w:pPr>
      <w:r w:rsidRPr="00E048D1">
        <w:rPr>
          <w:rFonts w:ascii="Arial" w:hAnsi="Arial" w:cs="Arial"/>
          <w:sz w:val="20"/>
          <w:szCs w:val="20"/>
        </w:rPr>
        <w:t xml:space="preserve">5% te declareren na aanvang funderingswerkzaamheden </w:t>
      </w:r>
    </w:p>
    <w:p w14:paraId="27E5ADC9" w14:textId="77777777" w:rsidR="00C62880" w:rsidRPr="00E048D1" w:rsidRDefault="00C62880" w:rsidP="00C62880">
      <w:pPr>
        <w:pStyle w:val="Geenafstand"/>
        <w:ind w:left="1418"/>
        <w:contextualSpacing/>
        <w:rPr>
          <w:rFonts w:ascii="Arial" w:hAnsi="Arial" w:cs="Arial"/>
          <w:sz w:val="20"/>
          <w:szCs w:val="20"/>
        </w:rPr>
      </w:pPr>
      <w:r w:rsidRPr="00E048D1">
        <w:rPr>
          <w:rFonts w:ascii="Arial" w:hAnsi="Arial" w:cs="Arial"/>
          <w:sz w:val="20"/>
          <w:szCs w:val="20"/>
        </w:rPr>
        <w:t>10% te declareren na gereedkomen ruwe begane grondvloer</w:t>
      </w:r>
    </w:p>
    <w:p w14:paraId="3148C319" w14:textId="77777777" w:rsidR="00C62880" w:rsidRPr="00E048D1" w:rsidRDefault="00C62880" w:rsidP="00C62880">
      <w:pPr>
        <w:pStyle w:val="Geenafstand"/>
        <w:ind w:left="1418"/>
        <w:contextualSpacing/>
        <w:rPr>
          <w:rFonts w:ascii="Arial" w:hAnsi="Arial" w:cs="Arial"/>
          <w:sz w:val="20"/>
          <w:szCs w:val="20"/>
        </w:rPr>
      </w:pPr>
      <w:r w:rsidRPr="00E048D1">
        <w:rPr>
          <w:rFonts w:ascii="Arial" w:hAnsi="Arial" w:cs="Arial"/>
          <w:sz w:val="20"/>
          <w:szCs w:val="20"/>
        </w:rPr>
        <w:t>10% te declareren na gereedkomen ruwe 1e verdiepingsvloer</w:t>
      </w:r>
    </w:p>
    <w:p w14:paraId="4F717012" w14:textId="77777777" w:rsidR="00C62880" w:rsidRPr="00E048D1" w:rsidRDefault="00C62880" w:rsidP="00C62880">
      <w:pPr>
        <w:pStyle w:val="Geenafstand"/>
        <w:ind w:left="1418"/>
        <w:contextualSpacing/>
        <w:rPr>
          <w:rFonts w:ascii="Arial" w:hAnsi="Arial" w:cs="Arial"/>
          <w:sz w:val="20"/>
          <w:szCs w:val="20"/>
        </w:rPr>
      </w:pPr>
      <w:r w:rsidRPr="00E048D1">
        <w:rPr>
          <w:rFonts w:ascii="Arial" w:hAnsi="Arial" w:cs="Arial"/>
          <w:sz w:val="20"/>
          <w:szCs w:val="20"/>
        </w:rPr>
        <w:t>10% te declareren na gereedkomen ruwe 2e verdiepingsvloer</w:t>
      </w:r>
    </w:p>
    <w:p w14:paraId="4DE54226" w14:textId="77777777" w:rsidR="00C62880" w:rsidRPr="00E048D1" w:rsidRDefault="00C62880" w:rsidP="00C62880">
      <w:pPr>
        <w:pStyle w:val="Geenafstand"/>
        <w:ind w:left="1418"/>
        <w:contextualSpacing/>
        <w:rPr>
          <w:rFonts w:ascii="Arial" w:hAnsi="Arial" w:cs="Arial"/>
          <w:sz w:val="20"/>
          <w:szCs w:val="20"/>
        </w:rPr>
      </w:pPr>
      <w:r w:rsidRPr="00E048D1">
        <w:rPr>
          <w:rFonts w:ascii="Arial" w:hAnsi="Arial" w:cs="Arial"/>
          <w:sz w:val="20"/>
          <w:szCs w:val="20"/>
        </w:rPr>
        <w:t>15% te declareren na het volwaardig en permanent waterdicht maken van het dak van de woning</w:t>
      </w:r>
    </w:p>
    <w:p w14:paraId="6F277CF3" w14:textId="77777777" w:rsidR="00C62880" w:rsidRPr="00E048D1" w:rsidRDefault="00C62880" w:rsidP="00C62880">
      <w:pPr>
        <w:pStyle w:val="Geenafstand"/>
        <w:ind w:left="1418"/>
        <w:contextualSpacing/>
        <w:rPr>
          <w:rFonts w:ascii="Arial" w:hAnsi="Arial" w:cs="Arial"/>
          <w:sz w:val="20"/>
          <w:szCs w:val="20"/>
        </w:rPr>
      </w:pPr>
      <w:r w:rsidRPr="00E048D1">
        <w:rPr>
          <w:rFonts w:ascii="Arial" w:hAnsi="Arial" w:cs="Arial"/>
          <w:sz w:val="20"/>
          <w:szCs w:val="20"/>
        </w:rPr>
        <w:t>15% te declareren na gereedkomen van het wind- en waterdicht maken van de buitenschil</w:t>
      </w:r>
    </w:p>
    <w:p w14:paraId="58F16B9D" w14:textId="77777777" w:rsidR="00C62880" w:rsidRPr="00E048D1" w:rsidRDefault="00C62880" w:rsidP="00C62880">
      <w:pPr>
        <w:pStyle w:val="Geenafstand"/>
        <w:ind w:left="1418"/>
        <w:contextualSpacing/>
        <w:rPr>
          <w:rFonts w:ascii="Arial" w:hAnsi="Arial" w:cs="Arial"/>
          <w:sz w:val="20"/>
          <w:szCs w:val="20"/>
        </w:rPr>
      </w:pPr>
      <w:r w:rsidRPr="00E048D1">
        <w:rPr>
          <w:rFonts w:ascii="Arial" w:hAnsi="Arial" w:cs="Arial"/>
          <w:sz w:val="20"/>
          <w:szCs w:val="20"/>
        </w:rPr>
        <w:t xml:space="preserve">15% te declareren na gereedkomen alle binnenwanden en </w:t>
      </w:r>
      <w:proofErr w:type="spellStart"/>
      <w:r w:rsidRPr="00E048D1">
        <w:rPr>
          <w:rFonts w:ascii="Arial" w:hAnsi="Arial" w:cs="Arial"/>
          <w:sz w:val="20"/>
          <w:szCs w:val="20"/>
        </w:rPr>
        <w:t>binnenkozijnen</w:t>
      </w:r>
      <w:proofErr w:type="spellEnd"/>
    </w:p>
    <w:p w14:paraId="40BA5142" w14:textId="77777777" w:rsidR="00C62880" w:rsidRPr="00E048D1" w:rsidRDefault="00C62880" w:rsidP="00C62880">
      <w:pPr>
        <w:pStyle w:val="Geenafstand"/>
        <w:ind w:left="1418"/>
        <w:contextualSpacing/>
        <w:rPr>
          <w:rFonts w:ascii="Arial" w:hAnsi="Arial" w:cs="Arial"/>
          <w:sz w:val="20"/>
          <w:szCs w:val="20"/>
        </w:rPr>
      </w:pPr>
      <w:r w:rsidRPr="00E048D1">
        <w:rPr>
          <w:rFonts w:ascii="Arial" w:hAnsi="Arial" w:cs="Arial"/>
          <w:sz w:val="20"/>
          <w:szCs w:val="20"/>
        </w:rPr>
        <w:t>10% te declareren na het gereedkomen van het stuc-, spuit-, en tegelwerk</w:t>
      </w:r>
    </w:p>
    <w:p w14:paraId="46CC280B" w14:textId="77777777" w:rsidR="00C62880" w:rsidRPr="00E048D1" w:rsidRDefault="00C62880" w:rsidP="00C62880">
      <w:pPr>
        <w:suppressAutoHyphens/>
        <w:ind w:left="1418"/>
        <w:contextualSpacing/>
        <w:rPr>
          <w:rFonts w:ascii="Arial" w:hAnsi="Arial" w:cs="Arial"/>
        </w:rPr>
      </w:pPr>
      <w:r w:rsidRPr="00E048D1">
        <w:rPr>
          <w:rFonts w:ascii="Arial" w:hAnsi="Arial" w:cs="Arial"/>
        </w:rPr>
        <w:lastRenderedPageBreak/>
        <w:t>10% te declareren bij oplevering van de woning, waarvan ex artikel 12 Algemene Voorwaarden bij de Overeenkomst, 5% in depot dient te worden gestort bij de Notaris</w:t>
      </w:r>
      <w:r w:rsidRPr="00E048D1">
        <w:rPr>
          <w:rStyle w:val="Voetnootmarkering"/>
          <w:rFonts w:ascii="Arial" w:hAnsi="Arial" w:cs="Arial"/>
        </w:rPr>
        <w:footnoteReference w:id="3"/>
      </w:r>
      <w:r w:rsidRPr="00E048D1">
        <w:rPr>
          <w:rFonts w:ascii="Arial" w:hAnsi="Arial" w:cs="Arial"/>
        </w:rPr>
        <w:t xml:space="preserve"> en aldaar moet blijven tot tenminste drie maanden na oplevering.</w:t>
      </w:r>
    </w:p>
    <w:p w14:paraId="21290A63" w14:textId="77777777" w:rsidR="00C62880" w:rsidRPr="00E048D1" w:rsidRDefault="00C62880" w:rsidP="00C62880">
      <w:pPr>
        <w:suppressAutoHyphens/>
        <w:contextualSpacing/>
        <w:rPr>
          <w:rFonts w:ascii="Arial" w:hAnsi="Arial" w:cs="Arial"/>
        </w:rPr>
      </w:pPr>
    </w:p>
    <w:p w14:paraId="200F8358" w14:textId="77777777" w:rsidR="00507DA3" w:rsidRPr="00E048D1" w:rsidRDefault="00507DA3" w:rsidP="00507DA3">
      <w:pPr>
        <w:suppressAutoHyphens/>
        <w:rPr>
          <w:rFonts w:ascii="Arial" w:hAnsi="Arial" w:cs="Arial"/>
        </w:rPr>
      </w:pPr>
    </w:p>
    <w:p w14:paraId="5B335CB8" w14:textId="77777777" w:rsidR="00EA7DE6" w:rsidRPr="00E048D1" w:rsidRDefault="00507DA3" w:rsidP="00507DA3">
      <w:pPr>
        <w:suppressAutoHyphens/>
        <w:ind w:left="709"/>
        <w:rPr>
          <w:rFonts w:ascii="Arial" w:hAnsi="Arial" w:cs="Arial"/>
        </w:rPr>
      </w:pPr>
      <w:r w:rsidRPr="00E048D1">
        <w:rPr>
          <w:rFonts w:ascii="Arial" w:hAnsi="Arial" w:cs="Arial"/>
        </w:rPr>
        <w:t>Voorgaande termijnregeling heeft betrekking op werkzaamheden die op de bouwlocatie zijn verricht. Voor wat betreft de te verrichten werkzaamheden die maken dat een termijn van de aanneemsom mag worden gefactureerd, wordt u verwezen naar</w:t>
      </w:r>
    </w:p>
    <w:p w14:paraId="0E2E8756" w14:textId="5966E29E" w:rsidR="00507DA3" w:rsidRPr="00E048D1" w:rsidRDefault="0095718A" w:rsidP="00507DA3">
      <w:pPr>
        <w:suppressAutoHyphens/>
        <w:ind w:left="709"/>
        <w:rPr>
          <w:rFonts w:ascii="Arial" w:hAnsi="Arial" w:cs="Arial"/>
        </w:rPr>
      </w:pPr>
      <w:hyperlink r:id="rId10" w:history="1">
        <w:r w:rsidRPr="005921F0">
          <w:rPr>
            <w:rStyle w:val="Hyperlink"/>
            <w:rFonts w:ascii="Arial" w:hAnsi="Arial" w:cs="Arial"/>
          </w:rPr>
          <w:t>https://www.BouwGarant.nl/particuliere-koper/veelgestelde-vragen/termijnregelingen-eengezinshuizen/</w:t>
        </w:r>
      </w:hyperlink>
    </w:p>
    <w:p w14:paraId="0FDD4992" w14:textId="77777777" w:rsidR="00640FC6" w:rsidRPr="00E048D1" w:rsidRDefault="00640FC6" w:rsidP="00560752">
      <w:pPr>
        <w:suppressAutoHyphens/>
        <w:rPr>
          <w:rFonts w:ascii="Arial" w:hAnsi="Arial" w:cs="Arial"/>
          <w:bCs/>
        </w:rPr>
      </w:pPr>
    </w:p>
    <w:p w14:paraId="55396CC3" w14:textId="067D6CB5" w:rsidR="00EA7DE6" w:rsidRPr="00E048D1" w:rsidRDefault="00640FC6" w:rsidP="00EA7DE6">
      <w:pPr>
        <w:suppressAutoHyphens/>
        <w:ind w:left="709" w:hanging="709"/>
        <w:rPr>
          <w:rFonts w:ascii="Arial" w:hAnsi="Arial" w:cs="Arial"/>
        </w:rPr>
      </w:pPr>
      <w:r w:rsidRPr="00E048D1">
        <w:rPr>
          <w:rFonts w:ascii="Arial" w:hAnsi="Arial" w:cs="Arial"/>
          <w:b/>
        </w:rPr>
        <w:t>2.</w:t>
      </w:r>
      <w:r w:rsidRPr="00E048D1">
        <w:rPr>
          <w:rFonts w:ascii="Arial" w:hAnsi="Arial" w:cs="Arial"/>
        </w:rPr>
        <w:tab/>
        <w:t xml:space="preserve">Behoudens het geval waarin de </w:t>
      </w:r>
      <w:r w:rsidR="0077709C" w:rsidRPr="00E048D1">
        <w:rPr>
          <w:rFonts w:ascii="Arial" w:hAnsi="Arial" w:cs="Arial"/>
        </w:rPr>
        <w:t>Opdrachtgever</w:t>
      </w:r>
      <w:r w:rsidRPr="00E048D1">
        <w:rPr>
          <w:rFonts w:ascii="Arial" w:hAnsi="Arial" w:cs="Arial"/>
        </w:rPr>
        <w:t xml:space="preserve"> recht op uitstel van betaling heeft zoals bedoeld in lid 5 </w:t>
      </w:r>
      <w:r w:rsidR="00795C69" w:rsidRPr="00E048D1">
        <w:rPr>
          <w:rFonts w:ascii="Arial" w:hAnsi="Arial" w:cs="Arial"/>
        </w:rPr>
        <w:t>van dit artikel</w:t>
      </w:r>
      <w:r w:rsidRPr="00E048D1">
        <w:rPr>
          <w:rFonts w:ascii="Arial" w:hAnsi="Arial" w:cs="Arial"/>
        </w:rPr>
        <w:t xml:space="preserve">, worden de in lid 1 </w:t>
      </w:r>
      <w:r w:rsidR="00795C69" w:rsidRPr="00E048D1">
        <w:rPr>
          <w:rFonts w:ascii="Arial" w:hAnsi="Arial" w:cs="Arial"/>
        </w:rPr>
        <w:t xml:space="preserve">van dit artikel </w:t>
      </w:r>
      <w:r w:rsidRPr="00E048D1">
        <w:rPr>
          <w:rFonts w:ascii="Arial" w:hAnsi="Arial" w:cs="Arial"/>
        </w:rPr>
        <w:t xml:space="preserve">bedoelde termijnen steeds opeisbaar </w:t>
      </w:r>
      <w:r w:rsidR="00332CBF" w:rsidRPr="00E048D1">
        <w:rPr>
          <w:rFonts w:ascii="Arial" w:hAnsi="Arial" w:cs="Arial"/>
        </w:rPr>
        <w:t>veertien (</w:t>
      </w:r>
      <w:r w:rsidRPr="00E048D1">
        <w:rPr>
          <w:rFonts w:ascii="Arial" w:hAnsi="Arial" w:cs="Arial"/>
        </w:rPr>
        <w:t>14</w:t>
      </w:r>
      <w:r w:rsidR="00332CBF" w:rsidRPr="00E048D1">
        <w:rPr>
          <w:rFonts w:ascii="Arial" w:hAnsi="Arial" w:cs="Arial"/>
        </w:rPr>
        <w:t>)</w:t>
      </w:r>
      <w:r w:rsidRPr="00E048D1">
        <w:rPr>
          <w:rFonts w:ascii="Arial" w:hAnsi="Arial" w:cs="Arial"/>
        </w:rPr>
        <w:t xml:space="preserve"> dagen na de dagtekening van een door of vanwege de </w:t>
      </w:r>
      <w:r w:rsidR="00090097" w:rsidRPr="00E048D1">
        <w:rPr>
          <w:rFonts w:ascii="Arial" w:hAnsi="Arial" w:cs="Arial"/>
        </w:rPr>
        <w:t>Deelnemer</w:t>
      </w:r>
      <w:r w:rsidRPr="00E048D1">
        <w:rPr>
          <w:rFonts w:ascii="Arial" w:hAnsi="Arial" w:cs="Arial"/>
        </w:rPr>
        <w:t xml:space="preserve"> gedaan betalingsverzoek. Een betalingsverzoek geeft aan op grond van welk feit de </w:t>
      </w:r>
      <w:r w:rsidR="00090097" w:rsidRPr="00E048D1">
        <w:rPr>
          <w:rFonts w:ascii="Arial" w:hAnsi="Arial" w:cs="Arial"/>
        </w:rPr>
        <w:t>Deelnemer</w:t>
      </w:r>
      <w:r w:rsidRPr="00E048D1">
        <w:rPr>
          <w:rFonts w:ascii="Arial" w:hAnsi="Arial" w:cs="Arial"/>
        </w:rPr>
        <w:t xml:space="preserve"> recht heeft op betaling, welke termijn het betreft en dat de betaling uiterlijk </w:t>
      </w:r>
      <w:r w:rsidR="00332CBF" w:rsidRPr="00E048D1">
        <w:rPr>
          <w:rFonts w:ascii="Arial" w:hAnsi="Arial" w:cs="Arial"/>
        </w:rPr>
        <w:t>veertien (</w:t>
      </w:r>
      <w:r w:rsidRPr="00E048D1">
        <w:rPr>
          <w:rFonts w:ascii="Arial" w:hAnsi="Arial" w:cs="Arial"/>
        </w:rPr>
        <w:t>14</w:t>
      </w:r>
      <w:r w:rsidR="00332CBF" w:rsidRPr="00E048D1">
        <w:rPr>
          <w:rFonts w:ascii="Arial" w:hAnsi="Arial" w:cs="Arial"/>
        </w:rPr>
        <w:t>)</w:t>
      </w:r>
      <w:r w:rsidRPr="00E048D1">
        <w:rPr>
          <w:rFonts w:ascii="Arial" w:hAnsi="Arial" w:cs="Arial"/>
        </w:rPr>
        <w:t xml:space="preserve"> dagen na de dagtekening door de </w:t>
      </w:r>
      <w:r w:rsidR="00090097" w:rsidRPr="00E048D1">
        <w:rPr>
          <w:rFonts w:ascii="Arial" w:hAnsi="Arial" w:cs="Arial"/>
        </w:rPr>
        <w:t>Deelnemer</w:t>
      </w:r>
      <w:r w:rsidRPr="00E048D1">
        <w:rPr>
          <w:rFonts w:ascii="Arial" w:hAnsi="Arial" w:cs="Arial"/>
        </w:rPr>
        <w:t xml:space="preserve"> ontvangen dient te zijn.</w:t>
      </w:r>
    </w:p>
    <w:p w14:paraId="375C1745" w14:textId="14C01EBE" w:rsidR="00640FC6" w:rsidRPr="00E048D1" w:rsidRDefault="00EA7DE6" w:rsidP="00EA7DE6">
      <w:pPr>
        <w:suppressAutoHyphens/>
        <w:ind w:left="709"/>
        <w:rPr>
          <w:rFonts w:ascii="Arial" w:hAnsi="Arial" w:cs="Arial"/>
        </w:rPr>
      </w:pPr>
      <w:r w:rsidRPr="00E048D1">
        <w:rPr>
          <w:rFonts w:ascii="Arial" w:hAnsi="Arial" w:cs="Arial"/>
          <w:iCs/>
        </w:rPr>
        <w:t xml:space="preserve">Door of namens de </w:t>
      </w:r>
      <w:r w:rsidR="00090097" w:rsidRPr="00E048D1">
        <w:rPr>
          <w:rFonts w:ascii="Arial" w:hAnsi="Arial" w:cs="Arial"/>
          <w:iCs/>
        </w:rPr>
        <w:t>Deelnemer</w:t>
      </w:r>
      <w:r w:rsidRPr="00E048D1">
        <w:rPr>
          <w:rFonts w:ascii="Arial" w:hAnsi="Arial" w:cs="Arial"/>
          <w:iCs/>
        </w:rPr>
        <w:t xml:space="preserve"> kan alleen aanspraak worden gemaakt op volledig gepresteerde termijnen. </w:t>
      </w:r>
      <w:r w:rsidRPr="00E048D1">
        <w:rPr>
          <w:rFonts w:ascii="Arial" w:hAnsi="Arial" w:cs="Arial"/>
        </w:rPr>
        <w:t>Pro rato betaling van een slechts gedeeltelijk gepresteerde termijn is uitgesloten</w:t>
      </w:r>
      <w:r w:rsidRPr="00E048D1">
        <w:rPr>
          <w:rFonts w:ascii="Arial" w:hAnsi="Arial" w:cs="Arial"/>
          <w:iCs/>
        </w:rPr>
        <w:t>.</w:t>
      </w:r>
    </w:p>
    <w:p w14:paraId="62F57281" w14:textId="77777777" w:rsidR="00640FC6" w:rsidRPr="00E048D1" w:rsidRDefault="00640FC6" w:rsidP="00560752">
      <w:pPr>
        <w:suppressAutoHyphens/>
        <w:rPr>
          <w:rFonts w:ascii="Arial" w:hAnsi="Arial" w:cs="Arial"/>
        </w:rPr>
      </w:pPr>
    </w:p>
    <w:p w14:paraId="002F52C7" w14:textId="3497EEA2" w:rsidR="00C62880" w:rsidRPr="00E048D1" w:rsidRDefault="00640FC6" w:rsidP="00646A43">
      <w:pPr>
        <w:suppressAutoHyphens/>
        <w:ind w:left="709" w:hanging="709"/>
        <w:contextualSpacing/>
        <w:rPr>
          <w:rFonts w:ascii="Arial" w:hAnsi="Arial" w:cs="Arial"/>
          <w:b/>
          <w:i/>
        </w:rPr>
      </w:pPr>
      <w:r w:rsidRPr="00E048D1">
        <w:rPr>
          <w:rFonts w:ascii="Arial" w:hAnsi="Arial" w:cs="Arial"/>
          <w:b/>
        </w:rPr>
        <w:t>3.</w:t>
      </w:r>
      <w:r w:rsidRPr="00E048D1">
        <w:rPr>
          <w:rFonts w:ascii="Arial" w:hAnsi="Arial" w:cs="Arial"/>
        </w:rPr>
        <w:tab/>
      </w:r>
      <w:r w:rsidR="00C62880" w:rsidRPr="00E048D1">
        <w:rPr>
          <w:rFonts w:ascii="Arial" w:hAnsi="Arial" w:cs="Arial"/>
          <w:b/>
          <w:bCs/>
          <w:i/>
        </w:rPr>
        <w:t>(A) KEUZE</w:t>
      </w:r>
    </w:p>
    <w:p w14:paraId="32874C9F" w14:textId="77777777" w:rsidR="00C62880" w:rsidRPr="00E048D1" w:rsidRDefault="00C62880" w:rsidP="00C62880">
      <w:pPr>
        <w:suppressAutoHyphens/>
        <w:ind w:left="709"/>
        <w:contextualSpacing/>
        <w:rPr>
          <w:rFonts w:ascii="Arial" w:hAnsi="Arial" w:cs="Arial"/>
        </w:rPr>
      </w:pPr>
      <w:r w:rsidRPr="00E048D1">
        <w:rPr>
          <w:rFonts w:ascii="Arial" w:hAnsi="Arial" w:cs="Arial"/>
        </w:rPr>
        <w:t>Er zijn nog geen termijnen van de aanneemsom vervallen.</w:t>
      </w:r>
    </w:p>
    <w:p w14:paraId="0B934FAD" w14:textId="77777777" w:rsidR="00C62880" w:rsidRPr="00E048D1" w:rsidRDefault="00C62880" w:rsidP="00C62880">
      <w:pPr>
        <w:suppressAutoHyphens/>
        <w:ind w:left="709"/>
        <w:contextualSpacing/>
        <w:rPr>
          <w:rFonts w:ascii="Arial" w:hAnsi="Arial" w:cs="Arial"/>
          <w:b/>
          <w:i/>
        </w:rPr>
      </w:pPr>
      <w:r w:rsidRPr="00E048D1">
        <w:rPr>
          <w:rFonts w:ascii="Arial" w:hAnsi="Arial" w:cs="Arial"/>
          <w:b/>
          <w:bCs/>
          <w:i/>
        </w:rPr>
        <w:t>(B) KEUZE</w:t>
      </w:r>
    </w:p>
    <w:p w14:paraId="2D644E88" w14:textId="77777777" w:rsidR="00C62880" w:rsidRPr="00E048D1" w:rsidRDefault="00C62880" w:rsidP="00C62880">
      <w:pPr>
        <w:suppressAutoHyphens/>
        <w:ind w:left="709"/>
        <w:contextualSpacing/>
        <w:rPr>
          <w:rFonts w:ascii="Arial" w:hAnsi="Arial" w:cs="Arial"/>
        </w:rPr>
      </w:pPr>
      <w:r w:rsidRPr="00E048D1">
        <w:rPr>
          <w:rFonts w:ascii="Arial" w:hAnsi="Arial" w:cs="Arial"/>
        </w:rPr>
        <w:t>Over de termijnen, die verschuldigd zijn per de in het hoofd van deze akte genoemde datum van overeenkomen, wordt tot aan de in het hoofd van deze akte genoemde datum van overeenkomen geen vergoeding in rekening gebracht.</w:t>
      </w:r>
    </w:p>
    <w:p w14:paraId="71261DAF" w14:textId="31B6147D" w:rsidR="00640FC6" w:rsidRPr="00E048D1" w:rsidRDefault="00C62880" w:rsidP="00301D07">
      <w:pPr>
        <w:suppressAutoHyphens/>
        <w:ind w:left="709"/>
        <w:contextualSpacing/>
        <w:rPr>
          <w:rFonts w:ascii="Arial" w:hAnsi="Arial" w:cs="Arial"/>
          <w:b/>
          <w:i/>
        </w:rPr>
      </w:pPr>
      <w:r w:rsidRPr="00E048D1">
        <w:rPr>
          <w:rFonts w:ascii="Arial" w:hAnsi="Arial" w:cs="Arial"/>
          <w:b/>
          <w:bCs/>
          <w:i/>
        </w:rPr>
        <w:t>(C) KEUZE</w:t>
      </w:r>
    </w:p>
    <w:p w14:paraId="688C5A28" w14:textId="067E3CE4" w:rsidR="00640FC6" w:rsidRPr="00E048D1" w:rsidRDefault="00640FC6" w:rsidP="00560752">
      <w:pPr>
        <w:suppressAutoHyphens/>
        <w:ind w:left="709"/>
        <w:rPr>
          <w:rFonts w:ascii="Arial" w:hAnsi="Arial" w:cs="Arial"/>
        </w:rPr>
      </w:pPr>
      <w:r w:rsidRPr="00E048D1">
        <w:rPr>
          <w:rFonts w:ascii="Arial" w:hAnsi="Arial" w:cs="Arial"/>
        </w:rPr>
        <w:t xml:space="preserve">Tot de aanneemsom behoort de vergoeding die de </w:t>
      </w:r>
      <w:r w:rsidR="00090097" w:rsidRPr="00E048D1">
        <w:rPr>
          <w:rFonts w:ascii="Arial" w:hAnsi="Arial" w:cs="Arial"/>
        </w:rPr>
        <w:t>Deelnemer</w:t>
      </w:r>
      <w:r w:rsidRPr="00E048D1">
        <w:rPr>
          <w:rFonts w:ascii="Arial" w:hAnsi="Arial" w:cs="Arial"/>
        </w:rPr>
        <w:t xml:space="preserve"> berekent over de termijnen die per de in het hoofd van deze akte genoemde datum van overeenkomen reeds zijn verschuldigd. Deze vergoeding wordt berekend naar een percentage van </w:t>
      </w:r>
      <w:r w:rsidRPr="00FA6820">
        <w:rPr>
          <w:rFonts w:ascii="Arial" w:hAnsi="Arial" w:cs="Arial"/>
          <w:b/>
          <w:highlight w:val="yellow"/>
        </w:rPr>
        <w:t>*</w:t>
      </w:r>
      <w:r w:rsidRPr="00FA6820">
        <w:rPr>
          <w:rFonts w:ascii="Arial" w:hAnsi="Arial" w:cs="Arial"/>
          <w:highlight w:val="yellow"/>
        </w:rPr>
        <w:t>%</w:t>
      </w:r>
      <w:r w:rsidRPr="00E048D1">
        <w:rPr>
          <w:rFonts w:ascii="Arial" w:hAnsi="Arial" w:cs="Arial"/>
        </w:rPr>
        <w:t xml:space="preserve"> per jaar over de </w:t>
      </w:r>
      <w:r w:rsidR="00F66867" w:rsidRPr="00E048D1">
        <w:rPr>
          <w:rFonts w:ascii="Arial" w:hAnsi="Arial" w:cs="Arial"/>
        </w:rPr>
        <w:t xml:space="preserve">onder II.A. van deze akte dan wel </w:t>
      </w:r>
      <w:r w:rsidRPr="00E048D1">
        <w:rPr>
          <w:rFonts w:ascii="Arial" w:hAnsi="Arial" w:cs="Arial"/>
        </w:rPr>
        <w:t xml:space="preserve">in lid </w:t>
      </w:r>
      <w:r w:rsidR="00301D07" w:rsidRPr="00E048D1">
        <w:rPr>
          <w:rFonts w:ascii="Arial" w:hAnsi="Arial" w:cs="Arial"/>
        </w:rPr>
        <w:t>4</w:t>
      </w:r>
      <w:r w:rsidRPr="00E048D1">
        <w:rPr>
          <w:rFonts w:ascii="Arial" w:hAnsi="Arial" w:cs="Arial"/>
        </w:rPr>
        <w:t xml:space="preserve"> van dit artikel vermelde termijnbedragen (exclusief omzetbelasting) vanaf de veertiende </w:t>
      </w:r>
      <w:r w:rsidR="00446AC4" w:rsidRPr="00E048D1">
        <w:rPr>
          <w:rFonts w:ascii="Arial" w:hAnsi="Arial" w:cs="Arial"/>
        </w:rPr>
        <w:t>(14</w:t>
      </w:r>
      <w:r w:rsidR="00446AC4" w:rsidRPr="00E048D1">
        <w:rPr>
          <w:rFonts w:ascii="Arial" w:hAnsi="Arial" w:cs="Arial"/>
          <w:vertAlign w:val="superscript"/>
        </w:rPr>
        <w:t>e</w:t>
      </w:r>
      <w:r w:rsidR="00446AC4" w:rsidRPr="00E048D1">
        <w:rPr>
          <w:rFonts w:ascii="Arial" w:hAnsi="Arial" w:cs="Arial"/>
        </w:rPr>
        <w:t xml:space="preserve">) </w:t>
      </w:r>
      <w:r w:rsidRPr="00E048D1">
        <w:rPr>
          <w:rFonts w:ascii="Arial" w:hAnsi="Arial" w:cs="Arial"/>
        </w:rPr>
        <w:t xml:space="preserve">dag na die waarop de bouw van de woning is aangevangen </w:t>
      </w:r>
      <w:r w:rsidR="0003797C" w:rsidRPr="00E048D1">
        <w:rPr>
          <w:rFonts w:ascii="Arial" w:hAnsi="Arial" w:cs="Arial"/>
        </w:rPr>
        <w:t xml:space="preserve">casu quo waarop </w:t>
      </w:r>
      <w:r w:rsidRPr="00E048D1">
        <w:rPr>
          <w:rFonts w:ascii="Arial" w:hAnsi="Arial" w:cs="Arial"/>
        </w:rPr>
        <w:t xml:space="preserve">de werkzaamheden zijn gereedgekomen tot aan de in het hoofd van deze akte genoemde datum van overeenkomen. Deze vergoeding, vermeerderd met omzetbelasting, dient te worden voldaan bij de </w:t>
      </w:r>
      <w:r w:rsidR="00CF4584" w:rsidRPr="00E048D1">
        <w:rPr>
          <w:rFonts w:ascii="Arial" w:hAnsi="Arial" w:cs="Arial"/>
        </w:rPr>
        <w:t>L</w:t>
      </w:r>
      <w:r w:rsidRPr="00E048D1">
        <w:rPr>
          <w:rFonts w:ascii="Arial" w:hAnsi="Arial" w:cs="Arial"/>
        </w:rPr>
        <w:t>evering.</w:t>
      </w:r>
    </w:p>
    <w:p w14:paraId="4944460F" w14:textId="664CDBAA" w:rsidR="00C62880" w:rsidRPr="00E048D1" w:rsidRDefault="00C62880" w:rsidP="00560752">
      <w:pPr>
        <w:suppressAutoHyphens/>
        <w:ind w:left="709"/>
        <w:rPr>
          <w:rFonts w:ascii="Arial" w:hAnsi="Arial" w:cs="Arial"/>
        </w:rPr>
      </w:pPr>
    </w:p>
    <w:p w14:paraId="1EB64A41" w14:textId="77777777" w:rsidR="00663124" w:rsidRPr="00E048D1" w:rsidRDefault="00663124" w:rsidP="00663124">
      <w:pPr>
        <w:suppressAutoHyphens/>
        <w:ind w:left="709" w:hanging="709"/>
        <w:contextualSpacing/>
        <w:rPr>
          <w:rFonts w:ascii="Arial" w:hAnsi="Arial" w:cs="Arial"/>
        </w:rPr>
      </w:pPr>
      <w:r w:rsidRPr="00E048D1">
        <w:rPr>
          <w:rFonts w:ascii="Arial" w:hAnsi="Arial" w:cs="Arial"/>
          <w:b/>
        </w:rPr>
        <w:t>4.</w:t>
      </w:r>
      <w:r w:rsidRPr="00E048D1">
        <w:rPr>
          <w:rFonts w:ascii="Arial" w:hAnsi="Arial" w:cs="Arial"/>
        </w:rPr>
        <w:tab/>
        <w:t>Per de in het hoofd van deze akte genoemde datum van overeenkomen zijn de navolgende termijnen (inclusief omzetbelasting) verschuldigd:</w:t>
      </w:r>
    </w:p>
    <w:p w14:paraId="524B6752" w14:textId="77777777" w:rsidR="00663124" w:rsidRPr="00E048D1" w:rsidRDefault="00663124" w:rsidP="00663124">
      <w:pPr>
        <w:tabs>
          <w:tab w:val="left" w:pos="1418"/>
          <w:tab w:val="left" w:pos="8080"/>
          <w:tab w:val="right" w:pos="9639"/>
        </w:tabs>
        <w:suppressAutoHyphens/>
        <w:ind w:left="1418" w:hanging="709"/>
        <w:contextualSpacing/>
        <w:rPr>
          <w:rFonts w:ascii="Arial" w:hAnsi="Arial" w:cs="Arial"/>
        </w:rPr>
      </w:pPr>
      <w:r w:rsidRPr="00E048D1">
        <w:rPr>
          <w:rFonts w:ascii="Arial" w:hAnsi="Arial" w:cs="Arial"/>
        </w:rPr>
        <w:t>-</w:t>
      </w:r>
      <w:r w:rsidRPr="00E048D1">
        <w:rPr>
          <w:rFonts w:ascii="Arial" w:hAnsi="Arial" w:cs="Arial"/>
        </w:rPr>
        <w:tab/>
        <w:t xml:space="preserve">termijn </w:t>
      </w:r>
      <w:r w:rsidRPr="00FB48F2">
        <w:rPr>
          <w:rFonts w:ascii="Arial" w:hAnsi="Arial" w:cs="Arial"/>
          <w:b/>
          <w:highlight w:val="yellow"/>
        </w:rPr>
        <w:t>*</w:t>
      </w:r>
      <w:r w:rsidRPr="00FB48F2">
        <w:rPr>
          <w:rFonts w:ascii="Arial" w:hAnsi="Arial" w:cs="Arial"/>
          <w:highlight w:val="yellow"/>
        </w:rPr>
        <w:t xml:space="preserve"> (</w:t>
      </w:r>
      <w:r w:rsidRPr="00FB48F2">
        <w:rPr>
          <w:rFonts w:ascii="Arial" w:hAnsi="Arial" w:cs="Arial"/>
          <w:b/>
          <w:highlight w:val="yellow"/>
        </w:rPr>
        <w:t>*</w:t>
      </w:r>
      <w:r w:rsidRPr="00E048D1">
        <w:rPr>
          <w:rFonts w:ascii="Arial" w:hAnsi="Arial" w:cs="Arial"/>
        </w:rPr>
        <w:t xml:space="preserve"> datum aanvang bouw woning)</w:t>
      </w:r>
      <w:r w:rsidRPr="00E048D1">
        <w:rPr>
          <w:rFonts w:ascii="Arial" w:hAnsi="Arial" w:cs="Arial"/>
        </w:rPr>
        <w:tab/>
        <w:t>EUR</w:t>
      </w:r>
      <w:r w:rsidRPr="00E048D1">
        <w:rPr>
          <w:rFonts w:ascii="Arial" w:hAnsi="Arial" w:cs="Arial"/>
        </w:rPr>
        <w:tab/>
      </w:r>
      <w:r w:rsidRPr="00FB48F2">
        <w:rPr>
          <w:rFonts w:ascii="Arial" w:hAnsi="Arial" w:cs="Arial"/>
          <w:b/>
          <w:highlight w:val="yellow"/>
        </w:rPr>
        <w:t>*</w:t>
      </w:r>
    </w:p>
    <w:p w14:paraId="31C7881C" w14:textId="77777777" w:rsidR="00663124" w:rsidRPr="00E048D1" w:rsidRDefault="00663124" w:rsidP="00663124">
      <w:pPr>
        <w:tabs>
          <w:tab w:val="left" w:pos="1418"/>
          <w:tab w:val="left" w:pos="8080"/>
          <w:tab w:val="right" w:pos="9639"/>
        </w:tabs>
        <w:suppressAutoHyphens/>
        <w:ind w:left="1418" w:hanging="709"/>
        <w:contextualSpacing/>
        <w:rPr>
          <w:rFonts w:ascii="Arial" w:hAnsi="Arial" w:cs="Arial"/>
        </w:rPr>
      </w:pPr>
      <w:r w:rsidRPr="00E048D1">
        <w:rPr>
          <w:rFonts w:ascii="Arial" w:hAnsi="Arial" w:cs="Arial"/>
        </w:rPr>
        <w:t>-</w:t>
      </w:r>
      <w:r w:rsidRPr="00E048D1">
        <w:rPr>
          <w:rFonts w:ascii="Arial" w:hAnsi="Arial" w:cs="Arial"/>
        </w:rPr>
        <w:tab/>
        <w:t xml:space="preserve">termijn </w:t>
      </w:r>
      <w:r w:rsidRPr="00FB48F2">
        <w:rPr>
          <w:rFonts w:ascii="Arial" w:hAnsi="Arial" w:cs="Arial"/>
          <w:b/>
          <w:highlight w:val="yellow"/>
        </w:rPr>
        <w:t>*</w:t>
      </w:r>
      <w:r w:rsidRPr="00FB48F2">
        <w:rPr>
          <w:rFonts w:ascii="Arial" w:hAnsi="Arial" w:cs="Arial"/>
          <w:highlight w:val="yellow"/>
        </w:rPr>
        <w:t xml:space="preserve"> (</w:t>
      </w:r>
      <w:r w:rsidRPr="00FB48F2">
        <w:rPr>
          <w:rFonts w:ascii="Arial" w:hAnsi="Arial" w:cs="Arial"/>
          <w:b/>
          <w:highlight w:val="yellow"/>
        </w:rPr>
        <w:t>*</w:t>
      </w:r>
      <w:r w:rsidRPr="00E048D1">
        <w:rPr>
          <w:rFonts w:ascii="Arial" w:hAnsi="Arial" w:cs="Arial"/>
        </w:rPr>
        <w:t xml:space="preserve"> datum werkzaamheden gereed)</w:t>
      </w:r>
      <w:r w:rsidRPr="00E048D1">
        <w:rPr>
          <w:rFonts w:ascii="Arial" w:hAnsi="Arial" w:cs="Arial"/>
        </w:rPr>
        <w:tab/>
        <w:t>EUR</w:t>
      </w:r>
      <w:r w:rsidRPr="00E048D1">
        <w:rPr>
          <w:rFonts w:ascii="Arial" w:hAnsi="Arial" w:cs="Arial"/>
        </w:rPr>
        <w:tab/>
      </w:r>
      <w:r w:rsidRPr="00FB48F2">
        <w:rPr>
          <w:rFonts w:ascii="Arial" w:hAnsi="Arial" w:cs="Arial"/>
          <w:b/>
          <w:highlight w:val="yellow"/>
        </w:rPr>
        <w:t>*</w:t>
      </w:r>
    </w:p>
    <w:p w14:paraId="4EBD7369" w14:textId="77777777" w:rsidR="00663124" w:rsidRPr="00E048D1" w:rsidRDefault="00663124" w:rsidP="00663124">
      <w:pPr>
        <w:tabs>
          <w:tab w:val="left" w:pos="1418"/>
          <w:tab w:val="left" w:pos="8080"/>
          <w:tab w:val="right" w:pos="9639"/>
        </w:tabs>
        <w:suppressAutoHyphens/>
        <w:ind w:left="1418" w:hanging="709"/>
        <w:contextualSpacing/>
        <w:rPr>
          <w:rFonts w:ascii="Arial" w:hAnsi="Arial" w:cs="Arial"/>
        </w:rPr>
      </w:pPr>
      <w:r w:rsidRPr="00E048D1">
        <w:rPr>
          <w:rFonts w:ascii="Arial" w:hAnsi="Arial" w:cs="Arial"/>
        </w:rPr>
        <w:t>-</w:t>
      </w:r>
      <w:r w:rsidRPr="00E048D1">
        <w:rPr>
          <w:rFonts w:ascii="Arial" w:hAnsi="Arial" w:cs="Arial"/>
        </w:rPr>
        <w:tab/>
        <w:t xml:space="preserve">termijn </w:t>
      </w:r>
      <w:r w:rsidRPr="00FB48F2">
        <w:rPr>
          <w:rFonts w:ascii="Arial" w:hAnsi="Arial" w:cs="Arial"/>
          <w:b/>
          <w:highlight w:val="yellow"/>
        </w:rPr>
        <w:t>*</w:t>
      </w:r>
      <w:r w:rsidRPr="00FB48F2">
        <w:rPr>
          <w:rFonts w:ascii="Arial" w:hAnsi="Arial" w:cs="Arial"/>
          <w:highlight w:val="yellow"/>
        </w:rPr>
        <w:t xml:space="preserve"> (</w:t>
      </w:r>
      <w:r w:rsidRPr="00FB48F2">
        <w:rPr>
          <w:rFonts w:ascii="Arial" w:hAnsi="Arial" w:cs="Arial"/>
          <w:b/>
          <w:highlight w:val="yellow"/>
        </w:rPr>
        <w:t>*</w:t>
      </w:r>
      <w:r w:rsidRPr="00E048D1">
        <w:rPr>
          <w:rFonts w:ascii="Arial" w:hAnsi="Arial" w:cs="Arial"/>
        </w:rPr>
        <w:t xml:space="preserve"> datum werkzaamheden gereed)</w:t>
      </w:r>
      <w:r w:rsidRPr="00E048D1">
        <w:rPr>
          <w:rFonts w:ascii="Arial" w:hAnsi="Arial" w:cs="Arial"/>
        </w:rPr>
        <w:tab/>
        <w:t>EUR</w:t>
      </w:r>
      <w:r w:rsidRPr="00E048D1">
        <w:rPr>
          <w:rFonts w:ascii="Arial" w:hAnsi="Arial" w:cs="Arial"/>
        </w:rPr>
        <w:tab/>
      </w:r>
      <w:r w:rsidRPr="00FB48F2">
        <w:rPr>
          <w:rFonts w:ascii="Arial" w:hAnsi="Arial" w:cs="Arial"/>
          <w:b/>
          <w:highlight w:val="yellow"/>
        </w:rPr>
        <w:t>*</w:t>
      </w:r>
    </w:p>
    <w:p w14:paraId="550169CC" w14:textId="77777777" w:rsidR="00663124" w:rsidRPr="00E048D1" w:rsidRDefault="00663124" w:rsidP="00663124">
      <w:pPr>
        <w:tabs>
          <w:tab w:val="left" w:pos="1418"/>
          <w:tab w:val="left" w:pos="8080"/>
          <w:tab w:val="right" w:pos="9639"/>
        </w:tabs>
        <w:suppressAutoHyphens/>
        <w:ind w:left="1418" w:hanging="709"/>
        <w:contextualSpacing/>
        <w:rPr>
          <w:rFonts w:ascii="Arial" w:hAnsi="Arial" w:cs="Arial"/>
        </w:rPr>
      </w:pPr>
      <w:r w:rsidRPr="00E048D1">
        <w:rPr>
          <w:rFonts w:ascii="Arial" w:hAnsi="Arial" w:cs="Arial"/>
        </w:rPr>
        <w:t>-</w:t>
      </w:r>
      <w:r w:rsidRPr="00E048D1">
        <w:rPr>
          <w:rFonts w:ascii="Arial" w:hAnsi="Arial" w:cs="Arial"/>
        </w:rPr>
        <w:tab/>
        <w:t xml:space="preserve">termijn </w:t>
      </w:r>
      <w:r w:rsidRPr="00FB48F2">
        <w:rPr>
          <w:rFonts w:ascii="Arial" w:hAnsi="Arial" w:cs="Arial"/>
          <w:b/>
          <w:highlight w:val="yellow"/>
        </w:rPr>
        <w:t>*</w:t>
      </w:r>
      <w:r w:rsidRPr="00FB48F2">
        <w:rPr>
          <w:rFonts w:ascii="Arial" w:hAnsi="Arial" w:cs="Arial"/>
          <w:highlight w:val="yellow"/>
        </w:rPr>
        <w:t xml:space="preserve"> (</w:t>
      </w:r>
      <w:r w:rsidRPr="00FB48F2">
        <w:rPr>
          <w:rFonts w:ascii="Arial" w:hAnsi="Arial" w:cs="Arial"/>
          <w:b/>
          <w:highlight w:val="yellow"/>
        </w:rPr>
        <w:t>*</w:t>
      </w:r>
      <w:r w:rsidRPr="00E048D1">
        <w:rPr>
          <w:rFonts w:ascii="Arial" w:hAnsi="Arial" w:cs="Arial"/>
        </w:rPr>
        <w:t xml:space="preserve"> datum werkzaamheden gereed)</w:t>
      </w:r>
      <w:r w:rsidRPr="00E048D1">
        <w:rPr>
          <w:rFonts w:ascii="Arial" w:hAnsi="Arial" w:cs="Arial"/>
        </w:rPr>
        <w:tab/>
        <w:t>EUR</w:t>
      </w:r>
      <w:r w:rsidRPr="00E048D1">
        <w:rPr>
          <w:rFonts w:ascii="Arial" w:hAnsi="Arial" w:cs="Arial"/>
        </w:rPr>
        <w:tab/>
      </w:r>
      <w:r w:rsidRPr="00FB48F2">
        <w:rPr>
          <w:rFonts w:ascii="Arial" w:hAnsi="Arial" w:cs="Arial"/>
          <w:b/>
          <w:highlight w:val="yellow"/>
        </w:rPr>
        <w:t>*</w:t>
      </w:r>
    </w:p>
    <w:p w14:paraId="32448B1B" w14:textId="77777777" w:rsidR="00663124" w:rsidRPr="00E048D1" w:rsidRDefault="00663124" w:rsidP="00663124">
      <w:pPr>
        <w:suppressAutoHyphens/>
        <w:contextualSpacing/>
        <w:rPr>
          <w:rFonts w:ascii="Arial" w:hAnsi="Arial" w:cs="Arial"/>
        </w:rPr>
      </w:pPr>
    </w:p>
    <w:p w14:paraId="2D93EB4A" w14:textId="77777777" w:rsidR="00663124" w:rsidRPr="00E048D1" w:rsidRDefault="00663124" w:rsidP="00560752">
      <w:pPr>
        <w:suppressAutoHyphens/>
        <w:ind w:left="709"/>
        <w:rPr>
          <w:rFonts w:ascii="Arial" w:hAnsi="Arial" w:cs="Arial"/>
        </w:rPr>
      </w:pPr>
    </w:p>
    <w:p w14:paraId="782AEF1B" w14:textId="77777777" w:rsidR="00640FC6" w:rsidRPr="00E048D1" w:rsidRDefault="00640FC6" w:rsidP="00560752">
      <w:pPr>
        <w:suppressAutoHyphens/>
        <w:rPr>
          <w:rFonts w:ascii="Arial" w:hAnsi="Arial" w:cs="Arial"/>
        </w:rPr>
      </w:pPr>
    </w:p>
    <w:p w14:paraId="2223E4C8" w14:textId="61A17527" w:rsidR="00640FC6" w:rsidRPr="00E048D1" w:rsidRDefault="00640FC6" w:rsidP="00560752">
      <w:pPr>
        <w:suppressAutoHyphens/>
        <w:ind w:left="709" w:hanging="709"/>
        <w:rPr>
          <w:rFonts w:ascii="Arial" w:hAnsi="Arial" w:cs="Arial"/>
        </w:rPr>
      </w:pPr>
      <w:r w:rsidRPr="00E048D1">
        <w:rPr>
          <w:rFonts w:ascii="Arial" w:hAnsi="Arial" w:cs="Arial"/>
          <w:b/>
        </w:rPr>
        <w:t>5.</w:t>
      </w:r>
      <w:r w:rsidRPr="00E048D1">
        <w:rPr>
          <w:rFonts w:ascii="Arial" w:hAnsi="Arial" w:cs="Arial"/>
        </w:rPr>
        <w:tab/>
        <w:t xml:space="preserve">Zolang de </w:t>
      </w:r>
      <w:r w:rsidR="00CF4584" w:rsidRPr="00E048D1">
        <w:rPr>
          <w:rFonts w:ascii="Arial" w:hAnsi="Arial" w:cs="Arial"/>
        </w:rPr>
        <w:t xml:space="preserve">Levering </w:t>
      </w:r>
      <w:r w:rsidRPr="00E048D1">
        <w:rPr>
          <w:rFonts w:ascii="Arial" w:hAnsi="Arial" w:cs="Arial"/>
        </w:rPr>
        <w:t xml:space="preserve">niet </w:t>
      </w:r>
      <w:r w:rsidR="00CF4584" w:rsidRPr="00E048D1">
        <w:rPr>
          <w:rFonts w:ascii="Arial" w:hAnsi="Arial" w:cs="Arial"/>
        </w:rPr>
        <w:t xml:space="preserve">heeft plaatsgevonden, </w:t>
      </w:r>
      <w:r w:rsidRPr="00E048D1">
        <w:rPr>
          <w:rFonts w:ascii="Arial" w:hAnsi="Arial" w:cs="Arial"/>
        </w:rPr>
        <w:t xml:space="preserve">heeft de </w:t>
      </w:r>
      <w:r w:rsidR="0077709C" w:rsidRPr="00E048D1">
        <w:rPr>
          <w:rFonts w:ascii="Arial" w:hAnsi="Arial" w:cs="Arial"/>
        </w:rPr>
        <w:t>Opdrachtgever</w:t>
      </w:r>
      <w:r w:rsidRPr="00E048D1">
        <w:rPr>
          <w:rFonts w:ascii="Arial" w:hAnsi="Arial" w:cs="Arial"/>
        </w:rPr>
        <w:t xml:space="preserve"> recht op uitstel van betaling van het verschuldigde deel van de aanneemsom, waar tegenover hij verplicht is aan de </w:t>
      </w:r>
      <w:r w:rsidR="00090097" w:rsidRPr="00E048D1">
        <w:rPr>
          <w:rFonts w:ascii="Arial" w:hAnsi="Arial" w:cs="Arial"/>
        </w:rPr>
        <w:t>Deelnemer</w:t>
      </w:r>
      <w:r w:rsidRPr="00E048D1">
        <w:rPr>
          <w:rFonts w:ascii="Arial" w:hAnsi="Arial" w:cs="Arial"/>
        </w:rPr>
        <w:t xml:space="preserve"> rente te vergoeden van </w:t>
      </w:r>
      <w:r w:rsidRPr="00FA6820">
        <w:rPr>
          <w:rFonts w:ascii="Arial" w:hAnsi="Arial" w:cs="Arial"/>
          <w:b/>
          <w:highlight w:val="yellow"/>
        </w:rPr>
        <w:t>*</w:t>
      </w:r>
      <w:r w:rsidRPr="00FA6820">
        <w:rPr>
          <w:rFonts w:ascii="Arial" w:hAnsi="Arial" w:cs="Arial"/>
          <w:highlight w:val="yellow"/>
        </w:rPr>
        <w:t>%</w:t>
      </w:r>
      <w:r w:rsidRPr="00E048D1">
        <w:rPr>
          <w:rFonts w:ascii="Arial" w:hAnsi="Arial" w:cs="Arial"/>
        </w:rPr>
        <w:t xml:space="preserve"> per jaar, te berekenen als volgt:</w:t>
      </w:r>
    </w:p>
    <w:p w14:paraId="560C9DCD" w14:textId="0039FB7A" w:rsidR="00640FC6" w:rsidRPr="00E048D1" w:rsidRDefault="00640FC6" w:rsidP="00560752">
      <w:pPr>
        <w:pStyle w:val="Plattetekstinspringen"/>
        <w:tabs>
          <w:tab w:val="clear" w:pos="-720"/>
          <w:tab w:val="clear" w:pos="426"/>
        </w:tabs>
        <w:ind w:left="1418" w:hanging="709"/>
        <w:jc w:val="left"/>
        <w:rPr>
          <w:rFonts w:cs="Arial"/>
          <w:spacing w:val="0"/>
          <w:sz w:val="20"/>
        </w:rPr>
      </w:pPr>
      <w:r w:rsidRPr="00E048D1">
        <w:rPr>
          <w:rFonts w:cs="Arial"/>
          <w:spacing w:val="0"/>
          <w:sz w:val="20"/>
        </w:rPr>
        <w:t>a.</w:t>
      </w:r>
      <w:r w:rsidRPr="00E048D1">
        <w:rPr>
          <w:rFonts w:cs="Arial"/>
          <w:spacing w:val="0"/>
          <w:sz w:val="20"/>
        </w:rPr>
        <w:tab/>
        <w:t>over de</w:t>
      </w:r>
      <w:r w:rsidR="00F66867" w:rsidRPr="00E048D1">
        <w:rPr>
          <w:rFonts w:cs="Arial"/>
          <w:spacing w:val="0"/>
          <w:sz w:val="20"/>
        </w:rPr>
        <w:t xml:space="preserve"> onder II.A. van deze akte dan wel</w:t>
      </w:r>
      <w:r w:rsidRPr="00E048D1">
        <w:rPr>
          <w:rFonts w:cs="Arial"/>
          <w:spacing w:val="0"/>
          <w:sz w:val="20"/>
        </w:rPr>
        <w:t xml:space="preserve"> in lid </w:t>
      </w:r>
      <w:r w:rsidR="00301D07" w:rsidRPr="00E048D1">
        <w:rPr>
          <w:rFonts w:cs="Arial"/>
          <w:spacing w:val="0"/>
          <w:sz w:val="20"/>
        </w:rPr>
        <w:t>4</w:t>
      </w:r>
      <w:r w:rsidRPr="00E048D1">
        <w:rPr>
          <w:rFonts w:cs="Arial"/>
          <w:spacing w:val="0"/>
          <w:sz w:val="20"/>
        </w:rPr>
        <w:t xml:space="preserve"> </w:t>
      </w:r>
      <w:r w:rsidR="00F66867" w:rsidRPr="00E048D1">
        <w:rPr>
          <w:rFonts w:cs="Arial"/>
          <w:spacing w:val="0"/>
          <w:sz w:val="20"/>
        </w:rPr>
        <w:t xml:space="preserve">van dit artikel </w:t>
      </w:r>
      <w:r w:rsidRPr="00E048D1">
        <w:rPr>
          <w:rFonts w:cs="Arial"/>
          <w:spacing w:val="0"/>
          <w:sz w:val="20"/>
        </w:rPr>
        <w:t xml:space="preserve">vermelde termijnbedragen (inclusief omzetbelasting) vanaf de in het hoofd van deze akte genoemde datum van overeenkomen tot aan de datum van </w:t>
      </w:r>
      <w:r w:rsidR="004F7F12" w:rsidRPr="00E048D1">
        <w:rPr>
          <w:rFonts w:cs="Arial"/>
          <w:spacing w:val="0"/>
          <w:sz w:val="20"/>
        </w:rPr>
        <w:t xml:space="preserve">de </w:t>
      </w:r>
      <w:r w:rsidR="00CF4584" w:rsidRPr="00E048D1">
        <w:rPr>
          <w:rFonts w:cs="Arial"/>
          <w:spacing w:val="0"/>
          <w:sz w:val="20"/>
        </w:rPr>
        <w:t>L</w:t>
      </w:r>
      <w:r w:rsidRPr="00E048D1">
        <w:rPr>
          <w:rFonts w:cs="Arial"/>
          <w:spacing w:val="0"/>
          <w:sz w:val="20"/>
        </w:rPr>
        <w:t>evering;</w:t>
      </w:r>
    </w:p>
    <w:p w14:paraId="3D0EB6D0" w14:textId="77777777" w:rsidR="00640FC6" w:rsidRPr="00E048D1" w:rsidRDefault="00640FC6" w:rsidP="00560752">
      <w:pPr>
        <w:pStyle w:val="Plattetekstinspringen"/>
        <w:tabs>
          <w:tab w:val="clear" w:pos="-720"/>
          <w:tab w:val="clear" w:pos="426"/>
        </w:tabs>
        <w:ind w:left="1418" w:hanging="709"/>
        <w:jc w:val="left"/>
        <w:rPr>
          <w:rFonts w:cs="Arial"/>
          <w:spacing w:val="0"/>
          <w:sz w:val="20"/>
        </w:rPr>
      </w:pPr>
      <w:r w:rsidRPr="00E048D1">
        <w:rPr>
          <w:rFonts w:cs="Arial"/>
          <w:spacing w:val="0"/>
          <w:sz w:val="20"/>
        </w:rPr>
        <w:lastRenderedPageBreak/>
        <w:t>b.</w:t>
      </w:r>
      <w:r w:rsidRPr="00E048D1">
        <w:rPr>
          <w:rFonts w:cs="Arial"/>
          <w:spacing w:val="0"/>
          <w:sz w:val="20"/>
        </w:rPr>
        <w:tab/>
        <w:t xml:space="preserve">over de overige termijnen (inclusief omzetbelasting) vanaf de vervaldatum tot aan de datum van </w:t>
      </w:r>
      <w:r w:rsidR="004F7F12" w:rsidRPr="00E048D1">
        <w:rPr>
          <w:rFonts w:cs="Arial"/>
          <w:spacing w:val="0"/>
          <w:sz w:val="20"/>
        </w:rPr>
        <w:t xml:space="preserve">de </w:t>
      </w:r>
      <w:r w:rsidR="00CF4584" w:rsidRPr="00E048D1">
        <w:rPr>
          <w:rFonts w:cs="Arial"/>
          <w:spacing w:val="0"/>
          <w:sz w:val="20"/>
        </w:rPr>
        <w:t>L</w:t>
      </w:r>
      <w:r w:rsidRPr="00E048D1">
        <w:rPr>
          <w:rFonts w:cs="Arial"/>
          <w:spacing w:val="0"/>
          <w:sz w:val="20"/>
        </w:rPr>
        <w:t>evering.</w:t>
      </w:r>
    </w:p>
    <w:p w14:paraId="78880E45" w14:textId="77777777" w:rsidR="00640FC6" w:rsidRPr="00E048D1" w:rsidRDefault="00D63C90" w:rsidP="00560752">
      <w:pPr>
        <w:ind w:left="709"/>
        <w:rPr>
          <w:rFonts w:ascii="Arial" w:hAnsi="Arial" w:cs="Arial"/>
        </w:rPr>
      </w:pPr>
      <w:r w:rsidRPr="00E048D1">
        <w:rPr>
          <w:rFonts w:ascii="Arial" w:hAnsi="Arial" w:cs="Arial"/>
        </w:rPr>
        <w:t xml:space="preserve">Deze rente dient eveneens bij de </w:t>
      </w:r>
      <w:r w:rsidR="00CF4584" w:rsidRPr="00E048D1">
        <w:rPr>
          <w:rFonts w:ascii="Arial" w:hAnsi="Arial" w:cs="Arial"/>
        </w:rPr>
        <w:t>L</w:t>
      </w:r>
      <w:r w:rsidRPr="00E048D1">
        <w:rPr>
          <w:rFonts w:ascii="Arial" w:hAnsi="Arial" w:cs="Arial"/>
        </w:rPr>
        <w:t>evering te worden voldaan.</w:t>
      </w:r>
      <w:r w:rsidR="00A81515" w:rsidRPr="00E048D1">
        <w:rPr>
          <w:rFonts w:ascii="Arial" w:hAnsi="Arial" w:cs="Arial"/>
        </w:rPr>
        <w:t xml:space="preserve"> </w:t>
      </w:r>
      <w:r w:rsidR="00640FC6" w:rsidRPr="00E048D1">
        <w:rPr>
          <w:rFonts w:ascii="Arial" w:hAnsi="Arial" w:cs="Arial"/>
        </w:rPr>
        <w:t xml:space="preserve">Op de dag van de </w:t>
      </w:r>
      <w:r w:rsidR="00CF4584" w:rsidRPr="00E048D1">
        <w:rPr>
          <w:rFonts w:ascii="Arial" w:hAnsi="Arial" w:cs="Arial"/>
        </w:rPr>
        <w:t>L</w:t>
      </w:r>
      <w:r w:rsidR="00640FC6" w:rsidRPr="00E048D1">
        <w:rPr>
          <w:rFonts w:ascii="Arial" w:hAnsi="Arial" w:cs="Arial"/>
        </w:rPr>
        <w:t>evering, wordt het op dat moment reeds verschuldigde deel van de aanneemsom opeisbaar.</w:t>
      </w:r>
    </w:p>
    <w:p w14:paraId="16985C90" w14:textId="77777777" w:rsidR="00640FC6" w:rsidRPr="00E048D1" w:rsidRDefault="00640FC6" w:rsidP="00560752">
      <w:pPr>
        <w:suppressAutoHyphens/>
        <w:rPr>
          <w:rFonts w:ascii="Arial" w:hAnsi="Arial" w:cs="Arial"/>
        </w:rPr>
      </w:pPr>
    </w:p>
    <w:p w14:paraId="6E23BE93" w14:textId="541800C4" w:rsidR="00640FC6" w:rsidRPr="00E048D1" w:rsidRDefault="00640FC6" w:rsidP="00F52A86">
      <w:pPr>
        <w:numPr>
          <w:ilvl w:val="0"/>
          <w:numId w:val="2"/>
        </w:numPr>
        <w:tabs>
          <w:tab w:val="clear" w:pos="420"/>
        </w:tabs>
        <w:suppressAutoHyphens/>
        <w:ind w:left="709" w:hanging="709"/>
        <w:rPr>
          <w:rFonts w:ascii="Arial" w:hAnsi="Arial" w:cs="Arial"/>
        </w:rPr>
      </w:pPr>
      <w:r w:rsidRPr="00E048D1">
        <w:rPr>
          <w:rFonts w:ascii="Arial" w:hAnsi="Arial" w:cs="Arial"/>
        </w:rPr>
        <w:t xml:space="preserve">Indien en voor zover de </w:t>
      </w:r>
      <w:r w:rsidR="0077709C" w:rsidRPr="00E048D1">
        <w:rPr>
          <w:rFonts w:ascii="Arial" w:hAnsi="Arial" w:cs="Arial"/>
        </w:rPr>
        <w:t>Opdrachtgever</w:t>
      </w:r>
      <w:r w:rsidRPr="00E048D1">
        <w:rPr>
          <w:rFonts w:ascii="Arial" w:hAnsi="Arial" w:cs="Arial"/>
        </w:rPr>
        <w:t xml:space="preserve"> een reeds opeisbaar gedeelte van de aanneemsom of enige andere uit hoofde van de op deze overeenkomst van toepassing zijnde Algemene Voorwaarden opeisbare betaling niet op de daarvoor gestelde vervaldag heeft voldaan, en de bepalingen in het vorige lid van dit artikel niet van toepassing zijn, is de </w:t>
      </w:r>
      <w:r w:rsidR="0077709C" w:rsidRPr="00E048D1">
        <w:rPr>
          <w:rFonts w:ascii="Arial" w:hAnsi="Arial" w:cs="Arial"/>
        </w:rPr>
        <w:t>Opdrachtgever</w:t>
      </w:r>
      <w:r w:rsidRPr="00E048D1">
        <w:rPr>
          <w:rFonts w:ascii="Arial" w:hAnsi="Arial" w:cs="Arial"/>
        </w:rPr>
        <w:t xml:space="preserve"> daarover aan de </w:t>
      </w:r>
      <w:r w:rsidR="00090097" w:rsidRPr="00E048D1">
        <w:rPr>
          <w:rFonts w:ascii="Arial" w:hAnsi="Arial" w:cs="Arial"/>
        </w:rPr>
        <w:t>Deelnemer</w:t>
      </w:r>
      <w:r w:rsidRPr="00E048D1">
        <w:rPr>
          <w:rFonts w:ascii="Arial" w:hAnsi="Arial" w:cs="Arial"/>
        </w:rPr>
        <w:t xml:space="preserve"> een rente van </w:t>
      </w:r>
      <w:r w:rsidRPr="00FA6820">
        <w:rPr>
          <w:rFonts w:ascii="Arial" w:hAnsi="Arial" w:cs="Arial"/>
          <w:b/>
          <w:highlight w:val="yellow"/>
        </w:rPr>
        <w:t>*</w:t>
      </w:r>
      <w:r w:rsidRPr="00FA6820">
        <w:rPr>
          <w:rFonts w:ascii="Arial" w:hAnsi="Arial" w:cs="Arial"/>
          <w:highlight w:val="yellow"/>
        </w:rPr>
        <w:t>%</w:t>
      </w:r>
      <w:r w:rsidRPr="00E048D1">
        <w:rPr>
          <w:rFonts w:ascii="Arial" w:hAnsi="Arial" w:cs="Arial"/>
        </w:rPr>
        <w:t xml:space="preserve"> per jaar verschuldigd, vanaf de dag van opeisbaarheid tot die der voldoening, zulks onverminderd de verdere rechten en verplichtingen van partijen uit deze overeenkomst en</w:t>
      </w:r>
      <w:r w:rsidR="002501A5" w:rsidRPr="00E048D1">
        <w:rPr>
          <w:rFonts w:ascii="Arial" w:hAnsi="Arial" w:cs="Arial"/>
        </w:rPr>
        <w:t xml:space="preserve"> </w:t>
      </w:r>
      <w:r w:rsidRPr="00E048D1">
        <w:rPr>
          <w:rFonts w:ascii="Arial" w:hAnsi="Arial" w:cs="Arial"/>
        </w:rPr>
        <w:t>/</w:t>
      </w:r>
      <w:r w:rsidR="002501A5" w:rsidRPr="00E048D1">
        <w:rPr>
          <w:rFonts w:ascii="Arial" w:hAnsi="Arial" w:cs="Arial"/>
        </w:rPr>
        <w:t xml:space="preserve"> </w:t>
      </w:r>
      <w:r w:rsidRPr="00E048D1">
        <w:rPr>
          <w:rFonts w:ascii="Arial" w:hAnsi="Arial" w:cs="Arial"/>
        </w:rPr>
        <w:t>of tussen partijen nader te maken afspraken.</w:t>
      </w:r>
    </w:p>
    <w:p w14:paraId="6C530B6E" w14:textId="77777777" w:rsidR="00640FC6" w:rsidRPr="00E048D1" w:rsidRDefault="00640FC6" w:rsidP="00560752">
      <w:pPr>
        <w:suppressAutoHyphens/>
        <w:rPr>
          <w:rFonts w:ascii="Arial" w:hAnsi="Arial" w:cs="Arial"/>
        </w:rPr>
      </w:pPr>
    </w:p>
    <w:p w14:paraId="48EA68E1" w14:textId="77777777" w:rsidR="00640FC6" w:rsidRPr="00E048D1" w:rsidRDefault="0058070D" w:rsidP="00560752">
      <w:pPr>
        <w:suppressAutoHyphens/>
        <w:rPr>
          <w:rFonts w:ascii="Arial" w:hAnsi="Arial" w:cs="Arial"/>
        </w:rPr>
      </w:pPr>
      <w:r w:rsidRPr="00E048D1">
        <w:rPr>
          <w:rFonts w:ascii="Arial" w:hAnsi="Arial" w:cs="Arial"/>
          <w:b/>
        </w:rPr>
        <w:t>7.</w:t>
      </w:r>
      <w:r w:rsidRPr="00E048D1">
        <w:rPr>
          <w:rFonts w:ascii="Arial" w:hAnsi="Arial" w:cs="Arial"/>
        </w:rPr>
        <w:tab/>
      </w:r>
      <w:r w:rsidR="00640FC6" w:rsidRPr="00E048D1">
        <w:rPr>
          <w:rFonts w:ascii="Arial" w:hAnsi="Arial" w:cs="Arial"/>
        </w:rPr>
        <w:t xml:space="preserve">De rente als bedoeld in </w:t>
      </w:r>
      <w:r w:rsidR="00795C69" w:rsidRPr="00E048D1">
        <w:rPr>
          <w:rFonts w:ascii="Arial" w:hAnsi="Arial" w:cs="Arial"/>
        </w:rPr>
        <w:t xml:space="preserve">de leden </w:t>
      </w:r>
      <w:r w:rsidR="00640FC6" w:rsidRPr="00E048D1">
        <w:rPr>
          <w:rFonts w:ascii="Arial" w:hAnsi="Arial" w:cs="Arial"/>
        </w:rPr>
        <w:t>5</w:t>
      </w:r>
      <w:r w:rsidR="00446AC4" w:rsidRPr="00E048D1">
        <w:rPr>
          <w:rFonts w:ascii="Arial" w:hAnsi="Arial" w:cs="Arial"/>
        </w:rPr>
        <w:t xml:space="preserve"> en</w:t>
      </w:r>
      <w:r w:rsidR="00640FC6" w:rsidRPr="00E048D1">
        <w:rPr>
          <w:rFonts w:ascii="Arial" w:hAnsi="Arial" w:cs="Arial"/>
        </w:rPr>
        <w:t xml:space="preserve"> 6 </w:t>
      </w:r>
      <w:r w:rsidR="00795C69" w:rsidRPr="00E048D1">
        <w:rPr>
          <w:rFonts w:ascii="Arial" w:hAnsi="Arial" w:cs="Arial"/>
        </w:rPr>
        <w:t xml:space="preserve">van dit artikel </w:t>
      </w:r>
      <w:r w:rsidR="00640FC6" w:rsidRPr="00E048D1">
        <w:rPr>
          <w:rFonts w:ascii="Arial" w:hAnsi="Arial" w:cs="Arial"/>
        </w:rPr>
        <w:t>wordt vermeerderd met omzetbelasting.</w:t>
      </w:r>
    </w:p>
    <w:p w14:paraId="63C66B8F" w14:textId="77777777" w:rsidR="00640FC6" w:rsidRPr="00E048D1" w:rsidRDefault="00640FC6" w:rsidP="00560752">
      <w:pPr>
        <w:suppressAutoHyphens/>
        <w:rPr>
          <w:rFonts w:ascii="Arial" w:hAnsi="Arial" w:cs="Arial"/>
        </w:rPr>
      </w:pPr>
    </w:p>
    <w:p w14:paraId="4E193566" w14:textId="6ADCC3B1" w:rsidR="00640FC6" w:rsidRPr="00E048D1" w:rsidRDefault="0058070D" w:rsidP="00560752">
      <w:pPr>
        <w:suppressAutoHyphens/>
        <w:ind w:left="709" w:hanging="709"/>
        <w:rPr>
          <w:rFonts w:ascii="Arial" w:hAnsi="Arial" w:cs="Arial"/>
        </w:rPr>
      </w:pPr>
      <w:r w:rsidRPr="00E048D1">
        <w:rPr>
          <w:rFonts w:ascii="Arial" w:hAnsi="Arial" w:cs="Arial"/>
          <w:b/>
        </w:rPr>
        <w:t>8.</w:t>
      </w:r>
      <w:r w:rsidR="00640FC6" w:rsidRPr="00E048D1">
        <w:rPr>
          <w:rFonts w:ascii="Arial" w:hAnsi="Arial" w:cs="Arial"/>
          <w:b/>
        </w:rPr>
        <w:tab/>
      </w:r>
      <w:r w:rsidR="00EA7DE6" w:rsidRPr="00E048D1">
        <w:rPr>
          <w:rFonts w:ascii="Arial" w:hAnsi="Arial" w:cs="Arial"/>
        </w:rPr>
        <w:t>a.</w:t>
      </w:r>
      <w:r w:rsidR="00EA7DE6" w:rsidRPr="00E048D1">
        <w:rPr>
          <w:rFonts w:ascii="Arial" w:hAnsi="Arial" w:cs="Arial"/>
        </w:rPr>
        <w:tab/>
      </w:r>
      <w:r w:rsidR="00640FC6" w:rsidRPr="00E048D1">
        <w:rPr>
          <w:rFonts w:ascii="Arial" w:hAnsi="Arial" w:cs="Arial"/>
        </w:rPr>
        <w:t>Indien meerwerk overeengekomen wordt, zal de volgende betalingsregeling gelden:</w:t>
      </w:r>
    </w:p>
    <w:p w14:paraId="1B8FCC28" w14:textId="7D29075D" w:rsidR="00640FC6" w:rsidRPr="00E048D1" w:rsidRDefault="00640FC6" w:rsidP="00EA7DE6">
      <w:pPr>
        <w:pStyle w:val="Plattetekst"/>
        <w:tabs>
          <w:tab w:val="clear" w:pos="-1440"/>
          <w:tab w:val="clear" w:pos="-720"/>
          <w:tab w:val="clear" w:pos="584"/>
          <w:tab w:val="clear" w:pos="1020"/>
          <w:tab w:val="clear" w:pos="1457"/>
          <w:tab w:val="clear" w:pos="1893"/>
          <w:tab w:val="left" w:pos="-10065"/>
        </w:tabs>
        <w:ind w:left="2127" w:hanging="709"/>
        <w:rPr>
          <w:rFonts w:ascii="Arial" w:hAnsi="Arial" w:cs="Arial"/>
          <w:sz w:val="20"/>
        </w:rPr>
      </w:pPr>
      <w:r w:rsidRPr="00E048D1">
        <w:rPr>
          <w:rFonts w:ascii="Arial" w:hAnsi="Arial" w:cs="Arial"/>
          <w:sz w:val="20"/>
        </w:rPr>
        <w:t>-</w:t>
      </w:r>
      <w:r w:rsidRPr="00E048D1">
        <w:rPr>
          <w:rFonts w:ascii="Arial" w:hAnsi="Arial" w:cs="Arial"/>
          <w:sz w:val="20"/>
        </w:rPr>
        <w:tab/>
        <w:t xml:space="preserve">Voor meerwerk geldt dat bij opdracht door de </w:t>
      </w:r>
      <w:r w:rsidR="0077709C" w:rsidRPr="00E048D1">
        <w:rPr>
          <w:rFonts w:ascii="Arial" w:hAnsi="Arial" w:cs="Arial"/>
          <w:sz w:val="20"/>
        </w:rPr>
        <w:t>Opdrachtgever</w:t>
      </w:r>
      <w:r w:rsidRPr="00E048D1">
        <w:rPr>
          <w:rFonts w:ascii="Arial" w:hAnsi="Arial" w:cs="Arial"/>
          <w:sz w:val="20"/>
        </w:rPr>
        <w:t xml:space="preserve"> 25% mag worden gedeclareerd door de </w:t>
      </w:r>
      <w:r w:rsidR="00090097" w:rsidRPr="00E048D1">
        <w:rPr>
          <w:rFonts w:ascii="Arial" w:hAnsi="Arial" w:cs="Arial"/>
          <w:sz w:val="20"/>
        </w:rPr>
        <w:t>Deelnemer</w:t>
      </w:r>
      <w:r w:rsidRPr="00E048D1">
        <w:rPr>
          <w:rFonts w:ascii="Arial" w:hAnsi="Arial" w:cs="Arial"/>
          <w:sz w:val="20"/>
        </w:rPr>
        <w:t xml:space="preserve"> als vergoeding voor algemene en voorbereidende kosten. Het resterende gedeelte dient te worden gedeclareerd bij het gereedkomen van het meerwerk dan wel bij de eerst komende betalingstermijn daarna;</w:t>
      </w:r>
    </w:p>
    <w:p w14:paraId="7697E515" w14:textId="77777777" w:rsidR="00640FC6" w:rsidRPr="00E048D1" w:rsidRDefault="00640FC6" w:rsidP="00EA7DE6">
      <w:pPr>
        <w:suppressAutoHyphens/>
        <w:ind w:left="2127" w:hanging="709"/>
        <w:rPr>
          <w:rFonts w:ascii="Arial" w:hAnsi="Arial" w:cs="Arial"/>
        </w:rPr>
      </w:pPr>
      <w:r w:rsidRPr="00E048D1">
        <w:rPr>
          <w:rFonts w:ascii="Arial" w:hAnsi="Arial" w:cs="Arial"/>
        </w:rPr>
        <w:t>-</w:t>
      </w:r>
      <w:r w:rsidRPr="00E048D1">
        <w:rPr>
          <w:rFonts w:ascii="Arial" w:hAnsi="Arial" w:cs="Arial"/>
        </w:rPr>
        <w:tab/>
        <w:t>De leden 2, 4, 5, 6</w:t>
      </w:r>
      <w:r w:rsidR="00446AC4" w:rsidRPr="00E048D1">
        <w:rPr>
          <w:rFonts w:ascii="Arial" w:hAnsi="Arial" w:cs="Arial"/>
        </w:rPr>
        <w:t xml:space="preserve"> en </w:t>
      </w:r>
      <w:r w:rsidRPr="00E048D1">
        <w:rPr>
          <w:rFonts w:ascii="Arial" w:hAnsi="Arial" w:cs="Arial"/>
        </w:rPr>
        <w:t>7 van dit artikel zijn van overeenkomstige toepassing ter zake van meerwerk;</w:t>
      </w:r>
    </w:p>
    <w:p w14:paraId="3C3C4C91" w14:textId="77777777" w:rsidR="00640FC6" w:rsidRPr="00E048D1" w:rsidRDefault="00640FC6" w:rsidP="00EA7DE6">
      <w:pPr>
        <w:suppressAutoHyphens/>
        <w:ind w:left="2127" w:hanging="709"/>
        <w:rPr>
          <w:rFonts w:ascii="Arial" w:hAnsi="Arial" w:cs="Arial"/>
        </w:rPr>
      </w:pPr>
      <w:r w:rsidRPr="00E048D1">
        <w:rPr>
          <w:rFonts w:ascii="Arial" w:hAnsi="Arial" w:cs="Arial"/>
        </w:rPr>
        <w:t>-</w:t>
      </w:r>
      <w:r w:rsidRPr="00E048D1">
        <w:rPr>
          <w:rFonts w:ascii="Arial" w:hAnsi="Arial" w:cs="Arial"/>
        </w:rPr>
        <w:tab/>
        <w:t>Het meerwerk dient betaald te zijn vóór oplevering van de woning, mits het meerwerk gereed is.</w:t>
      </w:r>
    </w:p>
    <w:p w14:paraId="443E5A58" w14:textId="77777777" w:rsidR="00EA7DE6" w:rsidRPr="00E048D1" w:rsidRDefault="00EA7DE6" w:rsidP="00EA7DE6">
      <w:pPr>
        <w:suppressAutoHyphens/>
        <w:ind w:left="1418" w:hanging="709"/>
        <w:rPr>
          <w:rFonts w:ascii="Arial" w:hAnsi="Arial" w:cs="Arial"/>
        </w:rPr>
      </w:pPr>
      <w:r w:rsidRPr="00E048D1">
        <w:rPr>
          <w:rFonts w:ascii="Arial" w:hAnsi="Arial" w:cs="Arial"/>
          <w:iCs/>
        </w:rPr>
        <w:t>b.</w:t>
      </w:r>
      <w:r w:rsidRPr="00E048D1">
        <w:rPr>
          <w:rFonts w:ascii="Arial" w:hAnsi="Arial" w:cs="Arial"/>
          <w:iCs/>
        </w:rPr>
        <w:tab/>
        <w:t>Indien minderwerk overeengekomen wordt, geldt dat de waarde hiervan in mindering wordt gebracht op gelijktijdig verstrekte meerwerkopdrachten of, indien deze laatste er niet zijn dan wel niet toereikend zijn, op de eerstvolgende termijn(en) van de aanneemsom.</w:t>
      </w:r>
    </w:p>
    <w:p w14:paraId="70522CEA" w14:textId="77777777" w:rsidR="00640FC6" w:rsidRPr="00E048D1" w:rsidRDefault="00640FC6" w:rsidP="00560752">
      <w:pPr>
        <w:suppressAutoHyphens/>
        <w:rPr>
          <w:rFonts w:ascii="Arial" w:hAnsi="Arial" w:cs="Arial"/>
        </w:rPr>
      </w:pPr>
    </w:p>
    <w:p w14:paraId="1B920FD6" w14:textId="77777777" w:rsidR="00640FC6" w:rsidRPr="00E048D1" w:rsidRDefault="00640FC6" w:rsidP="00560752">
      <w:pPr>
        <w:suppressAutoHyphens/>
        <w:rPr>
          <w:rFonts w:ascii="Arial" w:hAnsi="Arial" w:cs="Arial"/>
          <w:b/>
        </w:rPr>
      </w:pPr>
      <w:r w:rsidRPr="00E048D1">
        <w:rPr>
          <w:rFonts w:ascii="Arial" w:hAnsi="Arial" w:cs="Arial"/>
          <w:b/>
        </w:rPr>
        <w:t>Bouwtijd</w:t>
      </w:r>
      <w:r w:rsidR="00215317" w:rsidRPr="00E048D1">
        <w:rPr>
          <w:rFonts w:ascii="Arial" w:hAnsi="Arial" w:cs="Arial"/>
          <w:b/>
        </w:rPr>
        <w:t xml:space="preserve"> </w:t>
      </w:r>
      <w:r w:rsidR="004935E2" w:rsidRPr="00E048D1">
        <w:rPr>
          <w:rFonts w:ascii="Arial" w:hAnsi="Arial" w:cs="Arial"/>
          <w:b/>
        </w:rPr>
        <w:t xml:space="preserve">en </w:t>
      </w:r>
      <w:r w:rsidR="00795C69" w:rsidRPr="00E048D1">
        <w:rPr>
          <w:rFonts w:ascii="Arial" w:hAnsi="Arial" w:cs="Arial"/>
          <w:b/>
        </w:rPr>
        <w:t>start werkbare werkdagen</w:t>
      </w:r>
    </w:p>
    <w:p w14:paraId="4D763DE9" w14:textId="77777777" w:rsidR="00640FC6" w:rsidRPr="00E048D1" w:rsidRDefault="00640FC6" w:rsidP="00560752">
      <w:pPr>
        <w:suppressAutoHyphens/>
        <w:rPr>
          <w:rFonts w:ascii="Arial" w:hAnsi="Arial" w:cs="Arial"/>
          <w:bCs/>
        </w:rPr>
      </w:pPr>
    </w:p>
    <w:p w14:paraId="4C320430" w14:textId="77777777" w:rsidR="00640FC6" w:rsidRPr="00E048D1" w:rsidRDefault="00640FC6" w:rsidP="00560752">
      <w:pPr>
        <w:suppressAutoHyphens/>
        <w:rPr>
          <w:rFonts w:ascii="Arial" w:hAnsi="Arial" w:cs="Arial"/>
          <w:b/>
        </w:rPr>
      </w:pPr>
      <w:r w:rsidRPr="00E048D1">
        <w:rPr>
          <w:rFonts w:ascii="Arial" w:hAnsi="Arial" w:cs="Arial"/>
          <w:b/>
        </w:rPr>
        <w:t>Artikel 5</w:t>
      </w:r>
    </w:p>
    <w:p w14:paraId="35D77889" w14:textId="3972C947" w:rsidR="00640FC6" w:rsidRPr="00E048D1" w:rsidRDefault="00640FC6" w:rsidP="00560752">
      <w:pPr>
        <w:suppressAutoHyphens/>
        <w:ind w:left="709" w:hanging="709"/>
        <w:rPr>
          <w:rFonts w:ascii="Arial" w:hAnsi="Arial" w:cs="Arial"/>
        </w:rPr>
      </w:pPr>
      <w:r w:rsidRPr="00E048D1">
        <w:rPr>
          <w:rFonts w:ascii="Arial" w:hAnsi="Arial" w:cs="Arial"/>
          <w:b/>
        </w:rPr>
        <w:t>1.</w:t>
      </w:r>
      <w:r w:rsidRPr="00E048D1">
        <w:rPr>
          <w:rFonts w:ascii="Arial" w:hAnsi="Arial" w:cs="Arial"/>
        </w:rPr>
        <w:tab/>
        <w:t xml:space="preserve">De </w:t>
      </w:r>
      <w:r w:rsidR="00090097" w:rsidRPr="00E048D1">
        <w:rPr>
          <w:rFonts w:ascii="Arial" w:hAnsi="Arial" w:cs="Arial"/>
        </w:rPr>
        <w:t>Deelnemer</w:t>
      </w:r>
      <w:r w:rsidRPr="00E048D1">
        <w:rPr>
          <w:rFonts w:ascii="Arial" w:hAnsi="Arial" w:cs="Arial"/>
        </w:rPr>
        <w:t xml:space="preserve"> verbindt zich de woning binnen </w:t>
      </w:r>
      <w:r w:rsidRPr="00FA6820">
        <w:rPr>
          <w:rFonts w:ascii="Arial" w:hAnsi="Arial" w:cs="Arial"/>
          <w:b/>
          <w:highlight w:val="yellow"/>
        </w:rPr>
        <w:t>*</w:t>
      </w:r>
      <w:r w:rsidRPr="00E048D1">
        <w:rPr>
          <w:rFonts w:ascii="Arial" w:hAnsi="Arial" w:cs="Arial"/>
        </w:rPr>
        <w:t xml:space="preserve"> </w:t>
      </w:r>
      <w:r w:rsidR="00662DFB" w:rsidRPr="00E048D1">
        <w:rPr>
          <w:rFonts w:ascii="Arial" w:hAnsi="Arial" w:cs="Arial"/>
        </w:rPr>
        <w:t>(</w:t>
      </w:r>
      <w:r w:rsidR="00662DFB" w:rsidRPr="00E048D1">
        <w:rPr>
          <w:rFonts w:ascii="Arial" w:hAnsi="Arial" w:cs="Arial"/>
          <w:b/>
        </w:rPr>
        <w:t>*</w:t>
      </w:r>
      <w:r w:rsidR="00662DFB" w:rsidRPr="00E048D1">
        <w:rPr>
          <w:rFonts w:ascii="Arial" w:hAnsi="Arial" w:cs="Arial"/>
        </w:rPr>
        <w:t xml:space="preserve"> getal in letters) </w:t>
      </w:r>
      <w:r w:rsidRPr="00E048D1">
        <w:rPr>
          <w:rFonts w:ascii="Arial" w:hAnsi="Arial" w:cs="Arial"/>
        </w:rPr>
        <w:t xml:space="preserve">werkbare werkdagen na </w:t>
      </w:r>
      <w:r w:rsidR="00EA7DE6" w:rsidRPr="00E048D1">
        <w:rPr>
          <w:rFonts w:ascii="Arial" w:hAnsi="Arial" w:cs="Arial"/>
        </w:rPr>
        <w:t>de aanvang van de bouw van de woning</w:t>
      </w:r>
      <w:r w:rsidRPr="00E048D1">
        <w:rPr>
          <w:rFonts w:ascii="Arial" w:hAnsi="Arial" w:cs="Arial"/>
        </w:rPr>
        <w:t xml:space="preserve"> geheel voor bewoning gereed aan de </w:t>
      </w:r>
      <w:r w:rsidR="0077709C" w:rsidRPr="00E048D1">
        <w:rPr>
          <w:rFonts w:ascii="Arial" w:hAnsi="Arial" w:cs="Arial"/>
        </w:rPr>
        <w:t>Opdrachtgever</w:t>
      </w:r>
      <w:r w:rsidR="005D585C" w:rsidRPr="00E048D1">
        <w:rPr>
          <w:rFonts w:ascii="Arial" w:hAnsi="Arial" w:cs="Arial"/>
        </w:rPr>
        <w:t xml:space="preserve"> </w:t>
      </w:r>
      <w:r w:rsidR="00EA7DE6" w:rsidRPr="00E048D1">
        <w:rPr>
          <w:rFonts w:ascii="Arial" w:hAnsi="Arial" w:cs="Arial"/>
        </w:rPr>
        <w:t xml:space="preserve">op te leveren </w:t>
      </w:r>
      <w:r w:rsidR="005D585C" w:rsidRPr="00E048D1">
        <w:rPr>
          <w:rFonts w:ascii="Arial" w:hAnsi="Arial" w:cs="Arial"/>
        </w:rPr>
        <w:t>in de zin van artikel 11 lid 4 van de Algemene Voorwaarden</w:t>
      </w:r>
      <w:r w:rsidRPr="00E048D1">
        <w:rPr>
          <w:rFonts w:ascii="Arial" w:hAnsi="Arial" w:cs="Arial"/>
        </w:rPr>
        <w:t>.</w:t>
      </w:r>
    </w:p>
    <w:p w14:paraId="2637E41B" w14:textId="77777777" w:rsidR="00640FC6" w:rsidRPr="00E048D1" w:rsidRDefault="00640FC6" w:rsidP="00560752">
      <w:pPr>
        <w:suppressAutoHyphens/>
        <w:rPr>
          <w:rFonts w:ascii="Arial" w:hAnsi="Arial" w:cs="Arial"/>
        </w:rPr>
      </w:pPr>
    </w:p>
    <w:p w14:paraId="4936AC76" w14:textId="77777777" w:rsidR="00A81515" w:rsidRPr="00E048D1" w:rsidRDefault="00640FC6" w:rsidP="00560752">
      <w:pPr>
        <w:suppressAutoHyphens/>
        <w:ind w:left="709" w:hanging="709"/>
        <w:rPr>
          <w:rFonts w:ascii="Arial" w:hAnsi="Arial" w:cs="Arial"/>
          <w:b/>
          <w:i/>
        </w:rPr>
      </w:pPr>
      <w:r w:rsidRPr="00E048D1">
        <w:rPr>
          <w:rFonts w:ascii="Arial" w:hAnsi="Arial" w:cs="Arial"/>
          <w:b/>
        </w:rPr>
        <w:t>2.</w:t>
      </w:r>
      <w:r w:rsidRPr="00E048D1">
        <w:rPr>
          <w:rFonts w:ascii="Arial" w:hAnsi="Arial" w:cs="Arial"/>
        </w:rPr>
        <w:tab/>
      </w:r>
      <w:r w:rsidR="00F07E4D" w:rsidRPr="00E048D1">
        <w:rPr>
          <w:rFonts w:ascii="Arial" w:hAnsi="Arial" w:cs="Arial"/>
          <w:b/>
          <w:bCs/>
          <w:i/>
        </w:rPr>
        <w:t>(A) KEUZE</w:t>
      </w:r>
    </w:p>
    <w:p w14:paraId="5182FDBD" w14:textId="135B454E" w:rsidR="00640FC6" w:rsidRPr="00E048D1" w:rsidRDefault="00640FC6" w:rsidP="00560752">
      <w:pPr>
        <w:suppressAutoHyphens/>
        <w:ind w:left="709"/>
        <w:rPr>
          <w:rFonts w:ascii="Arial" w:hAnsi="Arial" w:cs="Arial"/>
        </w:rPr>
      </w:pPr>
      <w:r w:rsidRPr="00E048D1">
        <w:rPr>
          <w:rFonts w:ascii="Arial" w:hAnsi="Arial" w:cs="Arial"/>
        </w:rPr>
        <w:t xml:space="preserve">De </w:t>
      </w:r>
      <w:r w:rsidR="00EA7DE6" w:rsidRPr="00E048D1">
        <w:rPr>
          <w:rFonts w:ascii="Arial" w:hAnsi="Arial" w:cs="Arial"/>
        </w:rPr>
        <w:t xml:space="preserve">bouw van de woning </w:t>
      </w:r>
      <w:r w:rsidRPr="00E048D1">
        <w:rPr>
          <w:rFonts w:ascii="Arial" w:hAnsi="Arial" w:cs="Arial"/>
        </w:rPr>
        <w:t xml:space="preserve">is </w:t>
      </w:r>
      <w:r w:rsidR="00EA7DE6" w:rsidRPr="00E048D1">
        <w:rPr>
          <w:rFonts w:ascii="Arial" w:hAnsi="Arial" w:cs="Arial"/>
        </w:rPr>
        <w:t xml:space="preserve">begonnen </w:t>
      </w:r>
      <w:r w:rsidRPr="00E048D1">
        <w:rPr>
          <w:rFonts w:ascii="Arial" w:hAnsi="Arial" w:cs="Arial"/>
        </w:rPr>
        <w:t xml:space="preserve">op </w:t>
      </w:r>
      <w:r w:rsidRPr="00FA6820">
        <w:rPr>
          <w:rFonts w:ascii="Arial" w:hAnsi="Arial" w:cs="Arial"/>
          <w:b/>
          <w:highlight w:val="yellow"/>
        </w:rPr>
        <w:t>*</w:t>
      </w:r>
      <w:r w:rsidRPr="00FA6820">
        <w:rPr>
          <w:rFonts w:ascii="Arial" w:hAnsi="Arial" w:cs="Arial"/>
          <w:highlight w:val="yellow"/>
        </w:rPr>
        <w:t>.</w:t>
      </w:r>
    </w:p>
    <w:p w14:paraId="294D1174" w14:textId="77777777" w:rsidR="00A81515" w:rsidRPr="00E048D1" w:rsidRDefault="00B4486C" w:rsidP="00560752">
      <w:pPr>
        <w:suppressAutoHyphens/>
        <w:ind w:left="709"/>
        <w:rPr>
          <w:rFonts w:ascii="Arial" w:hAnsi="Arial" w:cs="Arial"/>
          <w:b/>
          <w:i/>
        </w:rPr>
      </w:pPr>
      <w:r w:rsidRPr="00E048D1">
        <w:rPr>
          <w:rFonts w:ascii="Arial" w:hAnsi="Arial" w:cs="Arial"/>
          <w:b/>
          <w:bCs/>
          <w:i/>
        </w:rPr>
        <w:t>(B) KEUZE</w:t>
      </w:r>
    </w:p>
    <w:p w14:paraId="0CA36829" w14:textId="41166322" w:rsidR="00640FC6" w:rsidRPr="00E048D1" w:rsidRDefault="00640FC6" w:rsidP="00560752">
      <w:pPr>
        <w:suppressAutoHyphens/>
        <w:ind w:left="709"/>
        <w:rPr>
          <w:rFonts w:ascii="Arial" w:hAnsi="Arial" w:cs="Arial"/>
        </w:rPr>
      </w:pPr>
      <w:r w:rsidRPr="00E048D1">
        <w:rPr>
          <w:rFonts w:ascii="Arial" w:hAnsi="Arial" w:cs="Arial"/>
        </w:rPr>
        <w:t xml:space="preserve">De </w:t>
      </w:r>
      <w:r w:rsidR="00EA7DE6" w:rsidRPr="00E048D1">
        <w:rPr>
          <w:rFonts w:ascii="Arial" w:hAnsi="Arial" w:cs="Arial"/>
        </w:rPr>
        <w:t xml:space="preserve">bouw van de woning </w:t>
      </w:r>
      <w:r w:rsidRPr="00E048D1">
        <w:rPr>
          <w:rFonts w:ascii="Arial" w:hAnsi="Arial" w:cs="Arial"/>
        </w:rPr>
        <w:t xml:space="preserve">is nog niet </w:t>
      </w:r>
      <w:r w:rsidR="00EA7DE6" w:rsidRPr="00E048D1">
        <w:rPr>
          <w:rFonts w:ascii="Arial" w:hAnsi="Arial" w:cs="Arial"/>
        </w:rPr>
        <w:t>begonnen</w:t>
      </w:r>
      <w:r w:rsidRPr="00E048D1">
        <w:rPr>
          <w:rFonts w:ascii="Arial" w:hAnsi="Arial" w:cs="Arial"/>
        </w:rPr>
        <w:t xml:space="preserve">. De </w:t>
      </w:r>
      <w:r w:rsidR="00090097" w:rsidRPr="00E048D1">
        <w:rPr>
          <w:rFonts w:ascii="Arial" w:hAnsi="Arial" w:cs="Arial"/>
        </w:rPr>
        <w:t>Deelnemer</w:t>
      </w:r>
      <w:r w:rsidRPr="00E048D1">
        <w:rPr>
          <w:rFonts w:ascii="Arial" w:hAnsi="Arial" w:cs="Arial"/>
        </w:rPr>
        <w:t xml:space="preserve"> zal binnen acht </w:t>
      </w:r>
      <w:r w:rsidR="00662DFB" w:rsidRPr="00E048D1">
        <w:rPr>
          <w:rFonts w:ascii="Arial" w:hAnsi="Arial" w:cs="Arial"/>
        </w:rPr>
        <w:t xml:space="preserve">(8) </w:t>
      </w:r>
      <w:r w:rsidRPr="00E048D1">
        <w:rPr>
          <w:rFonts w:ascii="Arial" w:hAnsi="Arial" w:cs="Arial"/>
        </w:rPr>
        <w:t xml:space="preserve">dagen na </w:t>
      </w:r>
      <w:r w:rsidR="00EA7DE6" w:rsidRPr="00E048D1">
        <w:rPr>
          <w:rFonts w:ascii="Arial" w:hAnsi="Arial" w:cs="Arial"/>
        </w:rPr>
        <w:t xml:space="preserve">de aanvang </w:t>
      </w:r>
      <w:r w:rsidRPr="00E048D1">
        <w:rPr>
          <w:rFonts w:ascii="Arial" w:hAnsi="Arial" w:cs="Arial"/>
        </w:rPr>
        <w:t>daarvan de aanvangsdatum van de in lid 1</w:t>
      </w:r>
      <w:r w:rsidR="00795C69" w:rsidRPr="00E048D1">
        <w:rPr>
          <w:rFonts w:ascii="Arial" w:hAnsi="Arial" w:cs="Arial"/>
        </w:rPr>
        <w:t xml:space="preserve"> van dit artikel</w:t>
      </w:r>
      <w:r w:rsidRPr="00E048D1">
        <w:rPr>
          <w:rFonts w:ascii="Arial" w:hAnsi="Arial" w:cs="Arial"/>
        </w:rPr>
        <w:t xml:space="preserve"> genoemde termijn schriftelijk aan de </w:t>
      </w:r>
      <w:r w:rsidR="0077709C" w:rsidRPr="00E048D1">
        <w:rPr>
          <w:rFonts w:ascii="Arial" w:hAnsi="Arial" w:cs="Arial"/>
        </w:rPr>
        <w:t>Opdrachtgever</w:t>
      </w:r>
      <w:r w:rsidRPr="00E048D1">
        <w:rPr>
          <w:rFonts w:ascii="Arial" w:hAnsi="Arial" w:cs="Arial"/>
        </w:rPr>
        <w:t xml:space="preserve"> mededelen.</w:t>
      </w:r>
      <w:r w:rsidR="00662DFB" w:rsidRPr="00E048D1">
        <w:rPr>
          <w:rFonts w:ascii="Arial" w:hAnsi="Arial" w:cs="Arial"/>
        </w:rPr>
        <w:t xml:space="preserve"> Deze schriftelijk</w:t>
      </w:r>
      <w:r w:rsidR="001F5C09" w:rsidRPr="00E048D1">
        <w:rPr>
          <w:rFonts w:ascii="Arial" w:hAnsi="Arial" w:cs="Arial"/>
        </w:rPr>
        <w:t>e</w:t>
      </w:r>
      <w:r w:rsidR="00662DFB" w:rsidRPr="00E048D1">
        <w:rPr>
          <w:rFonts w:ascii="Arial" w:hAnsi="Arial" w:cs="Arial"/>
        </w:rPr>
        <w:t xml:space="preserve"> mededeling zal geschieden</w:t>
      </w:r>
      <w:r w:rsidR="00EA7DE6" w:rsidRPr="00E048D1">
        <w:rPr>
          <w:rFonts w:ascii="Arial" w:hAnsi="Arial" w:cs="Arial"/>
        </w:rPr>
        <w:t xml:space="preserve"> hetzij, indien van toepassing,</w:t>
      </w:r>
      <w:r w:rsidR="00662DFB" w:rsidRPr="00E048D1">
        <w:rPr>
          <w:rFonts w:ascii="Arial" w:hAnsi="Arial" w:cs="Arial"/>
        </w:rPr>
        <w:t xml:space="preserve"> middels facturering van de desbetreffende termijn van de aanneemsom</w:t>
      </w:r>
      <w:r w:rsidR="00EA7DE6" w:rsidRPr="00E048D1">
        <w:rPr>
          <w:rFonts w:ascii="Arial" w:hAnsi="Arial" w:cs="Arial"/>
        </w:rPr>
        <w:t xml:space="preserve"> hetzij middels een andere schriftelijke mededeling</w:t>
      </w:r>
      <w:r w:rsidR="00662DFB" w:rsidRPr="00E048D1">
        <w:rPr>
          <w:rFonts w:ascii="Arial" w:hAnsi="Arial" w:cs="Arial"/>
        </w:rPr>
        <w:t>.</w:t>
      </w:r>
    </w:p>
    <w:p w14:paraId="0B99A432" w14:textId="77777777" w:rsidR="006163D9" w:rsidRPr="00E048D1" w:rsidRDefault="006163D9" w:rsidP="006163D9">
      <w:pPr>
        <w:suppressAutoHyphens/>
        <w:rPr>
          <w:rFonts w:ascii="Arial" w:hAnsi="Arial" w:cs="Arial"/>
        </w:rPr>
      </w:pPr>
    </w:p>
    <w:p w14:paraId="203CD108" w14:textId="1A5DA0E5" w:rsidR="006163D9" w:rsidRPr="00E048D1" w:rsidRDefault="006163D9" w:rsidP="006163D9">
      <w:pPr>
        <w:suppressAutoHyphens/>
        <w:ind w:left="709" w:hanging="709"/>
        <w:rPr>
          <w:rFonts w:ascii="Arial" w:hAnsi="Arial" w:cs="Arial"/>
        </w:rPr>
      </w:pPr>
      <w:r w:rsidRPr="00E048D1">
        <w:rPr>
          <w:rFonts w:ascii="Arial" w:hAnsi="Arial" w:cs="Arial"/>
          <w:b/>
        </w:rPr>
        <w:t>3.</w:t>
      </w:r>
      <w:r w:rsidRPr="00E048D1">
        <w:rPr>
          <w:rFonts w:ascii="Arial" w:hAnsi="Arial" w:cs="Arial"/>
        </w:rPr>
        <w:tab/>
      </w:r>
      <w:r w:rsidRPr="00E048D1">
        <w:rPr>
          <w:rFonts w:ascii="Arial" w:hAnsi="Arial" w:cs="Arial"/>
          <w:iCs/>
        </w:rPr>
        <w:t xml:space="preserve">De </w:t>
      </w:r>
      <w:r w:rsidR="00090097" w:rsidRPr="00E048D1">
        <w:rPr>
          <w:rFonts w:ascii="Arial" w:hAnsi="Arial" w:cs="Arial"/>
          <w:iCs/>
        </w:rPr>
        <w:t>Deelnemer</w:t>
      </w:r>
      <w:r w:rsidRPr="00E048D1">
        <w:rPr>
          <w:rFonts w:ascii="Arial" w:hAnsi="Arial" w:cs="Arial"/>
          <w:iCs/>
        </w:rPr>
        <w:t xml:space="preserve"> is verplicht op verzoek van de </w:t>
      </w:r>
      <w:r w:rsidR="0077709C" w:rsidRPr="00E048D1">
        <w:rPr>
          <w:rFonts w:ascii="Arial" w:hAnsi="Arial" w:cs="Arial"/>
          <w:iCs/>
        </w:rPr>
        <w:t>Opdrachtgever</w:t>
      </w:r>
      <w:r w:rsidRPr="00E048D1">
        <w:rPr>
          <w:rFonts w:ascii="Arial" w:hAnsi="Arial" w:cs="Arial"/>
          <w:iCs/>
        </w:rPr>
        <w:t xml:space="preserve"> inzage te verlenen in de registratie van de stand van de bouw en de aantallen (halve) werkbare werkdagen, </w:t>
      </w:r>
      <w:r w:rsidR="00E944A4" w:rsidRPr="00E048D1">
        <w:rPr>
          <w:rFonts w:ascii="Arial" w:hAnsi="Arial" w:cs="Arial"/>
          <w:iCs/>
        </w:rPr>
        <w:t xml:space="preserve">(halve) </w:t>
      </w:r>
      <w:r w:rsidRPr="00E048D1">
        <w:rPr>
          <w:rFonts w:ascii="Arial" w:hAnsi="Arial" w:cs="Arial"/>
          <w:iCs/>
        </w:rPr>
        <w:t>onwerkbare werkdagen en niet als werkdagen beschouwde dagen. De registratie omvat een deugdelijke en met redenen omklede onderbouwing van de (halve) onwerkbare werkdagen en de niet als werkdagen beschouwde dagen.</w:t>
      </w:r>
    </w:p>
    <w:p w14:paraId="73DF9846" w14:textId="77777777" w:rsidR="00640FC6" w:rsidRPr="00E048D1" w:rsidRDefault="00640FC6" w:rsidP="00560752">
      <w:pPr>
        <w:suppressAutoHyphens/>
        <w:rPr>
          <w:rFonts w:ascii="Arial" w:hAnsi="Arial" w:cs="Arial"/>
        </w:rPr>
      </w:pPr>
    </w:p>
    <w:p w14:paraId="63E1BC26" w14:textId="77777777" w:rsidR="00640FC6" w:rsidRPr="00E048D1" w:rsidRDefault="00640FC6" w:rsidP="00560752">
      <w:pPr>
        <w:suppressAutoHyphens/>
        <w:rPr>
          <w:rFonts w:ascii="Arial" w:hAnsi="Arial" w:cs="Arial"/>
          <w:b/>
        </w:rPr>
      </w:pPr>
      <w:r w:rsidRPr="00E048D1">
        <w:rPr>
          <w:rFonts w:ascii="Arial" w:hAnsi="Arial" w:cs="Arial"/>
          <w:b/>
        </w:rPr>
        <w:t>Overheidssubsidie</w:t>
      </w:r>
    </w:p>
    <w:p w14:paraId="65FBEE6B" w14:textId="77777777" w:rsidR="00640FC6" w:rsidRPr="00E048D1" w:rsidRDefault="00640FC6" w:rsidP="00560752">
      <w:pPr>
        <w:suppressAutoHyphens/>
        <w:rPr>
          <w:rFonts w:ascii="Arial" w:hAnsi="Arial" w:cs="Arial"/>
          <w:bCs/>
        </w:rPr>
      </w:pPr>
    </w:p>
    <w:p w14:paraId="0CF67F4D" w14:textId="77777777" w:rsidR="00640FC6" w:rsidRPr="00E048D1" w:rsidRDefault="00640FC6" w:rsidP="00560752">
      <w:pPr>
        <w:suppressAutoHyphens/>
        <w:rPr>
          <w:rFonts w:ascii="Arial" w:hAnsi="Arial" w:cs="Arial"/>
          <w:b/>
        </w:rPr>
      </w:pPr>
      <w:r w:rsidRPr="00E048D1">
        <w:rPr>
          <w:rFonts w:ascii="Arial" w:hAnsi="Arial" w:cs="Arial"/>
          <w:b/>
        </w:rPr>
        <w:t>Artikel 6</w:t>
      </w:r>
    </w:p>
    <w:p w14:paraId="677E6D2F" w14:textId="77777777" w:rsidR="00A81515" w:rsidRPr="00E048D1" w:rsidRDefault="00F07E4D" w:rsidP="00560752">
      <w:pPr>
        <w:suppressAutoHyphens/>
        <w:ind w:left="709" w:hanging="709"/>
        <w:rPr>
          <w:rFonts w:ascii="Arial" w:hAnsi="Arial" w:cs="Arial"/>
          <w:b/>
          <w:i/>
        </w:rPr>
      </w:pPr>
      <w:r w:rsidRPr="00E048D1">
        <w:rPr>
          <w:rFonts w:ascii="Arial" w:hAnsi="Arial" w:cs="Arial"/>
          <w:b/>
          <w:bCs/>
          <w:i/>
        </w:rPr>
        <w:t>(A) KEUZE</w:t>
      </w:r>
    </w:p>
    <w:p w14:paraId="434FC07B" w14:textId="77777777" w:rsidR="00646A43" w:rsidRPr="00E048D1" w:rsidRDefault="00646A43" w:rsidP="00646A43">
      <w:pPr>
        <w:suppressAutoHyphens/>
        <w:rPr>
          <w:rFonts w:ascii="Arial" w:hAnsi="Arial" w:cs="Arial"/>
        </w:rPr>
      </w:pPr>
      <w:r w:rsidRPr="00E048D1">
        <w:rPr>
          <w:rFonts w:ascii="Arial" w:hAnsi="Arial" w:cs="Arial"/>
        </w:rPr>
        <w:t>Er wordt geen overheidssubsidie verstrekt.</w:t>
      </w:r>
    </w:p>
    <w:p w14:paraId="5A9E2001" w14:textId="77777777" w:rsidR="00A81515" w:rsidRPr="00E048D1" w:rsidRDefault="00B4486C" w:rsidP="00560752">
      <w:pPr>
        <w:suppressAutoHyphens/>
        <w:rPr>
          <w:rFonts w:ascii="Arial" w:hAnsi="Arial" w:cs="Arial"/>
          <w:b/>
          <w:i/>
        </w:rPr>
      </w:pPr>
      <w:r w:rsidRPr="00E048D1">
        <w:rPr>
          <w:rFonts w:ascii="Arial" w:hAnsi="Arial" w:cs="Arial"/>
          <w:b/>
          <w:bCs/>
          <w:i/>
        </w:rPr>
        <w:lastRenderedPageBreak/>
        <w:t>(B) KEUZE</w:t>
      </w:r>
    </w:p>
    <w:p w14:paraId="4CF8E133" w14:textId="77777777" w:rsidR="00646A43" w:rsidRPr="00E048D1" w:rsidRDefault="00646A43" w:rsidP="00646A43">
      <w:pPr>
        <w:suppressAutoHyphens/>
        <w:ind w:left="709" w:hanging="709"/>
        <w:rPr>
          <w:rFonts w:ascii="Arial" w:hAnsi="Arial" w:cs="Arial"/>
        </w:rPr>
      </w:pPr>
      <w:r w:rsidRPr="00E048D1">
        <w:rPr>
          <w:rFonts w:ascii="Arial" w:hAnsi="Arial" w:cs="Arial"/>
          <w:b/>
        </w:rPr>
        <w:t>1.</w:t>
      </w:r>
      <w:r w:rsidRPr="00E048D1">
        <w:rPr>
          <w:rFonts w:ascii="Arial" w:hAnsi="Arial" w:cs="Arial"/>
        </w:rPr>
        <w:tab/>
        <w:t xml:space="preserve">Ten aanzien van de bouw van de woning zal een overheidssubsidie worden verstrekt op grond van </w:t>
      </w:r>
      <w:r w:rsidRPr="00FB48F2">
        <w:rPr>
          <w:rFonts w:ascii="Arial" w:hAnsi="Arial" w:cs="Arial"/>
          <w:b/>
          <w:highlight w:val="yellow"/>
        </w:rPr>
        <w:t>*</w:t>
      </w:r>
      <w:r w:rsidRPr="00E048D1">
        <w:rPr>
          <w:rFonts w:ascii="Arial" w:hAnsi="Arial" w:cs="Arial"/>
        </w:rPr>
        <w:t xml:space="preserve"> waarvoor een beschikking is afgegeven onder nummer </w:t>
      </w:r>
      <w:r w:rsidRPr="00FB48F2">
        <w:rPr>
          <w:rFonts w:ascii="Arial" w:hAnsi="Arial" w:cs="Arial"/>
          <w:b/>
          <w:highlight w:val="yellow"/>
        </w:rPr>
        <w:t>*</w:t>
      </w:r>
      <w:r w:rsidRPr="00FB48F2">
        <w:rPr>
          <w:rFonts w:ascii="Arial" w:hAnsi="Arial" w:cs="Arial"/>
          <w:highlight w:val="yellow"/>
        </w:rPr>
        <w:t xml:space="preserve"> d.d. </w:t>
      </w:r>
      <w:r w:rsidRPr="00FB48F2">
        <w:rPr>
          <w:rFonts w:ascii="Arial" w:hAnsi="Arial" w:cs="Arial"/>
          <w:b/>
          <w:highlight w:val="yellow"/>
        </w:rPr>
        <w:t>*</w:t>
      </w:r>
      <w:r w:rsidRPr="00FB48F2">
        <w:rPr>
          <w:rFonts w:ascii="Arial" w:hAnsi="Arial" w:cs="Arial"/>
          <w:highlight w:val="yellow"/>
        </w:rPr>
        <w:t>.</w:t>
      </w:r>
    </w:p>
    <w:p w14:paraId="02E4365A" w14:textId="77777777" w:rsidR="00646A43" w:rsidRPr="00E048D1" w:rsidRDefault="00646A43" w:rsidP="00646A43">
      <w:pPr>
        <w:suppressAutoHyphens/>
        <w:rPr>
          <w:rFonts w:ascii="Arial" w:hAnsi="Arial" w:cs="Arial"/>
        </w:rPr>
      </w:pPr>
    </w:p>
    <w:p w14:paraId="0805BF7D" w14:textId="77777777" w:rsidR="00646A43" w:rsidRPr="00E048D1" w:rsidRDefault="00646A43" w:rsidP="00646A43">
      <w:pPr>
        <w:suppressAutoHyphens/>
        <w:ind w:left="709" w:hanging="709"/>
        <w:rPr>
          <w:rFonts w:ascii="Arial" w:hAnsi="Arial" w:cs="Arial"/>
        </w:rPr>
      </w:pPr>
      <w:r w:rsidRPr="00E048D1">
        <w:rPr>
          <w:rFonts w:ascii="Arial" w:hAnsi="Arial" w:cs="Arial"/>
          <w:b/>
        </w:rPr>
        <w:t>2.</w:t>
      </w:r>
      <w:r w:rsidRPr="00E048D1">
        <w:rPr>
          <w:rFonts w:ascii="Arial" w:hAnsi="Arial" w:cs="Arial"/>
        </w:rPr>
        <w:tab/>
        <w:t>De aanvrage van de ingevolge de in lid 1 van dit artikel genoemde beschikking te verstrekken subsidie, geschiedt door de Opdrachtgever.</w:t>
      </w:r>
    </w:p>
    <w:p w14:paraId="5F8FD901" w14:textId="77777777" w:rsidR="00646A43" w:rsidRPr="00E048D1" w:rsidRDefault="00646A43" w:rsidP="00646A43">
      <w:pPr>
        <w:suppressAutoHyphens/>
        <w:ind w:left="709"/>
        <w:rPr>
          <w:rFonts w:ascii="Arial" w:hAnsi="Arial" w:cs="Arial"/>
        </w:rPr>
      </w:pPr>
      <w:r w:rsidRPr="00E048D1">
        <w:rPr>
          <w:rFonts w:ascii="Arial" w:hAnsi="Arial" w:cs="Arial"/>
        </w:rPr>
        <w:t>De Deelnemer zal daartoe tijdig de nodige formulieren c.q. informatie aan de Opdrachtgever verstrekken.</w:t>
      </w:r>
    </w:p>
    <w:p w14:paraId="2C84EDD9" w14:textId="77777777" w:rsidR="00646A43" w:rsidRPr="00E048D1" w:rsidRDefault="00646A43" w:rsidP="00646A43">
      <w:pPr>
        <w:suppressAutoHyphens/>
        <w:rPr>
          <w:rFonts w:ascii="Arial" w:hAnsi="Arial" w:cs="Arial"/>
        </w:rPr>
      </w:pPr>
    </w:p>
    <w:p w14:paraId="02A55702" w14:textId="77777777" w:rsidR="00646A43" w:rsidRPr="00E048D1" w:rsidRDefault="00646A43" w:rsidP="00646A43">
      <w:pPr>
        <w:numPr>
          <w:ilvl w:val="0"/>
          <w:numId w:val="3"/>
        </w:numPr>
        <w:tabs>
          <w:tab w:val="clear" w:pos="780"/>
        </w:tabs>
        <w:suppressAutoHyphens/>
        <w:ind w:left="709" w:hanging="709"/>
        <w:rPr>
          <w:rFonts w:ascii="Arial" w:hAnsi="Arial" w:cs="Arial"/>
        </w:rPr>
      </w:pPr>
      <w:r w:rsidRPr="00E048D1">
        <w:rPr>
          <w:rFonts w:ascii="Arial" w:hAnsi="Arial" w:cs="Arial"/>
        </w:rPr>
        <w:t>De Deelnemer garandeert dat de Opdrachtgever op basis van de door hem verstrekte gegevens in aanmerking komt voor de subsidie volgens een door partijen aan deze akte gehechte en gewaarmerkte berekening.</w:t>
      </w:r>
    </w:p>
    <w:p w14:paraId="249F8E02" w14:textId="77777777" w:rsidR="00640FC6" w:rsidRPr="00E048D1" w:rsidRDefault="00640FC6" w:rsidP="00560752">
      <w:pPr>
        <w:suppressAutoHyphens/>
        <w:rPr>
          <w:rFonts w:ascii="Arial" w:hAnsi="Arial" w:cs="Arial"/>
        </w:rPr>
      </w:pPr>
    </w:p>
    <w:p w14:paraId="1817A27E" w14:textId="77777777" w:rsidR="00640FC6" w:rsidRPr="00E048D1" w:rsidRDefault="00640FC6" w:rsidP="00560752">
      <w:pPr>
        <w:suppressAutoHyphens/>
        <w:rPr>
          <w:rFonts w:ascii="Arial" w:hAnsi="Arial" w:cs="Arial"/>
          <w:b/>
        </w:rPr>
      </w:pPr>
      <w:r w:rsidRPr="00E048D1">
        <w:rPr>
          <w:rFonts w:ascii="Arial" w:hAnsi="Arial" w:cs="Arial"/>
          <w:b/>
        </w:rPr>
        <w:t>Ontbindende voorwaarden</w:t>
      </w:r>
    </w:p>
    <w:p w14:paraId="5DC1855A" w14:textId="77777777" w:rsidR="00640FC6" w:rsidRPr="00E048D1" w:rsidRDefault="00640FC6" w:rsidP="00560752">
      <w:pPr>
        <w:suppressAutoHyphens/>
        <w:rPr>
          <w:rFonts w:ascii="Arial" w:hAnsi="Arial" w:cs="Arial"/>
          <w:bCs/>
        </w:rPr>
      </w:pPr>
    </w:p>
    <w:p w14:paraId="6425B5C5" w14:textId="77777777" w:rsidR="00640FC6" w:rsidRPr="00E048D1" w:rsidRDefault="00640FC6" w:rsidP="00560752">
      <w:pPr>
        <w:suppressAutoHyphens/>
        <w:rPr>
          <w:rFonts w:ascii="Arial" w:hAnsi="Arial" w:cs="Arial"/>
          <w:b/>
        </w:rPr>
      </w:pPr>
      <w:r w:rsidRPr="00E048D1">
        <w:rPr>
          <w:rFonts w:ascii="Arial" w:hAnsi="Arial" w:cs="Arial"/>
          <w:b/>
        </w:rPr>
        <w:t>Artikel 7</w:t>
      </w:r>
    </w:p>
    <w:p w14:paraId="15BB2BDF" w14:textId="79F11B2F" w:rsidR="003E040D" w:rsidRPr="00E048D1" w:rsidRDefault="003E040D" w:rsidP="00560752">
      <w:pPr>
        <w:suppressAutoHyphens/>
        <w:ind w:left="709" w:hanging="709"/>
        <w:rPr>
          <w:rFonts w:ascii="Arial" w:hAnsi="Arial" w:cs="Arial"/>
          <w:b/>
          <w:i/>
        </w:rPr>
      </w:pPr>
      <w:r w:rsidRPr="00E048D1">
        <w:rPr>
          <w:rFonts w:ascii="Arial" w:hAnsi="Arial" w:cs="Arial"/>
          <w:b/>
        </w:rPr>
        <w:t>1.</w:t>
      </w:r>
      <w:r w:rsidRPr="00E048D1">
        <w:rPr>
          <w:rFonts w:ascii="Arial" w:hAnsi="Arial" w:cs="Arial"/>
          <w:b/>
        </w:rPr>
        <w:tab/>
      </w:r>
      <w:r w:rsidRPr="00E048D1">
        <w:rPr>
          <w:rFonts w:ascii="Arial" w:hAnsi="Arial" w:cs="Arial"/>
          <w:b/>
          <w:i/>
        </w:rPr>
        <w:t>(A) KEUZE</w:t>
      </w:r>
    </w:p>
    <w:p w14:paraId="488ED3AB" w14:textId="14B05A5B" w:rsidR="003E040D" w:rsidRPr="00E048D1" w:rsidRDefault="003E040D" w:rsidP="00560752">
      <w:pPr>
        <w:suppressAutoHyphens/>
        <w:ind w:left="709"/>
        <w:rPr>
          <w:rFonts w:ascii="Arial" w:hAnsi="Arial" w:cs="Arial"/>
          <w:iCs/>
        </w:rPr>
      </w:pPr>
      <w:r w:rsidRPr="00E048D1">
        <w:rPr>
          <w:rFonts w:ascii="Arial" w:hAnsi="Arial" w:cs="Arial"/>
          <w:iCs/>
        </w:rPr>
        <w:t xml:space="preserve">Ter zake van de </w:t>
      </w:r>
      <w:r w:rsidR="004707AB" w:rsidRPr="00E048D1">
        <w:rPr>
          <w:rFonts w:ascii="Arial" w:hAnsi="Arial" w:cs="Arial"/>
          <w:iCs/>
        </w:rPr>
        <w:t xml:space="preserve">realisering </w:t>
      </w:r>
      <w:r w:rsidRPr="00E048D1">
        <w:rPr>
          <w:rFonts w:ascii="Arial" w:hAnsi="Arial" w:cs="Arial"/>
          <w:iCs/>
        </w:rPr>
        <w:t xml:space="preserve">van de </w:t>
      </w:r>
      <w:r w:rsidR="00571267" w:rsidRPr="00E048D1">
        <w:rPr>
          <w:rFonts w:ascii="Arial" w:hAnsi="Arial" w:cs="Arial"/>
          <w:iCs/>
        </w:rPr>
        <w:t xml:space="preserve">in de overweging </w:t>
      </w:r>
      <w:r w:rsidRPr="00E048D1">
        <w:rPr>
          <w:rFonts w:ascii="Arial" w:hAnsi="Arial" w:cs="Arial"/>
          <w:iCs/>
        </w:rPr>
        <w:t xml:space="preserve">van deze akte bedoelde woning is </w:t>
      </w:r>
      <w:r w:rsidR="004707AB" w:rsidRPr="00E048D1">
        <w:rPr>
          <w:rFonts w:ascii="Arial" w:hAnsi="Arial" w:cs="Arial"/>
          <w:iCs/>
        </w:rPr>
        <w:t xml:space="preserve">door de </w:t>
      </w:r>
      <w:r w:rsidR="0077709C" w:rsidRPr="00E048D1">
        <w:rPr>
          <w:rFonts w:ascii="Arial" w:hAnsi="Arial" w:cs="Arial"/>
          <w:iCs/>
        </w:rPr>
        <w:t>Opdrachtgever</w:t>
      </w:r>
      <w:r w:rsidR="004707AB" w:rsidRPr="00E048D1">
        <w:rPr>
          <w:rFonts w:ascii="Arial" w:hAnsi="Arial" w:cs="Arial"/>
          <w:iCs/>
        </w:rPr>
        <w:t xml:space="preserve"> </w:t>
      </w:r>
      <w:r w:rsidRPr="00E048D1">
        <w:rPr>
          <w:rFonts w:ascii="Arial" w:hAnsi="Arial" w:cs="Arial"/>
          <w:iCs/>
        </w:rPr>
        <w:t>geen financiering</w:t>
      </w:r>
      <w:r w:rsidR="00BB78E3" w:rsidRPr="00E048D1">
        <w:rPr>
          <w:rFonts w:ascii="Arial" w:hAnsi="Arial" w:cs="Arial"/>
          <w:iCs/>
        </w:rPr>
        <w:t>(</w:t>
      </w:r>
      <w:proofErr w:type="spellStart"/>
      <w:r w:rsidR="00BB78E3" w:rsidRPr="00E048D1">
        <w:rPr>
          <w:rFonts w:ascii="Arial" w:hAnsi="Arial" w:cs="Arial"/>
          <w:iCs/>
        </w:rPr>
        <w:t>svoorbehoud</w:t>
      </w:r>
      <w:proofErr w:type="spellEnd"/>
      <w:r w:rsidR="00BB78E3" w:rsidRPr="00E048D1">
        <w:rPr>
          <w:rFonts w:ascii="Arial" w:hAnsi="Arial" w:cs="Arial"/>
          <w:iCs/>
        </w:rPr>
        <w:t>)</w:t>
      </w:r>
      <w:r w:rsidRPr="00E048D1">
        <w:rPr>
          <w:rFonts w:ascii="Arial" w:hAnsi="Arial" w:cs="Arial"/>
          <w:iCs/>
        </w:rPr>
        <w:t xml:space="preserve"> benodigd.</w:t>
      </w:r>
    </w:p>
    <w:p w14:paraId="2A5B0FCE" w14:textId="77777777" w:rsidR="003E040D" w:rsidRPr="00E048D1" w:rsidRDefault="003E040D" w:rsidP="00560752">
      <w:pPr>
        <w:suppressAutoHyphens/>
        <w:ind w:left="709"/>
        <w:rPr>
          <w:rFonts w:ascii="Arial" w:hAnsi="Arial" w:cs="Arial"/>
          <w:b/>
          <w:i/>
          <w:iCs/>
        </w:rPr>
      </w:pPr>
      <w:r w:rsidRPr="00E048D1">
        <w:rPr>
          <w:rFonts w:ascii="Arial" w:hAnsi="Arial" w:cs="Arial"/>
          <w:b/>
          <w:i/>
          <w:iCs/>
        </w:rPr>
        <w:t>(B) KEUZE</w:t>
      </w:r>
    </w:p>
    <w:p w14:paraId="027A0CA9" w14:textId="72DB0763" w:rsidR="003E040D" w:rsidRPr="00E048D1" w:rsidRDefault="003E040D" w:rsidP="00560752">
      <w:pPr>
        <w:suppressAutoHyphens/>
        <w:ind w:left="709"/>
        <w:rPr>
          <w:rFonts w:ascii="Arial" w:hAnsi="Arial" w:cs="Arial"/>
          <w:iCs/>
        </w:rPr>
      </w:pPr>
      <w:r w:rsidRPr="00E048D1">
        <w:rPr>
          <w:rFonts w:ascii="Arial" w:hAnsi="Arial" w:cs="Arial"/>
          <w:bCs/>
          <w:iCs/>
        </w:rPr>
        <w:t xml:space="preserve">Ter zake van de </w:t>
      </w:r>
      <w:r w:rsidR="004707AB" w:rsidRPr="00E048D1">
        <w:rPr>
          <w:rFonts w:ascii="Arial" w:hAnsi="Arial" w:cs="Arial"/>
          <w:bCs/>
          <w:iCs/>
        </w:rPr>
        <w:t xml:space="preserve">realisering </w:t>
      </w:r>
      <w:r w:rsidRPr="00E048D1">
        <w:rPr>
          <w:rFonts w:ascii="Arial" w:hAnsi="Arial" w:cs="Arial"/>
          <w:iCs/>
        </w:rPr>
        <w:t xml:space="preserve">van de </w:t>
      </w:r>
      <w:r w:rsidR="00571267" w:rsidRPr="00E048D1">
        <w:rPr>
          <w:rFonts w:ascii="Arial" w:hAnsi="Arial" w:cs="Arial"/>
          <w:iCs/>
        </w:rPr>
        <w:t xml:space="preserve">in de overweging </w:t>
      </w:r>
      <w:r w:rsidRPr="00E048D1">
        <w:rPr>
          <w:rFonts w:ascii="Arial" w:hAnsi="Arial" w:cs="Arial"/>
          <w:iCs/>
        </w:rPr>
        <w:t xml:space="preserve">van deze akte bedoelde woning is </w:t>
      </w:r>
      <w:r w:rsidR="004707AB" w:rsidRPr="00E048D1">
        <w:rPr>
          <w:rFonts w:ascii="Arial" w:hAnsi="Arial" w:cs="Arial"/>
          <w:iCs/>
        </w:rPr>
        <w:t xml:space="preserve">door de </w:t>
      </w:r>
      <w:r w:rsidR="0077709C" w:rsidRPr="00E048D1">
        <w:rPr>
          <w:rFonts w:ascii="Arial" w:hAnsi="Arial" w:cs="Arial"/>
          <w:iCs/>
        </w:rPr>
        <w:t>Opdrachtgever</w:t>
      </w:r>
      <w:r w:rsidR="004707AB" w:rsidRPr="00E048D1">
        <w:rPr>
          <w:rFonts w:ascii="Arial" w:hAnsi="Arial" w:cs="Arial"/>
          <w:iCs/>
        </w:rPr>
        <w:t xml:space="preserve"> </w:t>
      </w:r>
      <w:r w:rsidRPr="00E048D1">
        <w:rPr>
          <w:rFonts w:ascii="Arial" w:hAnsi="Arial" w:cs="Arial"/>
          <w:iCs/>
        </w:rPr>
        <w:t xml:space="preserve">financiering benodigd in verband waarmee de overeenkomst wordt aangegaan onder de bij niet-vervulling ontbindende voorwaarde dat de </w:t>
      </w:r>
      <w:r w:rsidR="0077709C" w:rsidRPr="00E048D1">
        <w:rPr>
          <w:rFonts w:ascii="Arial" w:hAnsi="Arial" w:cs="Arial"/>
          <w:iCs/>
        </w:rPr>
        <w:t>Opdrachtgever</w:t>
      </w:r>
      <w:r w:rsidRPr="00E048D1">
        <w:rPr>
          <w:rFonts w:ascii="Arial" w:hAnsi="Arial" w:cs="Arial"/>
          <w:iCs/>
        </w:rPr>
        <w:t xml:space="preserve"> binnen twee (2) maanden na diens ondertekening van deze akte voor de financiering van de woning een </w:t>
      </w:r>
      <w:r w:rsidR="00EA7DE6" w:rsidRPr="00E048D1">
        <w:rPr>
          <w:rFonts w:ascii="Arial" w:hAnsi="Arial" w:cs="Arial"/>
          <w:iCs/>
        </w:rPr>
        <w:t xml:space="preserve">rentevoorstel ten behoeve van een </w:t>
      </w:r>
      <w:r w:rsidRPr="00E048D1">
        <w:rPr>
          <w:rFonts w:ascii="Arial" w:hAnsi="Arial" w:cs="Arial"/>
          <w:iCs/>
        </w:rPr>
        <w:t xml:space="preserve">hypothecaire geldlening verkrijgt tegen geen grotere maandelijkse verplichting dan </w:t>
      </w:r>
      <w:r w:rsidRPr="00FA6820">
        <w:rPr>
          <w:rFonts w:ascii="Arial" w:hAnsi="Arial" w:cs="Arial"/>
          <w:iCs/>
          <w:highlight w:val="yellow"/>
        </w:rPr>
        <w:t xml:space="preserve">EUR </w:t>
      </w:r>
      <w:r w:rsidRPr="00FA6820">
        <w:rPr>
          <w:rFonts w:ascii="Arial" w:hAnsi="Arial" w:cs="Arial"/>
          <w:b/>
          <w:iCs/>
          <w:highlight w:val="yellow"/>
        </w:rPr>
        <w:t>*</w:t>
      </w:r>
      <w:r w:rsidRPr="00E048D1">
        <w:rPr>
          <w:rFonts w:ascii="Arial" w:hAnsi="Arial" w:cs="Arial"/>
          <w:iCs/>
        </w:rPr>
        <w:t xml:space="preserve">, zulks onder bij de grote geldverstrekkende instellingen normaal geldende voorwaarden en bepalingen, gebaseerd op een te verkrijgen hypothecaire geldlening van </w:t>
      </w:r>
      <w:r w:rsidRPr="00FA6820">
        <w:rPr>
          <w:rFonts w:ascii="Arial" w:hAnsi="Arial" w:cs="Arial"/>
          <w:iCs/>
          <w:highlight w:val="yellow"/>
        </w:rPr>
        <w:t xml:space="preserve">EUR </w:t>
      </w:r>
      <w:r w:rsidRPr="00FA6820">
        <w:rPr>
          <w:rFonts w:ascii="Arial" w:hAnsi="Arial" w:cs="Arial"/>
          <w:b/>
          <w:bCs/>
          <w:iCs/>
          <w:highlight w:val="yellow"/>
        </w:rPr>
        <w:t>*</w:t>
      </w:r>
      <w:r w:rsidRPr="00FA6820">
        <w:rPr>
          <w:rFonts w:ascii="Arial" w:hAnsi="Arial" w:cs="Arial"/>
          <w:iCs/>
          <w:highlight w:val="yellow"/>
        </w:rPr>
        <w:t>.</w:t>
      </w:r>
    </w:p>
    <w:p w14:paraId="1F445310" w14:textId="77777777" w:rsidR="003E040D" w:rsidRPr="00E048D1" w:rsidRDefault="003E040D" w:rsidP="00560752">
      <w:pPr>
        <w:suppressAutoHyphens/>
        <w:rPr>
          <w:rFonts w:ascii="Arial" w:hAnsi="Arial" w:cs="Arial"/>
        </w:rPr>
      </w:pPr>
    </w:p>
    <w:p w14:paraId="1B3351FA" w14:textId="77777777" w:rsidR="003E040D" w:rsidRPr="00E048D1" w:rsidRDefault="003E040D" w:rsidP="00560752">
      <w:pPr>
        <w:suppressAutoHyphens/>
        <w:rPr>
          <w:rFonts w:ascii="Arial" w:hAnsi="Arial" w:cs="Arial"/>
          <w:b/>
          <w:i/>
        </w:rPr>
      </w:pPr>
      <w:r w:rsidRPr="00E048D1">
        <w:rPr>
          <w:rFonts w:ascii="Arial" w:hAnsi="Arial" w:cs="Arial"/>
          <w:b/>
        </w:rPr>
        <w:t>2.</w:t>
      </w:r>
      <w:r w:rsidRPr="00E048D1">
        <w:rPr>
          <w:rFonts w:ascii="Arial" w:hAnsi="Arial" w:cs="Arial"/>
          <w:b/>
        </w:rPr>
        <w:tab/>
      </w:r>
      <w:r w:rsidRPr="00E048D1">
        <w:rPr>
          <w:rFonts w:ascii="Arial" w:hAnsi="Arial" w:cs="Arial"/>
          <w:b/>
          <w:i/>
        </w:rPr>
        <w:t>(A) KEUZE</w:t>
      </w:r>
    </w:p>
    <w:p w14:paraId="1ADCA10A" w14:textId="77777777" w:rsidR="003E040D" w:rsidRPr="00E048D1" w:rsidRDefault="003E040D" w:rsidP="00560752">
      <w:pPr>
        <w:suppressAutoHyphens/>
        <w:ind w:left="709"/>
        <w:rPr>
          <w:rFonts w:ascii="Arial" w:hAnsi="Arial" w:cs="Arial"/>
          <w:iCs/>
        </w:rPr>
      </w:pPr>
      <w:r w:rsidRPr="00E048D1">
        <w:rPr>
          <w:rFonts w:ascii="Arial" w:hAnsi="Arial" w:cs="Arial"/>
          <w:iCs/>
        </w:rPr>
        <w:t xml:space="preserve">Ter zake van de bewoning van de </w:t>
      </w:r>
      <w:r w:rsidR="00571267" w:rsidRPr="00E048D1">
        <w:rPr>
          <w:rFonts w:ascii="Arial" w:hAnsi="Arial" w:cs="Arial"/>
          <w:iCs/>
        </w:rPr>
        <w:t xml:space="preserve">in de overweging </w:t>
      </w:r>
      <w:r w:rsidRPr="00E048D1">
        <w:rPr>
          <w:rFonts w:ascii="Arial" w:hAnsi="Arial" w:cs="Arial"/>
          <w:iCs/>
        </w:rPr>
        <w:t xml:space="preserve">van deze akte bedoelde woning is geen </w:t>
      </w:r>
      <w:r w:rsidR="00B8372A" w:rsidRPr="00E048D1">
        <w:rPr>
          <w:rFonts w:ascii="Arial" w:hAnsi="Arial" w:cs="Arial"/>
          <w:iCs/>
        </w:rPr>
        <w:t>huisvestings</w:t>
      </w:r>
      <w:r w:rsidRPr="00E048D1">
        <w:rPr>
          <w:rFonts w:ascii="Arial" w:hAnsi="Arial" w:cs="Arial"/>
          <w:iCs/>
        </w:rPr>
        <w:t>vergunning benodigd.</w:t>
      </w:r>
    </w:p>
    <w:p w14:paraId="1D1ABF79" w14:textId="77777777" w:rsidR="003E040D" w:rsidRPr="00E048D1" w:rsidRDefault="003E040D" w:rsidP="00560752">
      <w:pPr>
        <w:suppressAutoHyphens/>
        <w:ind w:left="709"/>
        <w:rPr>
          <w:rFonts w:ascii="Arial" w:hAnsi="Arial" w:cs="Arial"/>
          <w:b/>
          <w:i/>
        </w:rPr>
      </w:pPr>
      <w:r w:rsidRPr="00E048D1">
        <w:rPr>
          <w:rFonts w:ascii="Arial" w:hAnsi="Arial" w:cs="Arial"/>
          <w:b/>
          <w:i/>
          <w:iCs/>
        </w:rPr>
        <w:t>(B) KEUZE</w:t>
      </w:r>
    </w:p>
    <w:p w14:paraId="26303955" w14:textId="30B00506" w:rsidR="003E040D" w:rsidRPr="00E048D1" w:rsidRDefault="003E040D" w:rsidP="00560752">
      <w:pPr>
        <w:suppressAutoHyphens/>
        <w:ind w:left="709"/>
        <w:rPr>
          <w:rFonts w:ascii="Arial" w:hAnsi="Arial" w:cs="Arial"/>
          <w:iCs/>
        </w:rPr>
      </w:pPr>
      <w:r w:rsidRPr="00E048D1">
        <w:rPr>
          <w:rFonts w:ascii="Arial" w:hAnsi="Arial" w:cs="Arial"/>
          <w:iCs/>
        </w:rPr>
        <w:t xml:space="preserve">Ter zake van de bewoning van de </w:t>
      </w:r>
      <w:r w:rsidR="00571267" w:rsidRPr="00E048D1">
        <w:rPr>
          <w:rFonts w:ascii="Arial" w:hAnsi="Arial" w:cs="Arial"/>
          <w:iCs/>
        </w:rPr>
        <w:t xml:space="preserve">in de overweging </w:t>
      </w:r>
      <w:r w:rsidRPr="00E048D1">
        <w:rPr>
          <w:rFonts w:ascii="Arial" w:hAnsi="Arial" w:cs="Arial"/>
          <w:iCs/>
        </w:rPr>
        <w:t xml:space="preserve">van deze akte bedoelde woning is een </w:t>
      </w:r>
      <w:r w:rsidR="00B8372A" w:rsidRPr="00E048D1">
        <w:rPr>
          <w:rFonts w:ascii="Arial" w:hAnsi="Arial" w:cs="Arial"/>
          <w:iCs/>
        </w:rPr>
        <w:t>huisvestings</w:t>
      </w:r>
      <w:r w:rsidRPr="00E048D1">
        <w:rPr>
          <w:rFonts w:ascii="Arial" w:hAnsi="Arial" w:cs="Arial"/>
          <w:iCs/>
        </w:rPr>
        <w:t xml:space="preserve">vergunning benodigd in verband waarmee de overeenkomst wordt aangegaan onder de bij niet-vervulling ontbindende voorwaarde dat de </w:t>
      </w:r>
      <w:r w:rsidR="0077709C" w:rsidRPr="00E048D1">
        <w:rPr>
          <w:rFonts w:ascii="Arial" w:hAnsi="Arial" w:cs="Arial"/>
          <w:iCs/>
        </w:rPr>
        <w:t>Opdrachtgever</w:t>
      </w:r>
      <w:r w:rsidRPr="00E048D1">
        <w:rPr>
          <w:rFonts w:ascii="Arial" w:hAnsi="Arial" w:cs="Arial"/>
          <w:iCs/>
        </w:rPr>
        <w:t xml:space="preserve"> binnen </w:t>
      </w:r>
      <w:r w:rsidRPr="00FB48F2">
        <w:rPr>
          <w:rFonts w:ascii="Arial" w:hAnsi="Arial" w:cs="Arial"/>
          <w:b/>
          <w:iCs/>
          <w:highlight w:val="yellow"/>
        </w:rPr>
        <w:t>*</w:t>
      </w:r>
      <w:r w:rsidRPr="00FB48F2">
        <w:rPr>
          <w:rFonts w:ascii="Arial" w:hAnsi="Arial" w:cs="Arial"/>
          <w:iCs/>
          <w:highlight w:val="yellow"/>
        </w:rPr>
        <w:t xml:space="preserve"> (</w:t>
      </w:r>
      <w:r w:rsidRPr="00FB48F2">
        <w:rPr>
          <w:rFonts w:ascii="Arial" w:hAnsi="Arial" w:cs="Arial"/>
          <w:b/>
          <w:iCs/>
          <w:highlight w:val="yellow"/>
        </w:rPr>
        <w:t>*</w:t>
      </w:r>
      <w:r w:rsidRPr="00E048D1">
        <w:rPr>
          <w:rFonts w:ascii="Arial" w:hAnsi="Arial" w:cs="Arial"/>
          <w:iCs/>
        </w:rPr>
        <w:t xml:space="preserve"> getal in letters) maand(en) na diens ondertekening van deze akte een vergunning, althans de </w:t>
      </w:r>
      <w:r w:rsidR="00571267" w:rsidRPr="00E048D1">
        <w:rPr>
          <w:rFonts w:ascii="Arial" w:hAnsi="Arial" w:cs="Arial"/>
          <w:iCs/>
        </w:rPr>
        <w:t xml:space="preserve">schriftelijke </w:t>
      </w:r>
      <w:r w:rsidRPr="00E048D1">
        <w:rPr>
          <w:rFonts w:ascii="Arial" w:hAnsi="Arial" w:cs="Arial"/>
          <w:iCs/>
        </w:rPr>
        <w:t xml:space="preserve">toezegging daartoe, om de woning na </w:t>
      </w:r>
      <w:proofErr w:type="spellStart"/>
      <w:r w:rsidRPr="00E048D1">
        <w:rPr>
          <w:rFonts w:ascii="Arial" w:hAnsi="Arial" w:cs="Arial"/>
          <w:iCs/>
        </w:rPr>
        <w:t>gereedkoming</w:t>
      </w:r>
      <w:proofErr w:type="spellEnd"/>
      <w:r w:rsidRPr="00E048D1">
        <w:rPr>
          <w:rFonts w:ascii="Arial" w:hAnsi="Arial" w:cs="Arial"/>
          <w:iCs/>
        </w:rPr>
        <w:t xml:space="preserve"> zelf te bewonen, verkrijgt.</w:t>
      </w:r>
    </w:p>
    <w:p w14:paraId="23144A72" w14:textId="77777777" w:rsidR="003E040D" w:rsidRPr="00E048D1" w:rsidRDefault="003E040D" w:rsidP="00560752">
      <w:pPr>
        <w:suppressAutoHyphens/>
        <w:rPr>
          <w:rFonts w:ascii="Arial" w:hAnsi="Arial" w:cs="Arial"/>
          <w:iCs/>
        </w:rPr>
      </w:pPr>
    </w:p>
    <w:p w14:paraId="5C78C5B6" w14:textId="77777777" w:rsidR="003E040D" w:rsidRPr="00E048D1" w:rsidRDefault="003E040D" w:rsidP="00560752">
      <w:pPr>
        <w:suppressAutoHyphens/>
        <w:rPr>
          <w:rFonts w:ascii="Arial" w:hAnsi="Arial" w:cs="Arial"/>
          <w:b/>
          <w:i/>
          <w:iCs/>
        </w:rPr>
      </w:pPr>
      <w:r w:rsidRPr="00E048D1">
        <w:rPr>
          <w:rFonts w:ascii="Arial" w:hAnsi="Arial" w:cs="Arial"/>
          <w:b/>
          <w:iCs/>
        </w:rPr>
        <w:t>3.</w:t>
      </w:r>
      <w:r w:rsidRPr="00E048D1">
        <w:rPr>
          <w:rFonts w:ascii="Arial" w:hAnsi="Arial" w:cs="Arial"/>
          <w:b/>
          <w:iCs/>
        </w:rPr>
        <w:tab/>
      </w:r>
      <w:r w:rsidRPr="00E048D1">
        <w:rPr>
          <w:rFonts w:ascii="Arial" w:hAnsi="Arial" w:cs="Arial"/>
          <w:b/>
          <w:i/>
          <w:iCs/>
        </w:rPr>
        <w:t>(A) KEUZE</w:t>
      </w:r>
    </w:p>
    <w:p w14:paraId="2045D034" w14:textId="6BBD9271" w:rsidR="003E040D" w:rsidRPr="00E048D1" w:rsidRDefault="003E040D" w:rsidP="00560752">
      <w:pPr>
        <w:suppressAutoHyphens/>
        <w:ind w:left="709"/>
        <w:rPr>
          <w:rFonts w:ascii="Arial" w:hAnsi="Arial" w:cs="Arial"/>
          <w:iCs/>
        </w:rPr>
      </w:pPr>
      <w:r w:rsidRPr="00E048D1">
        <w:rPr>
          <w:rFonts w:ascii="Arial" w:hAnsi="Arial" w:cs="Arial"/>
          <w:iCs/>
        </w:rPr>
        <w:t xml:space="preserve">Ter zake van de in lid 1 van dit artikel bedoelde financiering wordt </w:t>
      </w:r>
      <w:r w:rsidR="006B479E" w:rsidRPr="00E048D1">
        <w:rPr>
          <w:rFonts w:ascii="Arial" w:hAnsi="Arial" w:cs="Arial"/>
          <w:iCs/>
        </w:rPr>
        <w:t xml:space="preserve">door de </w:t>
      </w:r>
      <w:r w:rsidR="0077709C" w:rsidRPr="00E048D1">
        <w:rPr>
          <w:rFonts w:ascii="Arial" w:hAnsi="Arial" w:cs="Arial"/>
          <w:iCs/>
        </w:rPr>
        <w:t>Opdrachtgever</w:t>
      </w:r>
      <w:r w:rsidR="006B479E" w:rsidRPr="00E048D1">
        <w:rPr>
          <w:rFonts w:ascii="Arial" w:hAnsi="Arial" w:cs="Arial"/>
          <w:iCs/>
        </w:rPr>
        <w:t xml:space="preserve"> </w:t>
      </w:r>
      <w:r w:rsidRPr="00E048D1">
        <w:rPr>
          <w:rFonts w:ascii="Arial" w:hAnsi="Arial" w:cs="Arial"/>
          <w:iCs/>
        </w:rPr>
        <w:t>geen Nationale Hypotheek Garantie verlangd.</w:t>
      </w:r>
    </w:p>
    <w:p w14:paraId="315122C0" w14:textId="77777777" w:rsidR="003E040D" w:rsidRPr="00E048D1" w:rsidRDefault="003E040D" w:rsidP="00560752">
      <w:pPr>
        <w:suppressAutoHyphens/>
        <w:ind w:left="709"/>
        <w:rPr>
          <w:rFonts w:ascii="Arial" w:hAnsi="Arial" w:cs="Arial"/>
          <w:b/>
          <w:i/>
          <w:iCs/>
        </w:rPr>
      </w:pPr>
      <w:r w:rsidRPr="00E048D1">
        <w:rPr>
          <w:rFonts w:ascii="Arial" w:hAnsi="Arial" w:cs="Arial"/>
          <w:b/>
          <w:i/>
          <w:iCs/>
        </w:rPr>
        <w:t>(B) KEUZE</w:t>
      </w:r>
    </w:p>
    <w:p w14:paraId="10AEDAA6" w14:textId="5CB0F6CC" w:rsidR="003E040D" w:rsidRPr="00E048D1" w:rsidRDefault="003E040D" w:rsidP="00560752">
      <w:pPr>
        <w:suppressAutoHyphens/>
        <w:ind w:left="709"/>
        <w:rPr>
          <w:rFonts w:ascii="Arial" w:hAnsi="Arial" w:cs="Arial"/>
          <w:iCs/>
        </w:rPr>
      </w:pPr>
      <w:r w:rsidRPr="00E048D1">
        <w:rPr>
          <w:rFonts w:ascii="Arial" w:hAnsi="Arial" w:cs="Arial"/>
          <w:iCs/>
        </w:rPr>
        <w:t xml:space="preserve">Ter zake van de in lid 1 van dit artikel bedoelde financiering wordt </w:t>
      </w:r>
      <w:r w:rsidR="006B479E" w:rsidRPr="00E048D1">
        <w:rPr>
          <w:rFonts w:ascii="Arial" w:hAnsi="Arial" w:cs="Arial"/>
          <w:iCs/>
        </w:rPr>
        <w:t xml:space="preserve">door de </w:t>
      </w:r>
      <w:r w:rsidR="0077709C" w:rsidRPr="00E048D1">
        <w:rPr>
          <w:rFonts w:ascii="Arial" w:hAnsi="Arial" w:cs="Arial"/>
          <w:iCs/>
        </w:rPr>
        <w:t>Opdrachtgever</w:t>
      </w:r>
      <w:r w:rsidR="006B479E" w:rsidRPr="00E048D1">
        <w:rPr>
          <w:rFonts w:ascii="Arial" w:hAnsi="Arial" w:cs="Arial"/>
          <w:iCs/>
        </w:rPr>
        <w:t xml:space="preserve"> </w:t>
      </w:r>
      <w:r w:rsidRPr="00E048D1">
        <w:rPr>
          <w:rFonts w:ascii="Arial" w:hAnsi="Arial" w:cs="Arial"/>
          <w:iCs/>
        </w:rPr>
        <w:t xml:space="preserve">Nationale Hypotheek Garantie verlangd in verband waarmee de overeenkomst wordt aangegaan onder de bij niet-vervulling ontbindende voorwaarde, dat de </w:t>
      </w:r>
      <w:r w:rsidR="0077709C" w:rsidRPr="00E048D1">
        <w:rPr>
          <w:rFonts w:ascii="Arial" w:hAnsi="Arial" w:cs="Arial"/>
          <w:iCs/>
        </w:rPr>
        <w:t>Opdrachtgever</w:t>
      </w:r>
      <w:r w:rsidRPr="00E048D1">
        <w:rPr>
          <w:rFonts w:ascii="Arial" w:hAnsi="Arial" w:cs="Arial"/>
          <w:iCs/>
        </w:rPr>
        <w:t xml:space="preserve"> binnen twee (2) maanden na diens ondertekening van deze akte </w:t>
      </w:r>
      <w:r w:rsidR="00B6193C" w:rsidRPr="00E048D1">
        <w:rPr>
          <w:rFonts w:ascii="Arial" w:hAnsi="Arial" w:cs="Arial"/>
          <w:iCs/>
        </w:rPr>
        <w:t xml:space="preserve">de </w:t>
      </w:r>
      <w:r w:rsidRPr="00E048D1">
        <w:rPr>
          <w:rFonts w:ascii="Arial" w:hAnsi="Arial" w:cs="Arial"/>
          <w:iCs/>
        </w:rPr>
        <w:t>Nationale Hypotheek Garantie verkrijgt voor een hypothecaire geldlening als omschreven in lid 1 van dit artikel.</w:t>
      </w:r>
    </w:p>
    <w:p w14:paraId="1F06BCF1" w14:textId="77777777" w:rsidR="003E040D" w:rsidRPr="00E048D1" w:rsidRDefault="003E040D" w:rsidP="00560752">
      <w:pPr>
        <w:suppressAutoHyphens/>
        <w:rPr>
          <w:rFonts w:ascii="Arial" w:hAnsi="Arial" w:cs="Arial"/>
        </w:rPr>
      </w:pPr>
    </w:p>
    <w:p w14:paraId="608B2A96" w14:textId="62C71CAE" w:rsidR="003C3260" w:rsidRPr="00E048D1" w:rsidRDefault="003E040D">
      <w:pPr>
        <w:tabs>
          <w:tab w:val="left" w:pos="709"/>
        </w:tabs>
        <w:suppressAutoHyphens/>
        <w:ind w:left="1418" w:hanging="1418"/>
        <w:rPr>
          <w:rFonts w:ascii="Arial" w:hAnsi="Arial" w:cs="Arial"/>
          <w:iCs/>
        </w:rPr>
      </w:pPr>
      <w:r w:rsidRPr="00E048D1">
        <w:rPr>
          <w:rFonts w:ascii="Arial" w:hAnsi="Arial" w:cs="Arial"/>
          <w:b/>
        </w:rPr>
        <w:t>4.</w:t>
      </w:r>
      <w:r w:rsidRPr="00E048D1">
        <w:rPr>
          <w:rFonts w:ascii="Arial" w:hAnsi="Arial" w:cs="Arial"/>
        </w:rPr>
        <w:tab/>
      </w:r>
      <w:r w:rsidR="00C33E44" w:rsidRPr="00E048D1">
        <w:rPr>
          <w:rFonts w:ascii="Arial" w:hAnsi="Arial" w:cs="Arial"/>
        </w:rPr>
        <w:t>a.</w:t>
      </w:r>
      <w:r w:rsidR="00C33E44" w:rsidRPr="00E048D1">
        <w:rPr>
          <w:rFonts w:ascii="Arial" w:hAnsi="Arial" w:cs="Arial"/>
        </w:rPr>
        <w:tab/>
      </w:r>
      <w:r w:rsidRPr="00E048D1">
        <w:rPr>
          <w:rFonts w:ascii="Arial" w:hAnsi="Arial" w:cs="Arial"/>
          <w:iCs/>
        </w:rPr>
        <w:t xml:space="preserve">Indien één of meerdere van de in </w:t>
      </w:r>
      <w:r w:rsidR="00176875" w:rsidRPr="00E048D1">
        <w:rPr>
          <w:rFonts w:ascii="Arial" w:hAnsi="Arial" w:cs="Arial"/>
          <w:iCs/>
        </w:rPr>
        <w:t xml:space="preserve">de </w:t>
      </w:r>
      <w:r w:rsidRPr="00E048D1">
        <w:rPr>
          <w:rFonts w:ascii="Arial" w:hAnsi="Arial" w:cs="Arial"/>
          <w:iCs/>
        </w:rPr>
        <w:t xml:space="preserve">leden 1, 2 en 3 van dit artikel genoemde voorwaarden niet wordt vervuld, heeft de </w:t>
      </w:r>
      <w:r w:rsidR="0077709C" w:rsidRPr="00E048D1">
        <w:rPr>
          <w:rFonts w:ascii="Arial" w:hAnsi="Arial" w:cs="Arial"/>
          <w:iCs/>
        </w:rPr>
        <w:t>Opdrachtgever</w:t>
      </w:r>
      <w:r w:rsidRPr="00E048D1">
        <w:rPr>
          <w:rFonts w:ascii="Arial" w:hAnsi="Arial" w:cs="Arial"/>
          <w:iCs/>
        </w:rPr>
        <w:t xml:space="preserve"> het recht</w:t>
      </w:r>
      <w:r w:rsidR="007376BF" w:rsidRPr="00E048D1">
        <w:rPr>
          <w:rFonts w:ascii="Arial" w:hAnsi="Arial" w:cs="Arial"/>
          <w:iCs/>
        </w:rPr>
        <w:t>, met inachtneming van het hierna onder b. van dit lid gestelde,</w:t>
      </w:r>
      <w:r w:rsidRPr="00E048D1">
        <w:rPr>
          <w:rFonts w:ascii="Arial" w:hAnsi="Arial" w:cs="Arial"/>
          <w:iCs/>
        </w:rPr>
        <w:t xml:space="preserve"> bij aangetekende brief, te verzenden aan de </w:t>
      </w:r>
      <w:r w:rsidR="00090097" w:rsidRPr="00E048D1">
        <w:rPr>
          <w:rFonts w:ascii="Arial" w:hAnsi="Arial" w:cs="Arial"/>
          <w:iCs/>
        </w:rPr>
        <w:t>Deelnemer</w:t>
      </w:r>
      <w:r w:rsidRPr="00E048D1">
        <w:rPr>
          <w:rFonts w:ascii="Arial" w:hAnsi="Arial" w:cs="Arial"/>
          <w:iCs/>
        </w:rPr>
        <w:t xml:space="preserve"> uiterlijk binnen acht (8) dagen na afloop van de voor de betreffende voorwaarde geldende termijn, de ontbinding van de aannemingsovereenkomst in te roepen, waardoor de overeenkomst tussen partijen ontbonden zal zijn.</w:t>
      </w:r>
    </w:p>
    <w:p w14:paraId="55EDAFCE" w14:textId="72B3A44E" w:rsidR="003C3260" w:rsidRPr="00E048D1" w:rsidRDefault="00C33E44">
      <w:pPr>
        <w:tabs>
          <w:tab w:val="left" w:pos="1418"/>
        </w:tabs>
        <w:suppressAutoHyphens/>
        <w:ind w:left="1418" w:hanging="709"/>
        <w:rPr>
          <w:rFonts w:ascii="Arial" w:hAnsi="Arial" w:cs="Arial"/>
          <w:iCs/>
        </w:rPr>
      </w:pPr>
      <w:r w:rsidRPr="00E048D1">
        <w:rPr>
          <w:rFonts w:ascii="Arial" w:hAnsi="Arial" w:cs="Arial"/>
          <w:iCs/>
        </w:rPr>
        <w:lastRenderedPageBreak/>
        <w:t>b.</w:t>
      </w:r>
      <w:r w:rsidRPr="00E048D1">
        <w:rPr>
          <w:rFonts w:ascii="Arial" w:hAnsi="Arial" w:cs="Arial"/>
          <w:iCs/>
        </w:rPr>
        <w:tab/>
      </w:r>
      <w:r w:rsidR="00B82DB4" w:rsidRPr="00E048D1">
        <w:rPr>
          <w:rFonts w:ascii="Arial" w:hAnsi="Arial" w:cs="Arial"/>
          <w:iCs/>
          <w:snapToGrid w:val="0"/>
        </w:rPr>
        <w:t xml:space="preserve">Het inroepen van de ontbinding op grond van de leden 1 en / of 3 van dit artikel dient vergezeld te gaan van een schriftelijke afwijzing van een in </w:t>
      </w:r>
      <w:r w:rsidR="00B82DB4" w:rsidRPr="00E048D1">
        <w:rPr>
          <w:rFonts w:ascii="Arial" w:hAnsi="Arial" w:cs="Arial"/>
          <w:snapToGrid w:val="0"/>
        </w:rPr>
        <w:t>Nederland te goeder naam en faam bekend staande en in een lidstaat van de EU gevestigde financiële instelling</w:t>
      </w:r>
      <w:r w:rsidR="003E040D" w:rsidRPr="00E048D1">
        <w:rPr>
          <w:rFonts w:ascii="Arial" w:hAnsi="Arial" w:cs="Arial"/>
          <w:iCs/>
        </w:rPr>
        <w:t>.</w:t>
      </w:r>
    </w:p>
    <w:p w14:paraId="1A7E6095" w14:textId="77777777" w:rsidR="003E040D" w:rsidRPr="00E048D1" w:rsidRDefault="003E040D" w:rsidP="00C33E44">
      <w:pPr>
        <w:suppressAutoHyphens/>
        <w:ind w:left="1418"/>
        <w:rPr>
          <w:rFonts w:ascii="Arial" w:hAnsi="Arial" w:cs="Arial"/>
          <w:iCs/>
        </w:rPr>
      </w:pPr>
      <w:r w:rsidRPr="00E048D1">
        <w:rPr>
          <w:rFonts w:ascii="Arial" w:hAnsi="Arial" w:cs="Arial"/>
          <w:iCs/>
        </w:rPr>
        <w:t>Het inroepen van de ontbinding op grond van lid 2 van dit artikel zal voorzien zijn van de schriftelijke en gemotiveerde afwijzing van de betreffende (gemeentelijke) instantie.</w:t>
      </w:r>
    </w:p>
    <w:p w14:paraId="66AD1833" w14:textId="77777777" w:rsidR="00640FC6" w:rsidRPr="00E048D1" w:rsidRDefault="00640FC6" w:rsidP="00560752">
      <w:pPr>
        <w:suppressAutoHyphens/>
        <w:rPr>
          <w:rFonts w:ascii="Arial" w:hAnsi="Arial" w:cs="Arial"/>
        </w:rPr>
      </w:pPr>
    </w:p>
    <w:p w14:paraId="1986468E" w14:textId="33EE5C0A" w:rsidR="00640FC6" w:rsidRPr="00E048D1" w:rsidRDefault="003E040D" w:rsidP="00560752">
      <w:pPr>
        <w:suppressAutoHyphens/>
        <w:ind w:left="709" w:hanging="709"/>
        <w:rPr>
          <w:rFonts w:ascii="Arial" w:hAnsi="Arial" w:cs="Arial"/>
        </w:rPr>
      </w:pPr>
      <w:r w:rsidRPr="00E048D1">
        <w:rPr>
          <w:rFonts w:ascii="Arial" w:hAnsi="Arial" w:cs="Arial"/>
          <w:b/>
        </w:rPr>
        <w:t>5</w:t>
      </w:r>
      <w:r w:rsidR="00640FC6" w:rsidRPr="00E048D1">
        <w:rPr>
          <w:rFonts w:ascii="Arial" w:hAnsi="Arial" w:cs="Arial"/>
          <w:b/>
        </w:rPr>
        <w:t>.</w:t>
      </w:r>
      <w:r w:rsidR="00640FC6" w:rsidRPr="00E048D1">
        <w:rPr>
          <w:rFonts w:ascii="Arial" w:hAnsi="Arial" w:cs="Arial"/>
        </w:rPr>
        <w:tab/>
        <w:t xml:space="preserve">Ingeval de voorwaarde met betrekking tot het verkrijgen van </w:t>
      </w:r>
      <w:r w:rsidR="00B6193C" w:rsidRPr="00E048D1">
        <w:rPr>
          <w:rFonts w:ascii="Arial" w:hAnsi="Arial" w:cs="Arial"/>
        </w:rPr>
        <w:t xml:space="preserve">de </w:t>
      </w:r>
      <w:r w:rsidR="00640FC6" w:rsidRPr="00E048D1">
        <w:rPr>
          <w:rFonts w:ascii="Arial" w:hAnsi="Arial" w:cs="Arial"/>
        </w:rPr>
        <w:t xml:space="preserve">Nationale Hypotheek Garantie als vermeld in lid </w:t>
      </w:r>
      <w:r w:rsidRPr="00E048D1">
        <w:rPr>
          <w:rFonts w:ascii="Arial" w:hAnsi="Arial" w:cs="Arial"/>
        </w:rPr>
        <w:t>3</w:t>
      </w:r>
      <w:r w:rsidR="00640FC6" w:rsidRPr="00E048D1">
        <w:rPr>
          <w:rFonts w:ascii="Arial" w:hAnsi="Arial" w:cs="Arial"/>
        </w:rPr>
        <w:t xml:space="preserve"> van dit artikel van toepassing is en die voorwaarde niet binnen twee </w:t>
      </w:r>
      <w:r w:rsidRPr="00E048D1">
        <w:rPr>
          <w:rFonts w:ascii="Arial" w:hAnsi="Arial" w:cs="Arial"/>
        </w:rPr>
        <w:t xml:space="preserve">(2) </w:t>
      </w:r>
      <w:r w:rsidR="00640FC6" w:rsidRPr="00E048D1">
        <w:rPr>
          <w:rFonts w:ascii="Arial" w:hAnsi="Arial" w:cs="Arial"/>
        </w:rPr>
        <w:t xml:space="preserve">maanden vervuld is en ook na ommekomst van die twee </w:t>
      </w:r>
      <w:r w:rsidRPr="00E048D1">
        <w:rPr>
          <w:rFonts w:ascii="Arial" w:hAnsi="Arial" w:cs="Arial"/>
        </w:rPr>
        <w:t xml:space="preserve">(2) </w:t>
      </w:r>
      <w:r w:rsidR="00640FC6" w:rsidRPr="00E048D1">
        <w:rPr>
          <w:rFonts w:ascii="Arial" w:hAnsi="Arial" w:cs="Arial"/>
        </w:rPr>
        <w:t xml:space="preserve">maanden onvervuld blijft, zal de termijn waarbinnen de </w:t>
      </w:r>
      <w:r w:rsidR="0077709C" w:rsidRPr="00E048D1">
        <w:rPr>
          <w:rFonts w:ascii="Arial" w:hAnsi="Arial" w:cs="Arial"/>
        </w:rPr>
        <w:t>Opdrachtgever</w:t>
      </w:r>
      <w:r w:rsidR="00640FC6" w:rsidRPr="00E048D1">
        <w:rPr>
          <w:rFonts w:ascii="Arial" w:hAnsi="Arial" w:cs="Arial"/>
        </w:rPr>
        <w:t xml:space="preserve"> recht heeft de ontbinding van de overeenkomst in te roepen geacht worden tussen partijen verlengd te zijn tot acht </w:t>
      </w:r>
      <w:r w:rsidRPr="00E048D1">
        <w:rPr>
          <w:rFonts w:ascii="Arial" w:hAnsi="Arial" w:cs="Arial"/>
        </w:rPr>
        <w:t xml:space="preserve">(8) </w:t>
      </w:r>
      <w:r w:rsidR="00640FC6" w:rsidRPr="00E048D1">
        <w:rPr>
          <w:rFonts w:ascii="Arial" w:hAnsi="Arial" w:cs="Arial"/>
        </w:rPr>
        <w:t xml:space="preserve">dagen na ontvangst van een aan hem verzonden aangetekende brief van de </w:t>
      </w:r>
      <w:r w:rsidR="00090097" w:rsidRPr="00E048D1">
        <w:rPr>
          <w:rFonts w:ascii="Arial" w:hAnsi="Arial" w:cs="Arial"/>
        </w:rPr>
        <w:t>Deelnemer</w:t>
      </w:r>
      <w:r w:rsidR="00640FC6" w:rsidRPr="00E048D1">
        <w:rPr>
          <w:rFonts w:ascii="Arial" w:hAnsi="Arial" w:cs="Arial"/>
        </w:rPr>
        <w:t>, waarin deze hem verzoekt of aanzegt zich er over uit te laten of hij al dan niet de ontbinding van de overeenkomst inroept.</w:t>
      </w:r>
    </w:p>
    <w:p w14:paraId="4F4D69E3" w14:textId="77777777" w:rsidR="00640FC6" w:rsidRPr="00E048D1" w:rsidRDefault="00640FC6" w:rsidP="00560752">
      <w:pPr>
        <w:suppressAutoHyphens/>
        <w:rPr>
          <w:rFonts w:ascii="Arial" w:hAnsi="Arial" w:cs="Arial"/>
        </w:rPr>
      </w:pPr>
    </w:p>
    <w:p w14:paraId="67E3FB0F" w14:textId="2D3005F4" w:rsidR="00640FC6" w:rsidRPr="00E048D1" w:rsidRDefault="003E040D" w:rsidP="00560752">
      <w:pPr>
        <w:suppressAutoHyphens/>
        <w:ind w:left="709" w:hanging="709"/>
        <w:rPr>
          <w:rFonts w:ascii="Arial" w:hAnsi="Arial" w:cs="Arial"/>
        </w:rPr>
      </w:pPr>
      <w:r w:rsidRPr="00E048D1">
        <w:rPr>
          <w:rFonts w:ascii="Arial" w:hAnsi="Arial" w:cs="Arial"/>
          <w:b/>
        </w:rPr>
        <w:t>6</w:t>
      </w:r>
      <w:r w:rsidR="00640FC6" w:rsidRPr="00E048D1">
        <w:rPr>
          <w:rFonts w:ascii="Arial" w:hAnsi="Arial" w:cs="Arial"/>
          <w:b/>
        </w:rPr>
        <w:t>.</w:t>
      </w:r>
      <w:r w:rsidR="00640FC6" w:rsidRPr="00E048D1">
        <w:rPr>
          <w:rFonts w:ascii="Arial" w:hAnsi="Arial" w:cs="Arial"/>
        </w:rPr>
        <w:tab/>
        <w:t xml:space="preserve">Indien </w:t>
      </w:r>
      <w:r w:rsidRPr="00E048D1">
        <w:rPr>
          <w:rFonts w:ascii="Arial" w:hAnsi="Arial" w:cs="Arial"/>
        </w:rPr>
        <w:t>t</w:t>
      </w:r>
      <w:r w:rsidRPr="00E048D1">
        <w:rPr>
          <w:rFonts w:ascii="Arial" w:hAnsi="Arial" w:cs="Arial"/>
          <w:bCs/>
          <w:iCs/>
        </w:rPr>
        <w:t xml:space="preserve">er zake van de </w:t>
      </w:r>
      <w:r w:rsidR="004707AB" w:rsidRPr="00E048D1">
        <w:rPr>
          <w:rFonts w:ascii="Arial" w:hAnsi="Arial" w:cs="Arial"/>
          <w:bCs/>
          <w:iCs/>
        </w:rPr>
        <w:t xml:space="preserve">realisering </w:t>
      </w:r>
      <w:r w:rsidRPr="00E048D1">
        <w:rPr>
          <w:rFonts w:ascii="Arial" w:hAnsi="Arial" w:cs="Arial"/>
          <w:iCs/>
        </w:rPr>
        <w:t xml:space="preserve">van de </w:t>
      </w:r>
      <w:r w:rsidR="00571267" w:rsidRPr="00E048D1">
        <w:rPr>
          <w:rFonts w:ascii="Arial" w:hAnsi="Arial" w:cs="Arial"/>
          <w:iCs/>
        </w:rPr>
        <w:t xml:space="preserve">in de overweging </w:t>
      </w:r>
      <w:r w:rsidRPr="00E048D1">
        <w:rPr>
          <w:rFonts w:ascii="Arial" w:hAnsi="Arial" w:cs="Arial"/>
          <w:iCs/>
        </w:rPr>
        <w:t xml:space="preserve">van deze akte bedoelde woning financiering benodigd </w:t>
      </w:r>
      <w:r w:rsidR="004707AB" w:rsidRPr="00E048D1">
        <w:rPr>
          <w:rFonts w:ascii="Arial" w:hAnsi="Arial" w:cs="Arial"/>
          <w:iCs/>
        </w:rPr>
        <w:t xml:space="preserve">is </w:t>
      </w:r>
      <w:r w:rsidRPr="00E048D1">
        <w:rPr>
          <w:rFonts w:ascii="Arial" w:hAnsi="Arial" w:cs="Arial"/>
          <w:iCs/>
        </w:rPr>
        <w:t xml:space="preserve">als bedoeld in lid 1 van dit artikel én </w:t>
      </w:r>
      <w:r w:rsidR="000D6374" w:rsidRPr="00E048D1">
        <w:rPr>
          <w:rFonts w:ascii="Arial" w:hAnsi="Arial" w:cs="Arial"/>
          <w:iCs/>
        </w:rPr>
        <w:t xml:space="preserve">het in lid 1 van dit artikel bedoelde rentevoorstel </w:t>
      </w:r>
      <w:r w:rsidR="00640FC6" w:rsidRPr="00E048D1">
        <w:rPr>
          <w:rFonts w:ascii="Arial" w:hAnsi="Arial" w:cs="Arial"/>
        </w:rPr>
        <w:t>niet (meer) door de geldgever word</w:t>
      </w:r>
      <w:r w:rsidR="000D6374" w:rsidRPr="00E048D1">
        <w:rPr>
          <w:rFonts w:ascii="Arial" w:hAnsi="Arial" w:cs="Arial"/>
        </w:rPr>
        <w:t>t</w:t>
      </w:r>
      <w:r w:rsidR="00640FC6" w:rsidRPr="00E048D1">
        <w:rPr>
          <w:rFonts w:ascii="Arial" w:hAnsi="Arial" w:cs="Arial"/>
        </w:rPr>
        <w:t xml:space="preserve"> verlengd en gestand word</w:t>
      </w:r>
      <w:r w:rsidR="000D6374" w:rsidRPr="00E048D1">
        <w:rPr>
          <w:rFonts w:ascii="Arial" w:hAnsi="Arial" w:cs="Arial"/>
        </w:rPr>
        <w:t>t</w:t>
      </w:r>
      <w:r w:rsidR="00640FC6" w:rsidRPr="00E048D1">
        <w:rPr>
          <w:rFonts w:ascii="Arial" w:hAnsi="Arial" w:cs="Arial"/>
        </w:rPr>
        <w:t xml:space="preserve"> gedaan tot en met de datum van </w:t>
      </w:r>
      <w:r w:rsidR="00522C52" w:rsidRPr="00E048D1">
        <w:rPr>
          <w:rFonts w:ascii="Arial" w:hAnsi="Arial" w:cs="Arial"/>
        </w:rPr>
        <w:t xml:space="preserve">de </w:t>
      </w:r>
      <w:r w:rsidR="00CF4584" w:rsidRPr="00E048D1">
        <w:rPr>
          <w:rFonts w:ascii="Arial" w:hAnsi="Arial" w:cs="Arial"/>
        </w:rPr>
        <w:t>L</w:t>
      </w:r>
      <w:r w:rsidR="00640FC6" w:rsidRPr="00E048D1">
        <w:rPr>
          <w:rFonts w:ascii="Arial" w:hAnsi="Arial" w:cs="Arial"/>
        </w:rPr>
        <w:t xml:space="preserve">evering, dan is de </w:t>
      </w:r>
      <w:r w:rsidR="0077709C" w:rsidRPr="00E048D1">
        <w:rPr>
          <w:rFonts w:ascii="Arial" w:hAnsi="Arial" w:cs="Arial"/>
        </w:rPr>
        <w:t>Opdrachtgever</w:t>
      </w:r>
      <w:r w:rsidR="00640FC6" w:rsidRPr="00E048D1">
        <w:rPr>
          <w:rFonts w:ascii="Arial" w:hAnsi="Arial" w:cs="Arial"/>
        </w:rPr>
        <w:t xml:space="preserve"> verplicht een nieuw </w:t>
      </w:r>
      <w:r w:rsidR="000D6374" w:rsidRPr="00E048D1">
        <w:rPr>
          <w:rFonts w:ascii="Arial" w:hAnsi="Arial" w:cs="Arial"/>
        </w:rPr>
        <w:t xml:space="preserve">rentevoorstel ten behoeve van een </w:t>
      </w:r>
      <w:r w:rsidR="00640FC6" w:rsidRPr="00E048D1">
        <w:rPr>
          <w:rFonts w:ascii="Arial" w:hAnsi="Arial" w:cs="Arial"/>
        </w:rPr>
        <w:t xml:space="preserve">hypothecaire geldlening aan te vragen zodra hem de vermoedelijke datum van </w:t>
      </w:r>
      <w:r w:rsidR="00522C52" w:rsidRPr="00E048D1">
        <w:rPr>
          <w:rFonts w:ascii="Arial" w:hAnsi="Arial" w:cs="Arial"/>
        </w:rPr>
        <w:t xml:space="preserve">de </w:t>
      </w:r>
      <w:r w:rsidR="00CF4584" w:rsidRPr="00E048D1">
        <w:rPr>
          <w:rFonts w:ascii="Arial" w:hAnsi="Arial" w:cs="Arial"/>
        </w:rPr>
        <w:t>L</w:t>
      </w:r>
      <w:r w:rsidR="00640FC6" w:rsidRPr="00E048D1">
        <w:rPr>
          <w:rFonts w:ascii="Arial" w:hAnsi="Arial" w:cs="Arial"/>
        </w:rPr>
        <w:t xml:space="preserve">evering (al </w:t>
      </w:r>
      <w:r w:rsidR="00522C52" w:rsidRPr="00E048D1">
        <w:rPr>
          <w:rFonts w:ascii="Arial" w:hAnsi="Arial" w:cs="Arial"/>
        </w:rPr>
        <w:t>dan</w:t>
      </w:r>
      <w:r w:rsidR="00640FC6" w:rsidRPr="00E048D1">
        <w:rPr>
          <w:rFonts w:ascii="Arial" w:hAnsi="Arial" w:cs="Arial"/>
        </w:rPr>
        <w:t xml:space="preserve"> niet door of namens de </w:t>
      </w:r>
      <w:r w:rsidR="00090097" w:rsidRPr="00E048D1">
        <w:rPr>
          <w:rFonts w:ascii="Arial" w:hAnsi="Arial" w:cs="Arial"/>
        </w:rPr>
        <w:t>Deelnemer</w:t>
      </w:r>
      <w:r w:rsidR="00640FC6" w:rsidRPr="00E048D1">
        <w:rPr>
          <w:rFonts w:ascii="Arial" w:hAnsi="Arial" w:cs="Arial"/>
        </w:rPr>
        <w:t xml:space="preserve">) is medegedeeld. Indien de </w:t>
      </w:r>
      <w:r w:rsidR="0077709C" w:rsidRPr="00E048D1">
        <w:rPr>
          <w:rFonts w:ascii="Arial" w:hAnsi="Arial" w:cs="Arial"/>
        </w:rPr>
        <w:t>Opdrachtgever</w:t>
      </w:r>
      <w:r w:rsidR="00640FC6" w:rsidRPr="00E048D1">
        <w:rPr>
          <w:rFonts w:ascii="Arial" w:hAnsi="Arial" w:cs="Arial"/>
        </w:rPr>
        <w:t xml:space="preserve"> geen geldlening kan verkrijgen tegen de in lid 1 van dit artikel genoemde maandelijkse verplichting, heeft de </w:t>
      </w:r>
      <w:r w:rsidR="0077709C" w:rsidRPr="00E048D1">
        <w:rPr>
          <w:rFonts w:ascii="Arial" w:hAnsi="Arial" w:cs="Arial"/>
        </w:rPr>
        <w:t>Opdrachtgever</w:t>
      </w:r>
      <w:r w:rsidR="00640FC6" w:rsidRPr="00E048D1">
        <w:rPr>
          <w:rFonts w:ascii="Arial" w:hAnsi="Arial" w:cs="Arial"/>
        </w:rPr>
        <w:t xml:space="preserve"> het recht alsnog voor of uiterlijk op de datum van </w:t>
      </w:r>
      <w:r w:rsidR="00522C52" w:rsidRPr="00E048D1">
        <w:rPr>
          <w:rFonts w:ascii="Arial" w:hAnsi="Arial" w:cs="Arial"/>
        </w:rPr>
        <w:t xml:space="preserve">de </w:t>
      </w:r>
      <w:r w:rsidR="00CF4584" w:rsidRPr="00E048D1">
        <w:rPr>
          <w:rFonts w:ascii="Arial" w:hAnsi="Arial" w:cs="Arial"/>
        </w:rPr>
        <w:t>L</w:t>
      </w:r>
      <w:r w:rsidR="00640FC6" w:rsidRPr="00E048D1">
        <w:rPr>
          <w:rFonts w:ascii="Arial" w:hAnsi="Arial" w:cs="Arial"/>
        </w:rPr>
        <w:t>evering de ontbinding van de overeenkomst in te roepen bij aangetekende brief.</w:t>
      </w:r>
    </w:p>
    <w:p w14:paraId="3023673C" w14:textId="77777777" w:rsidR="00640FC6" w:rsidRPr="00E048D1" w:rsidRDefault="00640FC6" w:rsidP="00560752">
      <w:pPr>
        <w:suppressAutoHyphens/>
        <w:rPr>
          <w:rFonts w:ascii="Arial" w:hAnsi="Arial" w:cs="Arial"/>
        </w:rPr>
      </w:pPr>
    </w:p>
    <w:p w14:paraId="593C3B24" w14:textId="2CF755F9" w:rsidR="00640FC6" w:rsidRPr="00E048D1" w:rsidRDefault="0077709C" w:rsidP="00560752">
      <w:pPr>
        <w:suppressAutoHyphens/>
        <w:rPr>
          <w:rFonts w:ascii="Arial" w:hAnsi="Arial" w:cs="Arial"/>
          <w:b/>
        </w:rPr>
      </w:pPr>
      <w:r w:rsidRPr="00E048D1">
        <w:rPr>
          <w:rFonts w:ascii="Arial" w:hAnsi="Arial" w:cs="Arial"/>
          <w:b/>
        </w:rPr>
        <w:t xml:space="preserve">BouwGarant </w:t>
      </w:r>
      <w:r w:rsidR="00A94B36" w:rsidRPr="00E048D1">
        <w:rPr>
          <w:rFonts w:ascii="Arial" w:hAnsi="Arial" w:cs="Arial"/>
          <w:b/>
        </w:rPr>
        <w:t xml:space="preserve"> </w:t>
      </w:r>
      <w:r w:rsidR="00D763F9">
        <w:rPr>
          <w:rFonts w:ascii="Arial" w:hAnsi="Arial" w:cs="Arial"/>
          <w:b/>
        </w:rPr>
        <w:t>Nieuwbouwgarantieregeling Eengezinswoning 2023</w:t>
      </w:r>
      <w:r w:rsidR="00CB2DBC" w:rsidRPr="00E048D1">
        <w:rPr>
          <w:rFonts w:ascii="Arial" w:hAnsi="Arial" w:cs="Arial"/>
          <w:b/>
        </w:rPr>
        <w:t xml:space="preserve">; </w:t>
      </w:r>
      <w:r w:rsidRPr="00E048D1">
        <w:rPr>
          <w:rFonts w:ascii="Arial" w:hAnsi="Arial" w:cs="Arial"/>
          <w:b/>
        </w:rPr>
        <w:t>BouwGarant Garantiecertificaat</w:t>
      </w:r>
    </w:p>
    <w:p w14:paraId="76B5C5D1" w14:textId="77777777" w:rsidR="00640FC6" w:rsidRPr="00E048D1" w:rsidRDefault="00640FC6" w:rsidP="00560752">
      <w:pPr>
        <w:suppressAutoHyphens/>
        <w:rPr>
          <w:rFonts w:ascii="Arial" w:hAnsi="Arial" w:cs="Arial"/>
          <w:bCs/>
        </w:rPr>
      </w:pPr>
    </w:p>
    <w:p w14:paraId="3672D8CA" w14:textId="77777777" w:rsidR="00640FC6" w:rsidRPr="00E048D1" w:rsidRDefault="00640FC6" w:rsidP="00560752">
      <w:pPr>
        <w:suppressAutoHyphens/>
        <w:rPr>
          <w:rFonts w:ascii="Arial" w:hAnsi="Arial" w:cs="Arial"/>
          <w:b/>
        </w:rPr>
      </w:pPr>
      <w:r w:rsidRPr="00E048D1">
        <w:rPr>
          <w:rFonts w:ascii="Arial" w:hAnsi="Arial" w:cs="Arial"/>
          <w:b/>
        </w:rPr>
        <w:t>Artikel 8</w:t>
      </w:r>
    </w:p>
    <w:p w14:paraId="6EF38C94" w14:textId="3C980CCC" w:rsidR="00640FC6" w:rsidRPr="00E048D1" w:rsidRDefault="00640FC6" w:rsidP="00560752">
      <w:pPr>
        <w:suppressAutoHyphens/>
        <w:ind w:left="709" w:hanging="709"/>
        <w:rPr>
          <w:rFonts w:ascii="Arial" w:hAnsi="Arial" w:cs="Arial"/>
        </w:rPr>
      </w:pPr>
      <w:r w:rsidRPr="00E048D1">
        <w:rPr>
          <w:rFonts w:ascii="Arial" w:hAnsi="Arial" w:cs="Arial"/>
          <w:b/>
        </w:rPr>
        <w:t>1.</w:t>
      </w:r>
      <w:r w:rsidRPr="00E048D1">
        <w:rPr>
          <w:rFonts w:ascii="Arial" w:hAnsi="Arial" w:cs="Arial"/>
        </w:rPr>
        <w:tab/>
        <w:t xml:space="preserve">De </w:t>
      </w:r>
      <w:r w:rsidR="00090097" w:rsidRPr="00E048D1">
        <w:rPr>
          <w:rFonts w:ascii="Arial" w:hAnsi="Arial" w:cs="Arial"/>
        </w:rPr>
        <w:t>Deelnemer</w:t>
      </w:r>
      <w:r w:rsidRPr="00E048D1">
        <w:rPr>
          <w:rFonts w:ascii="Arial" w:hAnsi="Arial" w:cs="Arial"/>
        </w:rPr>
        <w:t xml:space="preserve"> verklaart, dat de woning, die het onderwerp is van deze overeenkomst, deel uitmaakt van een door </w:t>
      </w:r>
      <w:r w:rsidR="0077709C" w:rsidRPr="00E048D1">
        <w:rPr>
          <w:rFonts w:ascii="Arial" w:hAnsi="Arial" w:cs="Arial"/>
        </w:rPr>
        <w:t xml:space="preserve">BouwGarant </w:t>
      </w:r>
      <w:r w:rsidR="00362362" w:rsidRPr="00E048D1">
        <w:rPr>
          <w:rFonts w:ascii="Arial" w:hAnsi="Arial" w:cs="Arial"/>
        </w:rPr>
        <w:t xml:space="preserve"> </w:t>
      </w:r>
      <w:r w:rsidRPr="00E048D1">
        <w:rPr>
          <w:rFonts w:ascii="Arial" w:hAnsi="Arial" w:cs="Arial"/>
        </w:rPr>
        <w:t xml:space="preserve">geregistreerd project en door </w:t>
      </w:r>
      <w:r w:rsidR="00235408" w:rsidRPr="00E048D1">
        <w:rPr>
          <w:rFonts w:ascii="Arial" w:hAnsi="Arial" w:cs="Arial"/>
        </w:rPr>
        <w:t xml:space="preserve">haar </w:t>
      </w:r>
      <w:r w:rsidRPr="00E048D1">
        <w:rPr>
          <w:rFonts w:ascii="Arial" w:hAnsi="Arial" w:cs="Arial"/>
        </w:rPr>
        <w:t xml:space="preserve">is ingeschreven onder </w:t>
      </w:r>
      <w:r w:rsidR="003E03C4" w:rsidRPr="00E048D1">
        <w:rPr>
          <w:rFonts w:ascii="Arial" w:hAnsi="Arial" w:cs="Arial"/>
        </w:rPr>
        <w:t>plan</w:t>
      </w:r>
      <w:r w:rsidRPr="00E048D1">
        <w:rPr>
          <w:rFonts w:ascii="Arial" w:hAnsi="Arial" w:cs="Arial"/>
        </w:rPr>
        <w:t xml:space="preserve">registratienummer </w:t>
      </w:r>
      <w:r w:rsidRPr="00FA6820">
        <w:rPr>
          <w:rFonts w:ascii="Arial" w:hAnsi="Arial" w:cs="Arial"/>
          <w:b/>
          <w:highlight w:val="yellow"/>
        </w:rPr>
        <w:t>*</w:t>
      </w:r>
      <w:r w:rsidRPr="00E048D1">
        <w:rPr>
          <w:rFonts w:ascii="Arial" w:hAnsi="Arial" w:cs="Arial"/>
        </w:rPr>
        <w:t xml:space="preserve"> en verbindt zich tegenover de </w:t>
      </w:r>
      <w:r w:rsidR="0077709C" w:rsidRPr="00E048D1">
        <w:rPr>
          <w:rFonts w:ascii="Arial" w:hAnsi="Arial" w:cs="Arial"/>
        </w:rPr>
        <w:t>Opdrachtgever</w:t>
      </w:r>
      <w:r w:rsidRPr="00E048D1">
        <w:rPr>
          <w:rFonts w:ascii="Arial" w:hAnsi="Arial" w:cs="Arial"/>
        </w:rPr>
        <w:t xml:space="preserve"> ter zake van die woning de verplichtingen uit de </w:t>
      </w:r>
      <w:r w:rsidR="0077709C" w:rsidRPr="00E048D1">
        <w:rPr>
          <w:rFonts w:ascii="Arial" w:hAnsi="Arial" w:cs="Arial"/>
        </w:rPr>
        <w:t xml:space="preserve">BouwGarant </w:t>
      </w:r>
      <w:r w:rsidR="00A94B36" w:rsidRPr="00E048D1">
        <w:rPr>
          <w:rFonts w:ascii="Arial" w:hAnsi="Arial" w:cs="Arial"/>
        </w:rPr>
        <w:t xml:space="preserve"> </w:t>
      </w:r>
      <w:r w:rsidR="00D763F9">
        <w:rPr>
          <w:rFonts w:ascii="Arial" w:hAnsi="Arial" w:cs="Arial"/>
        </w:rPr>
        <w:t>Nieuwbouwgarantieregeling Eengezinswoning 2023</w:t>
      </w:r>
      <w:r w:rsidRPr="00E048D1">
        <w:rPr>
          <w:rFonts w:ascii="Arial" w:hAnsi="Arial" w:cs="Arial"/>
        </w:rPr>
        <w:t xml:space="preserve"> te zullen nakomen.</w:t>
      </w:r>
    </w:p>
    <w:p w14:paraId="106509BF" w14:textId="77777777" w:rsidR="00640FC6" w:rsidRPr="00E048D1" w:rsidRDefault="00640FC6" w:rsidP="00560752">
      <w:pPr>
        <w:suppressAutoHyphens/>
        <w:rPr>
          <w:rFonts w:ascii="Arial" w:hAnsi="Arial" w:cs="Arial"/>
        </w:rPr>
      </w:pPr>
    </w:p>
    <w:p w14:paraId="0F33A128" w14:textId="33B1EB7A" w:rsidR="00640FC6" w:rsidRPr="00E048D1" w:rsidRDefault="00640FC6" w:rsidP="00560752">
      <w:pPr>
        <w:suppressAutoHyphens/>
        <w:ind w:left="709" w:hanging="709"/>
        <w:rPr>
          <w:rFonts w:ascii="Arial" w:hAnsi="Arial" w:cs="Arial"/>
        </w:rPr>
      </w:pPr>
      <w:r w:rsidRPr="00E048D1">
        <w:rPr>
          <w:rFonts w:ascii="Arial" w:hAnsi="Arial" w:cs="Arial"/>
          <w:b/>
        </w:rPr>
        <w:t>2.</w:t>
      </w:r>
      <w:r w:rsidRPr="00E048D1">
        <w:rPr>
          <w:rFonts w:ascii="Arial" w:hAnsi="Arial" w:cs="Arial"/>
        </w:rPr>
        <w:tab/>
        <w:t xml:space="preserve">De </w:t>
      </w:r>
      <w:r w:rsidR="00090097" w:rsidRPr="00E048D1">
        <w:rPr>
          <w:rFonts w:ascii="Arial" w:hAnsi="Arial" w:cs="Arial"/>
        </w:rPr>
        <w:t>Deelnemer</w:t>
      </w:r>
      <w:r w:rsidRPr="00E048D1">
        <w:rPr>
          <w:rFonts w:ascii="Arial" w:hAnsi="Arial" w:cs="Arial"/>
        </w:rPr>
        <w:t xml:space="preserve"> verplicht zich tegenover de </w:t>
      </w:r>
      <w:r w:rsidR="0077709C" w:rsidRPr="00E048D1">
        <w:rPr>
          <w:rFonts w:ascii="Arial" w:hAnsi="Arial" w:cs="Arial"/>
        </w:rPr>
        <w:t>Opdrachtgever</w:t>
      </w:r>
      <w:r w:rsidRPr="00E048D1">
        <w:rPr>
          <w:rFonts w:ascii="Arial" w:hAnsi="Arial" w:cs="Arial"/>
        </w:rPr>
        <w:t xml:space="preserve"> om overeenkomstig de </w:t>
      </w:r>
      <w:r w:rsidR="003E03C4" w:rsidRPr="00E048D1">
        <w:rPr>
          <w:rFonts w:ascii="Arial" w:hAnsi="Arial" w:cs="Arial"/>
        </w:rPr>
        <w:t xml:space="preserve">toepasselijke </w:t>
      </w:r>
      <w:r w:rsidR="0077709C" w:rsidRPr="00E048D1">
        <w:rPr>
          <w:rFonts w:ascii="Arial" w:hAnsi="Arial" w:cs="Arial"/>
        </w:rPr>
        <w:t xml:space="preserve">BouwGarant </w:t>
      </w:r>
      <w:r w:rsidR="00A94B36" w:rsidRPr="00E048D1">
        <w:rPr>
          <w:rFonts w:ascii="Arial" w:hAnsi="Arial" w:cs="Arial"/>
        </w:rPr>
        <w:t xml:space="preserve"> </w:t>
      </w:r>
      <w:r w:rsidR="00D763F9">
        <w:rPr>
          <w:rFonts w:ascii="Arial" w:hAnsi="Arial" w:cs="Arial"/>
        </w:rPr>
        <w:t>Nieuwbouwgarantieregeling Eengezinswoning 2023</w:t>
      </w:r>
      <w:r w:rsidRPr="00E048D1">
        <w:rPr>
          <w:rFonts w:ascii="Arial" w:hAnsi="Arial" w:cs="Arial"/>
        </w:rPr>
        <w:t xml:space="preserve"> terstond doch uiterlijk binnen twee </w:t>
      </w:r>
      <w:r w:rsidR="00362362" w:rsidRPr="00E048D1">
        <w:rPr>
          <w:rFonts w:ascii="Arial" w:hAnsi="Arial" w:cs="Arial"/>
        </w:rPr>
        <w:t xml:space="preserve">(2) </w:t>
      </w:r>
      <w:r w:rsidRPr="00E048D1">
        <w:rPr>
          <w:rFonts w:ascii="Arial" w:hAnsi="Arial" w:cs="Arial"/>
        </w:rPr>
        <w:t xml:space="preserve">weken na ontvangst van de door de </w:t>
      </w:r>
      <w:r w:rsidR="0077709C" w:rsidRPr="00E048D1">
        <w:rPr>
          <w:rFonts w:ascii="Arial" w:hAnsi="Arial" w:cs="Arial"/>
        </w:rPr>
        <w:t>Opdrachtgever</w:t>
      </w:r>
      <w:r w:rsidRPr="00E048D1">
        <w:rPr>
          <w:rFonts w:ascii="Arial" w:hAnsi="Arial" w:cs="Arial"/>
        </w:rPr>
        <w:t xml:space="preserve"> ondertekende akte het schriftelijk verzoek te doen tot afgifte van een </w:t>
      </w:r>
      <w:r w:rsidR="0077709C" w:rsidRPr="00E048D1">
        <w:rPr>
          <w:rFonts w:ascii="Arial" w:hAnsi="Arial" w:cs="Arial"/>
        </w:rPr>
        <w:t>BouwGarant Garantiecertificaat</w:t>
      </w:r>
      <w:r w:rsidRPr="00E048D1">
        <w:rPr>
          <w:rFonts w:ascii="Arial" w:hAnsi="Arial" w:cs="Arial"/>
        </w:rPr>
        <w:t xml:space="preserve"> aan de </w:t>
      </w:r>
      <w:r w:rsidR="0077709C" w:rsidRPr="00E048D1">
        <w:rPr>
          <w:rFonts w:ascii="Arial" w:hAnsi="Arial" w:cs="Arial"/>
        </w:rPr>
        <w:t>Opdrachtgever</w:t>
      </w:r>
      <w:r w:rsidRPr="00E048D1">
        <w:rPr>
          <w:rFonts w:ascii="Arial" w:hAnsi="Arial" w:cs="Arial"/>
        </w:rPr>
        <w:t>.</w:t>
      </w:r>
    </w:p>
    <w:p w14:paraId="4ABA3AEC" w14:textId="77777777" w:rsidR="00640FC6" w:rsidRPr="00E048D1" w:rsidRDefault="00640FC6" w:rsidP="00560752">
      <w:pPr>
        <w:suppressAutoHyphens/>
        <w:rPr>
          <w:rFonts w:ascii="Arial" w:hAnsi="Arial" w:cs="Arial"/>
        </w:rPr>
      </w:pPr>
    </w:p>
    <w:p w14:paraId="65733CD5" w14:textId="6EA87D96" w:rsidR="00D85FD0" w:rsidRPr="00E048D1" w:rsidRDefault="00D85FD0" w:rsidP="00560752">
      <w:pPr>
        <w:suppressAutoHyphens/>
        <w:rPr>
          <w:rFonts w:ascii="Arial" w:hAnsi="Arial" w:cs="Arial"/>
          <w:b/>
        </w:rPr>
      </w:pPr>
      <w:r w:rsidRPr="00E048D1">
        <w:rPr>
          <w:rFonts w:ascii="Arial" w:hAnsi="Arial" w:cs="Arial"/>
          <w:b/>
        </w:rPr>
        <w:t xml:space="preserve">Afgifte weigering </w:t>
      </w:r>
      <w:r w:rsidR="0077709C" w:rsidRPr="00E048D1">
        <w:rPr>
          <w:rFonts w:ascii="Arial" w:hAnsi="Arial" w:cs="Arial"/>
          <w:b/>
        </w:rPr>
        <w:t>BouwGarant Garantiecertificaat</w:t>
      </w:r>
    </w:p>
    <w:p w14:paraId="10F1B410" w14:textId="77777777" w:rsidR="00D85FD0" w:rsidRPr="00E048D1" w:rsidRDefault="00D85FD0" w:rsidP="00560752">
      <w:pPr>
        <w:suppressAutoHyphens/>
        <w:rPr>
          <w:rFonts w:ascii="Arial" w:hAnsi="Arial" w:cs="Arial"/>
        </w:rPr>
      </w:pPr>
    </w:p>
    <w:p w14:paraId="239586E2" w14:textId="77777777" w:rsidR="00640FC6" w:rsidRPr="00E048D1" w:rsidRDefault="00640FC6" w:rsidP="00560752">
      <w:pPr>
        <w:pStyle w:val="Kop1"/>
        <w:tabs>
          <w:tab w:val="clear" w:pos="-720"/>
          <w:tab w:val="clear" w:pos="426"/>
        </w:tabs>
        <w:jc w:val="left"/>
        <w:rPr>
          <w:rFonts w:cs="Arial"/>
          <w:spacing w:val="0"/>
          <w:sz w:val="20"/>
        </w:rPr>
      </w:pPr>
      <w:r w:rsidRPr="00E048D1">
        <w:rPr>
          <w:rFonts w:cs="Arial"/>
          <w:spacing w:val="0"/>
          <w:sz w:val="20"/>
        </w:rPr>
        <w:t>Artikel 9</w:t>
      </w:r>
    </w:p>
    <w:p w14:paraId="3A644100" w14:textId="6C7562A9" w:rsidR="00640FC6" w:rsidRPr="00E048D1" w:rsidRDefault="00640FC6" w:rsidP="00560752">
      <w:pPr>
        <w:suppressAutoHyphens/>
        <w:ind w:left="709" w:hanging="709"/>
        <w:rPr>
          <w:rFonts w:ascii="Arial" w:hAnsi="Arial" w:cs="Arial"/>
        </w:rPr>
      </w:pPr>
      <w:r w:rsidRPr="00E048D1">
        <w:rPr>
          <w:rFonts w:ascii="Arial" w:hAnsi="Arial" w:cs="Arial"/>
          <w:b/>
        </w:rPr>
        <w:t>1.</w:t>
      </w:r>
      <w:r w:rsidRPr="00E048D1">
        <w:rPr>
          <w:rFonts w:ascii="Arial" w:hAnsi="Arial" w:cs="Arial"/>
        </w:rPr>
        <w:tab/>
        <w:t xml:space="preserve">Deze overeenkomst wordt aangegaan onder de bij vervulling ontbindende voorwaarde, dat de afgifte van een </w:t>
      </w:r>
      <w:r w:rsidR="0077709C" w:rsidRPr="00E048D1">
        <w:rPr>
          <w:rFonts w:ascii="Arial" w:hAnsi="Arial" w:cs="Arial"/>
        </w:rPr>
        <w:t>BouwGarant Garantiecertificaat</w:t>
      </w:r>
      <w:r w:rsidRPr="00E048D1">
        <w:rPr>
          <w:rFonts w:ascii="Arial" w:hAnsi="Arial" w:cs="Arial"/>
        </w:rPr>
        <w:t xml:space="preserve"> wordt geweigerd.</w:t>
      </w:r>
    </w:p>
    <w:p w14:paraId="331E7FFB" w14:textId="77777777" w:rsidR="00640FC6" w:rsidRPr="00E048D1" w:rsidRDefault="00640FC6" w:rsidP="00560752">
      <w:pPr>
        <w:suppressAutoHyphens/>
        <w:rPr>
          <w:rFonts w:ascii="Arial" w:hAnsi="Arial" w:cs="Arial"/>
        </w:rPr>
      </w:pPr>
    </w:p>
    <w:p w14:paraId="34209800" w14:textId="14763FE8" w:rsidR="00640FC6" w:rsidRPr="00E048D1" w:rsidRDefault="00640FC6" w:rsidP="00560752">
      <w:pPr>
        <w:suppressAutoHyphens/>
        <w:ind w:left="709" w:hanging="709"/>
        <w:rPr>
          <w:rFonts w:ascii="Arial" w:hAnsi="Arial" w:cs="Arial"/>
        </w:rPr>
      </w:pPr>
      <w:r w:rsidRPr="00E048D1">
        <w:rPr>
          <w:rFonts w:ascii="Arial" w:hAnsi="Arial" w:cs="Arial"/>
          <w:b/>
        </w:rPr>
        <w:t>2.</w:t>
      </w:r>
      <w:r w:rsidRPr="00E048D1">
        <w:rPr>
          <w:rFonts w:ascii="Arial" w:hAnsi="Arial" w:cs="Arial"/>
        </w:rPr>
        <w:tab/>
        <w:t xml:space="preserve">Indien de in lid 1 van dit artikel genoemde voorwaarde wordt vervuld, is de overeenkomst van rechtswege ontbonden, tenzij de </w:t>
      </w:r>
      <w:r w:rsidR="0077709C" w:rsidRPr="00E048D1">
        <w:rPr>
          <w:rFonts w:ascii="Arial" w:hAnsi="Arial" w:cs="Arial"/>
        </w:rPr>
        <w:t>Opdrachtgever</w:t>
      </w:r>
      <w:r w:rsidRPr="00E048D1">
        <w:rPr>
          <w:rFonts w:ascii="Arial" w:hAnsi="Arial" w:cs="Arial"/>
        </w:rPr>
        <w:t xml:space="preserve"> binnen veertien </w:t>
      </w:r>
      <w:r w:rsidR="00362362" w:rsidRPr="00E048D1">
        <w:rPr>
          <w:rFonts w:ascii="Arial" w:hAnsi="Arial" w:cs="Arial"/>
        </w:rPr>
        <w:t xml:space="preserve">(14) </w:t>
      </w:r>
      <w:r w:rsidRPr="00E048D1">
        <w:rPr>
          <w:rFonts w:ascii="Arial" w:hAnsi="Arial" w:cs="Arial"/>
        </w:rPr>
        <w:t xml:space="preserve">dagen na ontvangst van het bericht van weigering bij aangetekende brief aan de </w:t>
      </w:r>
      <w:r w:rsidR="00090097" w:rsidRPr="00E048D1">
        <w:rPr>
          <w:rFonts w:ascii="Arial" w:hAnsi="Arial" w:cs="Arial"/>
        </w:rPr>
        <w:t>Deelnemer</w:t>
      </w:r>
      <w:r w:rsidRPr="00E048D1">
        <w:rPr>
          <w:rFonts w:ascii="Arial" w:hAnsi="Arial" w:cs="Arial"/>
        </w:rPr>
        <w:t xml:space="preserve"> heeft aangezegd dat hij de overeenkomst in stand wenst te laten, onverminderd het recht op schadevergoeding.</w:t>
      </w:r>
    </w:p>
    <w:p w14:paraId="61740D57" w14:textId="77777777" w:rsidR="00640FC6" w:rsidRPr="00E048D1" w:rsidRDefault="00640FC6" w:rsidP="00560752">
      <w:pPr>
        <w:suppressAutoHyphens/>
        <w:rPr>
          <w:rFonts w:ascii="Arial" w:hAnsi="Arial" w:cs="Arial"/>
        </w:rPr>
      </w:pPr>
    </w:p>
    <w:p w14:paraId="3C30BE8A" w14:textId="177E5C69" w:rsidR="00640FC6" w:rsidRPr="00E048D1" w:rsidRDefault="00640FC6" w:rsidP="00560752">
      <w:pPr>
        <w:suppressAutoHyphens/>
        <w:ind w:left="709" w:hanging="709"/>
        <w:rPr>
          <w:rFonts w:ascii="Arial" w:hAnsi="Arial" w:cs="Arial"/>
        </w:rPr>
      </w:pPr>
      <w:r w:rsidRPr="00E048D1">
        <w:rPr>
          <w:rFonts w:ascii="Arial" w:hAnsi="Arial" w:cs="Arial"/>
          <w:b/>
        </w:rPr>
        <w:t>3.</w:t>
      </w:r>
      <w:r w:rsidRPr="00E048D1">
        <w:rPr>
          <w:rFonts w:ascii="Arial" w:hAnsi="Arial" w:cs="Arial"/>
        </w:rPr>
        <w:tab/>
        <w:t xml:space="preserve">De </w:t>
      </w:r>
      <w:r w:rsidR="0077709C" w:rsidRPr="00E048D1">
        <w:rPr>
          <w:rFonts w:ascii="Arial" w:hAnsi="Arial" w:cs="Arial"/>
        </w:rPr>
        <w:t>Opdrachtgever</w:t>
      </w:r>
      <w:r w:rsidRPr="00E048D1">
        <w:rPr>
          <w:rFonts w:ascii="Arial" w:hAnsi="Arial" w:cs="Arial"/>
        </w:rPr>
        <w:t xml:space="preserve"> heeft het recht om de ontbinding van de overeenkomst in te roepen, indien:</w:t>
      </w:r>
    </w:p>
    <w:p w14:paraId="350A783E" w14:textId="12A2328D" w:rsidR="00640FC6" w:rsidRPr="00E048D1" w:rsidRDefault="00640FC6" w:rsidP="00560752">
      <w:pPr>
        <w:pStyle w:val="Plattetekstinspringen"/>
        <w:tabs>
          <w:tab w:val="clear" w:pos="-720"/>
          <w:tab w:val="clear" w:pos="426"/>
        </w:tabs>
        <w:ind w:left="1418" w:hanging="709"/>
        <w:jc w:val="left"/>
        <w:rPr>
          <w:rFonts w:cs="Arial"/>
          <w:spacing w:val="0"/>
          <w:sz w:val="20"/>
        </w:rPr>
      </w:pPr>
      <w:r w:rsidRPr="00E048D1">
        <w:rPr>
          <w:rFonts w:cs="Arial"/>
          <w:spacing w:val="0"/>
          <w:sz w:val="20"/>
        </w:rPr>
        <w:t>a.</w:t>
      </w:r>
      <w:r w:rsidRPr="00E048D1">
        <w:rPr>
          <w:rFonts w:cs="Arial"/>
          <w:spacing w:val="0"/>
          <w:sz w:val="20"/>
        </w:rPr>
        <w:tab/>
        <w:t xml:space="preserve">de </w:t>
      </w:r>
      <w:r w:rsidR="00090097" w:rsidRPr="00E048D1">
        <w:rPr>
          <w:rFonts w:cs="Arial"/>
          <w:spacing w:val="0"/>
          <w:sz w:val="20"/>
        </w:rPr>
        <w:t>Deelnemer</w:t>
      </w:r>
      <w:r w:rsidRPr="00E048D1">
        <w:rPr>
          <w:rFonts w:cs="Arial"/>
          <w:spacing w:val="0"/>
          <w:sz w:val="20"/>
        </w:rPr>
        <w:t xml:space="preserve"> niet conform artikel 8 lid 2 </w:t>
      </w:r>
      <w:r w:rsidR="004935E2" w:rsidRPr="00E048D1">
        <w:rPr>
          <w:rFonts w:cs="Arial"/>
          <w:spacing w:val="0"/>
          <w:sz w:val="20"/>
        </w:rPr>
        <w:t xml:space="preserve">van deze akte </w:t>
      </w:r>
      <w:r w:rsidRPr="00E048D1">
        <w:rPr>
          <w:rFonts w:cs="Arial"/>
          <w:spacing w:val="0"/>
          <w:sz w:val="20"/>
        </w:rPr>
        <w:t xml:space="preserve">binnen twee </w:t>
      </w:r>
      <w:r w:rsidR="00362362" w:rsidRPr="00E048D1">
        <w:rPr>
          <w:rFonts w:cs="Arial"/>
          <w:spacing w:val="0"/>
          <w:sz w:val="20"/>
        </w:rPr>
        <w:t xml:space="preserve">(2) </w:t>
      </w:r>
      <w:r w:rsidRPr="00E048D1">
        <w:rPr>
          <w:rFonts w:cs="Arial"/>
          <w:spacing w:val="0"/>
          <w:sz w:val="20"/>
        </w:rPr>
        <w:t xml:space="preserve">weken na de ontvangst van de door de </w:t>
      </w:r>
      <w:r w:rsidR="0077709C" w:rsidRPr="00E048D1">
        <w:rPr>
          <w:rFonts w:cs="Arial"/>
          <w:spacing w:val="0"/>
          <w:sz w:val="20"/>
        </w:rPr>
        <w:t>Opdrachtgever</w:t>
      </w:r>
      <w:r w:rsidRPr="00E048D1">
        <w:rPr>
          <w:rFonts w:cs="Arial"/>
          <w:spacing w:val="0"/>
          <w:sz w:val="20"/>
        </w:rPr>
        <w:t xml:space="preserve"> ondertekende akte een aanvrage heeft ingediend tot afgifte van een </w:t>
      </w:r>
      <w:r w:rsidR="0077709C" w:rsidRPr="00E048D1">
        <w:rPr>
          <w:rFonts w:cs="Arial"/>
          <w:spacing w:val="0"/>
          <w:sz w:val="20"/>
        </w:rPr>
        <w:t>BouwGarant Garantiecertificaat</w:t>
      </w:r>
      <w:r w:rsidRPr="00E048D1">
        <w:rPr>
          <w:rFonts w:cs="Arial"/>
          <w:spacing w:val="0"/>
          <w:sz w:val="20"/>
        </w:rPr>
        <w:t>; of</w:t>
      </w:r>
    </w:p>
    <w:p w14:paraId="6DB3C0A2" w14:textId="36CC090D" w:rsidR="00640FC6" w:rsidRPr="00E048D1" w:rsidRDefault="00640FC6" w:rsidP="00560752">
      <w:pPr>
        <w:pStyle w:val="Plattetekstinspringen"/>
        <w:tabs>
          <w:tab w:val="clear" w:pos="-720"/>
          <w:tab w:val="clear" w:pos="426"/>
        </w:tabs>
        <w:ind w:left="1418" w:hanging="709"/>
        <w:jc w:val="left"/>
        <w:rPr>
          <w:rFonts w:cs="Arial"/>
          <w:spacing w:val="0"/>
          <w:sz w:val="20"/>
        </w:rPr>
      </w:pPr>
      <w:r w:rsidRPr="00E048D1">
        <w:rPr>
          <w:rFonts w:cs="Arial"/>
          <w:spacing w:val="0"/>
          <w:sz w:val="20"/>
        </w:rPr>
        <w:t>b.</w:t>
      </w:r>
      <w:r w:rsidRPr="00E048D1">
        <w:rPr>
          <w:rFonts w:cs="Arial"/>
          <w:spacing w:val="0"/>
          <w:sz w:val="20"/>
        </w:rPr>
        <w:tab/>
        <w:t xml:space="preserve">de </w:t>
      </w:r>
      <w:r w:rsidR="0077709C" w:rsidRPr="00E048D1">
        <w:rPr>
          <w:rFonts w:cs="Arial"/>
          <w:spacing w:val="0"/>
          <w:sz w:val="20"/>
        </w:rPr>
        <w:t>Opdrachtgever</w:t>
      </w:r>
      <w:r w:rsidRPr="00E048D1">
        <w:rPr>
          <w:rFonts w:cs="Arial"/>
          <w:spacing w:val="0"/>
          <w:sz w:val="20"/>
        </w:rPr>
        <w:t xml:space="preserve"> zelf een aanvrage heeft ingediend bij </w:t>
      </w:r>
      <w:r w:rsidR="0077709C" w:rsidRPr="00E048D1">
        <w:rPr>
          <w:rFonts w:cs="Arial"/>
          <w:spacing w:val="0"/>
          <w:sz w:val="20"/>
        </w:rPr>
        <w:t xml:space="preserve">BouwGarant </w:t>
      </w:r>
      <w:r w:rsidR="00362362" w:rsidRPr="00E048D1">
        <w:rPr>
          <w:rFonts w:cs="Arial"/>
          <w:spacing w:val="0"/>
          <w:sz w:val="20"/>
        </w:rPr>
        <w:t xml:space="preserve"> </w:t>
      </w:r>
      <w:r w:rsidRPr="00E048D1">
        <w:rPr>
          <w:rFonts w:cs="Arial"/>
          <w:spacing w:val="0"/>
          <w:sz w:val="20"/>
        </w:rPr>
        <w:t xml:space="preserve">tot afgifte van een </w:t>
      </w:r>
      <w:r w:rsidR="0077709C" w:rsidRPr="00E048D1">
        <w:rPr>
          <w:rFonts w:cs="Arial"/>
          <w:spacing w:val="0"/>
          <w:sz w:val="20"/>
        </w:rPr>
        <w:t>BouwGarant Garantiecertificaat</w:t>
      </w:r>
      <w:r w:rsidRPr="00E048D1">
        <w:rPr>
          <w:rFonts w:cs="Arial"/>
          <w:spacing w:val="0"/>
          <w:sz w:val="20"/>
        </w:rPr>
        <w:t xml:space="preserve"> en binnen drie </w:t>
      </w:r>
      <w:r w:rsidR="00052323" w:rsidRPr="00E048D1">
        <w:rPr>
          <w:rFonts w:cs="Arial"/>
          <w:spacing w:val="0"/>
          <w:sz w:val="20"/>
        </w:rPr>
        <w:t xml:space="preserve">(3) </w:t>
      </w:r>
      <w:r w:rsidRPr="00E048D1">
        <w:rPr>
          <w:rFonts w:cs="Arial"/>
          <w:spacing w:val="0"/>
          <w:sz w:val="20"/>
        </w:rPr>
        <w:t xml:space="preserve">maanden na het ondertekenen van deze </w:t>
      </w:r>
      <w:r w:rsidRPr="00E048D1">
        <w:rPr>
          <w:rFonts w:cs="Arial"/>
          <w:spacing w:val="0"/>
          <w:sz w:val="20"/>
        </w:rPr>
        <w:lastRenderedPageBreak/>
        <w:t xml:space="preserve">akte door de </w:t>
      </w:r>
      <w:r w:rsidR="0077709C" w:rsidRPr="00E048D1">
        <w:rPr>
          <w:rFonts w:cs="Arial"/>
          <w:spacing w:val="0"/>
          <w:sz w:val="20"/>
        </w:rPr>
        <w:t>Opdrachtgever</w:t>
      </w:r>
      <w:r w:rsidRPr="00E048D1">
        <w:rPr>
          <w:rFonts w:cs="Arial"/>
          <w:spacing w:val="0"/>
          <w:sz w:val="20"/>
        </w:rPr>
        <w:t xml:space="preserve"> geen certificaat van </w:t>
      </w:r>
      <w:r w:rsidR="0077709C" w:rsidRPr="00E048D1">
        <w:rPr>
          <w:rFonts w:cs="Arial"/>
          <w:spacing w:val="0"/>
          <w:sz w:val="20"/>
        </w:rPr>
        <w:t xml:space="preserve">BouwGarant </w:t>
      </w:r>
      <w:r w:rsidR="00052323" w:rsidRPr="00E048D1">
        <w:rPr>
          <w:rFonts w:cs="Arial"/>
          <w:spacing w:val="0"/>
          <w:sz w:val="20"/>
        </w:rPr>
        <w:t xml:space="preserve"> </w:t>
      </w:r>
      <w:r w:rsidRPr="00E048D1">
        <w:rPr>
          <w:rFonts w:cs="Arial"/>
          <w:spacing w:val="0"/>
          <w:sz w:val="20"/>
        </w:rPr>
        <w:t>of de schriftelijke toezegging tot afgifte daarvan heeft gekregen.</w:t>
      </w:r>
    </w:p>
    <w:p w14:paraId="23F1E616" w14:textId="77777777" w:rsidR="00640FC6" w:rsidRPr="00E048D1" w:rsidRDefault="00640FC6" w:rsidP="00560752">
      <w:pPr>
        <w:suppressAutoHyphens/>
        <w:rPr>
          <w:rFonts w:ascii="Arial" w:hAnsi="Arial" w:cs="Arial"/>
        </w:rPr>
      </w:pPr>
    </w:p>
    <w:p w14:paraId="1214AEBD" w14:textId="5B7C1EE0" w:rsidR="00640FC6" w:rsidRPr="00E048D1" w:rsidRDefault="00640FC6" w:rsidP="00560752">
      <w:pPr>
        <w:suppressAutoHyphens/>
        <w:ind w:left="709" w:hanging="709"/>
        <w:rPr>
          <w:rFonts w:ascii="Arial" w:hAnsi="Arial" w:cs="Arial"/>
        </w:rPr>
      </w:pPr>
      <w:r w:rsidRPr="00E048D1">
        <w:rPr>
          <w:rFonts w:ascii="Arial" w:hAnsi="Arial" w:cs="Arial"/>
          <w:b/>
        </w:rPr>
        <w:t>4.</w:t>
      </w:r>
      <w:r w:rsidRPr="00E048D1">
        <w:rPr>
          <w:rFonts w:ascii="Arial" w:hAnsi="Arial" w:cs="Arial"/>
        </w:rPr>
        <w:tab/>
        <w:t xml:space="preserve">De aanzegging tot ontbinding van de overeenkomst op grond van lid 3 van dit artikel, zal geschieden bij aangetekende brief. Het beroep op ontbinding op grond van lid 3 sub a. </w:t>
      </w:r>
      <w:r w:rsidR="004935E2" w:rsidRPr="00E048D1">
        <w:rPr>
          <w:rFonts w:ascii="Arial" w:hAnsi="Arial" w:cs="Arial"/>
        </w:rPr>
        <w:t xml:space="preserve">van dit artikel </w:t>
      </w:r>
      <w:r w:rsidRPr="00E048D1">
        <w:rPr>
          <w:rFonts w:ascii="Arial" w:hAnsi="Arial" w:cs="Arial"/>
        </w:rPr>
        <w:t xml:space="preserve">kan geen effect sorteren indien binnen veertien </w:t>
      </w:r>
      <w:r w:rsidR="00052323" w:rsidRPr="00E048D1">
        <w:rPr>
          <w:rFonts w:ascii="Arial" w:hAnsi="Arial" w:cs="Arial"/>
        </w:rPr>
        <w:t xml:space="preserve">(14) </w:t>
      </w:r>
      <w:r w:rsidRPr="00E048D1">
        <w:rPr>
          <w:rFonts w:ascii="Arial" w:hAnsi="Arial" w:cs="Arial"/>
        </w:rPr>
        <w:t xml:space="preserve">dagen na de aanzegging het </w:t>
      </w:r>
      <w:r w:rsidR="0077709C" w:rsidRPr="00E048D1">
        <w:rPr>
          <w:rFonts w:ascii="Arial" w:hAnsi="Arial" w:cs="Arial"/>
        </w:rPr>
        <w:t>BouwGarant Garantiecertificaat</w:t>
      </w:r>
      <w:r w:rsidRPr="00E048D1">
        <w:rPr>
          <w:rFonts w:ascii="Arial" w:hAnsi="Arial" w:cs="Arial"/>
        </w:rPr>
        <w:t xml:space="preserve"> is afgegeven.</w:t>
      </w:r>
    </w:p>
    <w:p w14:paraId="3E804CD8" w14:textId="77777777" w:rsidR="00640FC6" w:rsidRPr="00E048D1" w:rsidRDefault="00640FC6" w:rsidP="00560752">
      <w:pPr>
        <w:suppressAutoHyphens/>
        <w:rPr>
          <w:rFonts w:ascii="Arial" w:hAnsi="Arial" w:cs="Arial"/>
        </w:rPr>
      </w:pPr>
    </w:p>
    <w:p w14:paraId="5B10DF8C" w14:textId="6A561A90" w:rsidR="00640FC6" w:rsidRPr="00E048D1" w:rsidRDefault="00640FC6" w:rsidP="00560752">
      <w:pPr>
        <w:suppressAutoHyphens/>
        <w:ind w:left="709" w:hanging="709"/>
        <w:rPr>
          <w:rFonts w:ascii="Arial" w:hAnsi="Arial" w:cs="Arial"/>
        </w:rPr>
      </w:pPr>
      <w:r w:rsidRPr="00E048D1">
        <w:rPr>
          <w:rFonts w:ascii="Arial" w:hAnsi="Arial" w:cs="Arial"/>
          <w:b/>
        </w:rPr>
        <w:t>5.</w:t>
      </w:r>
      <w:r w:rsidRPr="00E048D1">
        <w:rPr>
          <w:rFonts w:ascii="Arial" w:hAnsi="Arial" w:cs="Arial"/>
        </w:rPr>
        <w:tab/>
        <w:t xml:space="preserve">Indien de overeenkomst wordt ontbonden op grond van het geval genoemd in lid 1 van dit artikel, heeft de </w:t>
      </w:r>
      <w:r w:rsidR="0077709C" w:rsidRPr="00E048D1">
        <w:rPr>
          <w:rFonts w:ascii="Arial" w:hAnsi="Arial" w:cs="Arial"/>
        </w:rPr>
        <w:t>Opdrachtgever</w:t>
      </w:r>
      <w:r w:rsidRPr="00E048D1">
        <w:rPr>
          <w:rFonts w:ascii="Arial" w:hAnsi="Arial" w:cs="Arial"/>
        </w:rPr>
        <w:t xml:space="preserve"> recht op een bedrag ter grootte van 5% van de aanneemsom als een door de </w:t>
      </w:r>
      <w:r w:rsidR="00090097" w:rsidRPr="00E048D1">
        <w:rPr>
          <w:rFonts w:ascii="Arial" w:hAnsi="Arial" w:cs="Arial"/>
        </w:rPr>
        <w:t>Deelnemer</w:t>
      </w:r>
      <w:r w:rsidRPr="00E048D1">
        <w:rPr>
          <w:rFonts w:ascii="Arial" w:hAnsi="Arial" w:cs="Arial"/>
        </w:rPr>
        <w:t xml:space="preserve"> aan de </w:t>
      </w:r>
      <w:r w:rsidR="0077709C" w:rsidRPr="00E048D1">
        <w:rPr>
          <w:rFonts w:ascii="Arial" w:hAnsi="Arial" w:cs="Arial"/>
        </w:rPr>
        <w:t>Opdrachtgever</w:t>
      </w:r>
      <w:r w:rsidRPr="00E048D1">
        <w:rPr>
          <w:rFonts w:ascii="Arial" w:hAnsi="Arial" w:cs="Arial"/>
        </w:rPr>
        <w:t xml:space="preserve"> te verbeuren boete, onverminderd het recht op schadevergoeding.</w:t>
      </w:r>
    </w:p>
    <w:p w14:paraId="315CD8F9" w14:textId="77777777" w:rsidR="00640FC6" w:rsidRPr="00E048D1" w:rsidRDefault="00640FC6" w:rsidP="00560752">
      <w:pPr>
        <w:suppressAutoHyphens/>
        <w:rPr>
          <w:rFonts w:ascii="Arial" w:hAnsi="Arial" w:cs="Arial"/>
        </w:rPr>
      </w:pPr>
    </w:p>
    <w:p w14:paraId="51FC9D80" w14:textId="77777777" w:rsidR="00640FC6" w:rsidRPr="00E048D1" w:rsidRDefault="00640FC6" w:rsidP="00560752">
      <w:pPr>
        <w:suppressAutoHyphens/>
        <w:rPr>
          <w:rFonts w:ascii="Arial" w:hAnsi="Arial" w:cs="Arial"/>
          <w:b/>
        </w:rPr>
      </w:pPr>
      <w:r w:rsidRPr="00E048D1">
        <w:rPr>
          <w:rFonts w:ascii="Arial" w:hAnsi="Arial" w:cs="Arial"/>
          <w:b/>
        </w:rPr>
        <w:t>Kosten</w:t>
      </w:r>
    </w:p>
    <w:p w14:paraId="6333178E" w14:textId="77777777" w:rsidR="00640FC6" w:rsidRPr="00E048D1" w:rsidRDefault="00640FC6" w:rsidP="00560752">
      <w:pPr>
        <w:suppressAutoHyphens/>
        <w:rPr>
          <w:rFonts w:ascii="Arial" w:hAnsi="Arial" w:cs="Arial"/>
          <w:bCs/>
        </w:rPr>
      </w:pPr>
    </w:p>
    <w:p w14:paraId="3A1B9D8B" w14:textId="77777777" w:rsidR="00640FC6" w:rsidRPr="00E048D1" w:rsidRDefault="00640FC6" w:rsidP="00560752">
      <w:pPr>
        <w:suppressAutoHyphens/>
        <w:rPr>
          <w:rFonts w:ascii="Arial" w:hAnsi="Arial" w:cs="Arial"/>
          <w:b/>
        </w:rPr>
      </w:pPr>
      <w:r w:rsidRPr="00E048D1">
        <w:rPr>
          <w:rFonts w:ascii="Arial" w:hAnsi="Arial" w:cs="Arial"/>
          <w:b/>
        </w:rPr>
        <w:t>Artikel 10</w:t>
      </w:r>
    </w:p>
    <w:p w14:paraId="5077BA1B" w14:textId="77777777" w:rsidR="00640FC6" w:rsidRPr="00E048D1" w:rsidRDefault="00640FC6" w:rsidP="00560752">
      <w:pPr>
        <w:suppressAutoHyphens/>
        <w:rPr>
          <w:rFonts w:ascii="Arial" w:hAnsi="Arial" w:cs="Arial"/>
        </w:rPr>
      </w:pPr>
      <w:r w:rsidRPr="00E048D1">
        <w:rPr>
          <w:rFonts w:ascii="Arial" w:hAnsi="Arial" w:cs="Arial"/>
        </w:rPr>
        <w:t>Alle kosten en rechten aan deze akte verbonden</w:t>
      </w:r>
      <w:r w:rsidR="009260EB" w:rsidRPr="00E048D1">
        <w:rPr>
          <w:rFonts w:ascii="Arial" w:hAnsi="Arial" w:cs="Arial"/>
        </w:rPr>
        <w:t>,</w:t>
      </w:r>
      <w:r w:rsidRPr="00E048D1">
        <w:rPr>
          <w:rFonts w:ascii="Arial" w:hAnsi="Arial" w:cs="Arial"/>
        </w:rPr>
        <w:t xml:space="preserve"> zijn begrepen in de aanneemsom.</w:t>
      </w:r>
    </w:p>
    <w:p w14:paraId="1C2B8B22" w14:textId="77777777" w:rsidR="00640FC6" w:rsidRPr="00E048D1" w:rsidRDefault="00640FC6" w:rsidP="00560752">
      <w:pPr>
        <w:suppressAutoHyphens/>
        <w:rPr>
          <w:rFonts w:ascii="Arial" w:hAnsi="Arial" w:cs="Arial"/>
        </w:rPr>
      </w:pPr>
    </w:p>
    <w:p w14:paraId="4D854B5A" w14:textId="77777777" w:rsidR="00640FC6" w:rsidRPr="00E048D1" w:rsidRDefault="00640FC6" w:rsidP="00560752">
      <w:pPr>
        <w:suppressAutoHyphens/>
        <w:rPr>
          <w:rFonts w:ascii="Arial" w:hAnsi="Arial" w:cs="Arial"/>
          <w:b/>
        </w:rPr>
      </w:pPr>
      <w:r w:rsidRPr="00E048D1">
        <w:rPr>
          <w:rFonts w:ascii="Arial" w:hAnsi="Arial" w:cs="Arial"/>
          <w:b/>
        </w:rPr>
        <w:t>Afwijkende bepalingen</w:t>
      </w:r>
    </w:p>
    <w:p w14:paraId="0DA897C9" w14:textId="77777777" w:rsidR="00640FC6" w:rsidRPr="00E048D1" w:rsidRDefault="00640FC6" w:rsidP="00560752">
      <w:pPr>
        <w:suppressAutoHyphens/>
        <w:rPr>
          <w:rFonts w:ascii="Arial" w:hAnsi="Arial" w:cs="Arial"/>
          <w:bCs/>
        </w:rPr>
      </w:pPr>
    </w:p>
    <w:p w14:paraId="17D3B690" w14:textId="77777777" w:rsidR="00640FC6" w:rsidRPr="00E048D1" w:rsidRDefault="00640FC6" w:rsidP="00560752">
      <w:pPr>
        <w:suppressAutoHyphens/>
        <w:rPr>
          <w:rFonts w:ascii="Arial" w:hAnsi="Arial" w:cs="Arial"/>
          <w:b/>
        </w:rPr>
      </w:pPr>
      <w:r w:rsidRPr="00E048D1">
        <w:rPr>
          <w:rFonts w:ascii="Arial" w:hAnsi="Arial" w:cs="Arial"/>
          <w:b/>
        </w:rPr>
        <w:t>Artikel 11</w:t>
      </w:r>
    </w:p>
    <w:p w14:paraId="300F8329" w14:textId="11DC59F5" w:rsidR="00640FC6" w:rsidRPr="00E048D1" w:rsidRDefault="00640FC6" w:rsidP="00560752">
      <w:pPr>
        <w:suppressAutoHyphens/>
        <w:rPr>
          <w:rFonts w:ascii="Arial" w:hAnsi="Arial" w:cs="Arial"/>
        </w:rPr>
      </w:pPr>
      <w:r w:rsidRPr="00E048D1">
        <w:rPr>
          <w:rFonts w:ascii="Arial" w:hAnsi="Arial" w:cs="Arial"/>
        </w:rPr>
        <w:t xml:space="preserve">Afwijkingen van het in het hoofd van deze akte genoemde model van de aannemingsovereenkomst en van de daarin van toepassing verklaarde Algemene Voorwaarden, die ten nadele van de </w:t>
      </w:r>
      <w:r w:rsidR="0077709C" w:rsidRPr="00E048D1">
        <w:rPr>
          <w:rFonts w:ascii="Arial" w:hAnsi="Arial" w:cs="Arial"/>
        </w:rPr>
        <w:t>Opdrachtgever</w:t>
      </w:r>
      <w:r w:rsidRPr="00E048D1">
        <w:rPr>
          <w:rFonts w:ascii="Arial" w:hAnsi="Arial" w:cs="Arial"/>
        </w:rPr>
        <w:t xml:space="preserve"> zijn, zijn nietig behoudens voorafgaande uitdrukkelijke toestemming verleend door </w:t>
      </w:r>
      <w:r w:rsidR="0077709C" w:rsidRPr="00E048D1">
        <w:rPr>
          <w:rFonts w:ascii="Arial" w:hAnsi="Arial" w:cs="Arial"/>
        </w:rPr>
        <w:t xml:space="preserve">BouwGarant </w:t>
      </w:r>
      <w:r w:rsidRPr="00E048D1">
        <w:rPr>
          <w:rFonts w:ascii="Arial" w:hAnsi="Arial" w:cs="Arial"/>
        </w:rPr>
        <w:t>.</w:t>
      </w:r>
    </w:p>
    <w:p w14:paraId="5E27955B" w14:textId="77777777" w:rsidR="00640FC6" w:rsidRPr="00E048D1" w:rsidRDefault="00640FC6" w:rsidP="00560752">
      <w:pPr>
        <w:suppressAutoHyphens/>
        <w:rPr>
          <w:rFonts w:ascii="Arial" w:hAnsi="Arial" w:cs="Arial"/>
        </w:rPr>
      </w:pPr>
      <w:r w:rsidRPr="00E048D1">
        <w:rPr>
          <w:rFonts w:ascii="Arial" w:hAnsi="Arial" w:cs="Arial"/>
        </w:rPr>
        <w:t>Bij het ontbreken van deze toestemming geldt de oorspronkelijke in het model opgenomen bepaling.</w:t>
      </w:r>
    </w:p>
    <w:p w14:paraId="2F99BF9E" w14:textId="77777777" w:rsidR="00640FC6" w:rsidRPr="00E048D1" w:rsidRDefault="00640FC6" w:rsidP="00560752">
      <w:pPr>
        <w:suppressAutoHyphens/>
        <w:rPr>
          <w:rFonts w:ascii="Arial" w:hAnsi="Arial" w:cs="Arial"/>
        </w:rPr>
      </w:pPr>
    </w:p>
    <w:p w14:paraId="3858D808" w14:textId="77777777" w:rsidR="00640FC6" w:rsidRPr="00E048D1" w:rsidRDefault="00640FC6" w:rsidP="00560752">
      <w:pPr>
        <w:suppressAutoHyphens/>
        <w:rPr>
          <w:rFonts w:ascii="Arial" w:hAnsi="Arial" w:cs="Arial"/>
          <w:b/>
        </w:rPr>
      </w:pPr>
      <w:r w:rsidRPr="00E048D1">
        <w:rPr>
          <w:rFonts w:ascii="Arial" w:hAnsi="Arial" w:cs="Arial"/>
          <w:b/>
        </w:rPr>
        <w:t>Informatie</w:t>
      </w:r>
    </w:p>
    <w:p w14:paraId="43647742" w14:textId="77777777" w:rsidR="00640FC6" w:rsidRPr="00E048D1" w:rsidRDefault="00640FC6" w:rsidP="00560752">
      <w:pPr>
        <w:suppressAutoHyphens/>
        <w:rPr>
          <w:rFonts w:ascii="Arial" w:hAnsi="Arial" w:cs="Arial"/>
          <w:bCs/>
        </w:rPr>
      </w:pPr>
    </w:p>
    <w:p w14:paraId="003FFC57" w14:textId="77777777" w:rsidR="00640FC6" w:rsidRPr="00E048D1" w:rsidRDefault="00640FC6" w:rsidP="00560752">
      <w:pPr>
        <w:suppressAutoHyphens/>
        <w:rPr>
          <w:rFonts w:ascii="Arial" w:hAnsi="Arial" w:cs="Arial"/>
          <w:b/>
        </w:rPr>
      </w:pPr>
      <w:r w:rsidRPr="00E048D1">
        <w:rPr>
          <w:rFonts w:ascii="Arial" w:hAnsi="Arial" w:cs="Arial"/>
          <w:b/>
        </w:rPr>
        <w:t>Artikel 12</w:t>
      </w:r>
    </w:p>
    <w:p w14:paraId="31C05585" w14:textId="6C7FE39D" w:rsidR="00640FC6" w:rsidRPr="00E048D1" w:rsidRDefault="00640FC6" w:rsidP="00560752">
      <w:pPr>
        <w:suppressAutoHyphens/>
        <w:rPr>
          <w:rFonts w:ascii="Arial" w:hAnsi="Arial" w:cs="Arial"/>
        </w:rPr>
      </w:pPr>
      <w:r w:rsidRPr="00E048D1">
        <w:rPr>
          <w:rFonts w:ascii="Arial" w:hAnsi="Arial" w:cs="Arial"/>
        </w:rPr>
        <w:t xml:space="preserve">De </w:t>
      </w:r>
      <w:r w:rsidR="00090097" w:rsidRPr="00E048D1">
        <w:rPr>
          <w:rFonts w:ascii="Arial" w:hAnsi="Arial" w:cs="Arial"/>
        </w:rPr>
        <w:t>Deelnemer</w:t>
      </w:r>
      <w:r w:rsidRPr="00E048D1">
        <w:rPr>
          <w:rFonts w:ascii="Arial" w:hAnsi="Arial" w:cs="Arial"/>
        </w:rPr>
        <w:t xml:space="preserve"> verplicht zich de </w:t>
      </w:r>
      <w:r w:rsidR="0077709C" w:rsidRPr="00E048D1">
        <w:rPr>
          <w:rFonts w:ascii="Arial" w:hAnsi="Arial" w:cs="Arial"/>
        </w:rPr>
        <w:t>Opdrachtgever</w:t>
      </w:r>
      <w:r w:rsidRPr="00E048D1">
        <w:rPr>
          <w:rFonts w:ascii="Arial" w:hAnsi="Arial" w:cs="Arial"/>
        </w:rPr>
        <w:t xml:space="preserve"> regelmatig te informeren omtrent de voortgang van de bouw.</w:t>
      </w:r>
    </w:p>
    <w:p w14:paraId="3A9DA6D6" w14:textId="77777777" w:rsidR="00654F7A" w:rsidRPr="00E048D1" w:rsidRDefault="00654F7A" w:rsidP="00560752">
      <w:pPr>
        <w:suppressAutoHyphens/>
        <w:rPr>
          <w:rFonts w:ascii="Arial" w:hAnsi="Arial" w:cs="Arial"/>
        </w:rPr>
      </w:pPr>
    </w:p>
    <w:p w14:paraId="4D162799" w14:textId="77777777" w:rsidR="00654F7A" w:rsidRPr="00E048D1" w:rsidRDefault="00654F7A" w:rsidP="00560752">
      <w:pPr>
        <w:rPr>
          <w:rFonts w:ascii="Arial" w:hAnsi="Arial" w:cs="Arial"/>
          <w:b/>
        </w:rPr>
      </w:pPr>
      <w:r w:rsidRPr="00E048D1">
        <w:rPr>
          <w:rFonts w:ascii="Arial" w:hAnsi="Arial" w:cs="Arial"/>
          <w:b/>
        </w:rPr>
        <w:t>Uitsluitingen</w:t>
      </w:r>
    </w:p>
    <w:p w14:paraId="65F9F9D6" w14:textId="77777777" w:rsidR="00654F7A" w:rsidRPr="00E048D1" w:rsidRDefault="00654F7A" w:rsidP="00560752">
      <w:pPr>
        <w:rPr>
          <w:rFonts w:ascii="Arial" w:hAnsi="Arial" w:cs="Arial"/>
        </w:rPr>
      </w:pPr>
    </w:p>
    <w:p w14:paraId="41F27E1A" w14:textId="77777777" w:rsidR="00654F7A" w:rsidRPr="00E048D1" w:rsidRDefault="00654F7A" w:rsidP="00560752">
      <w:pPr>
        <w:rPr>
          <w:rFonts w:ascii="Arial" w:hAnsi="Arial" w:cs="Arial"/>
          <w:b/>
        </w:rPr>
      </w:pPr>
      <w:r w:rsidRPr="00E048D1">
        <w:rPr>
          <w:rFonts w:ascii="Arial" w:hAnsi="Arial" w:cs="Arial"/>
          <w:b/>
          <w:bCs/>
        </w:rPr>
        <w:t>Artikel 1</w:t>
      </w:r>
      <w:r w:rsidR="00B73805" w:rsidRPr="00E048D1">
        <w:rPr>
          <w:rFonts w:ascii="Arial" w:hAnsi="Arial" w:cs="Arial"/>
          <w:b/>
          <w:bCs/>
        </w:rPr>
        <w:t>3</w:t>
      </w:r>
    </w:p>
    <w:p w14:paraId="0EDC92DA" w14:textId="014BDFAC" w:rsidR="00654F7A" w:rsidRPr="00E048D1" w:rsidRDefault="00654F7A" w:rsidP="00560752">
      <w:pPr>
        <w:rPr>
          <w:rFonts w:ascii="Arial" w:hAnsi="Arial" w:cs="Arial"/>
        </w:rPr>
      </w:pPr>
      <w:r w:rsidRPr="00E048D1">
        <w:rPr>
          <w:rFonts w:ascii="Arial" w:hAnsi="Arial" w:cs="Arial"/>
        </w:rPr>
        <w:t xml:space="preserve">Indien en zodra de hierna te noemen </w:t>
      </w:r>
      <w:r w:rsidR="00663124" w:rsidRPr="00E048D1">
        <w:rPr>
          <w:rFonts w:ascii="Arial" w:hAnsi="Arial" w:cs="Arial"/>
        </w:rPr>
        <w:t xml:space="preserve">(overigens niet limitatief opgesomde) </w:t>
      </w:r>
      <w:r w:rsidRPr="00E048D1">
        <w:rPr>
          <w:rFonts w:ascii="Arial" w:hAnsi="Arial" w:cs="Arial"/>
        </w:rPr>
        <w:t xml:space="preserve">werkzaamheden tot de contractuele verplichtingen van de </w:t>
      </w:r>
      <w:r w:rsidR="00090097" w:rsidRPr="00E048D1">
        <w:rPr>
          <w:rFonts w:ascii="Arial" w:hAnsi="Arial" w:cs="Arial"/>
        </w:rPr>
        <w:t>Deelnemer</w:t>
      </w:r>
      <w:r w:rsidRPr="00E048D1">
        <w:rPr>
          <w:rFonts w:ascii="Arial" w:hAnsi="Arial" w:cs="Arial"/>
        </w:rPr>
        <w:t xml:space="preserve"> behoren, geldt het volgende:</w:t>
      </w:r>
    </w:p>
    <w:p w14:paraId="3EFA5BC9" w14:textId="77777777" w:rsidR="00654F7A" w:rsidRPr="00E048D1" w:rsidRDefault="00654F7A" w:rsidP="00F52A86">
      <w:pPr>
        <w:numPr>
          <w:ilvl w:val="0"/>
          <w:numId w:val="6"/>
        </w:numPr>
        <w:tabs>
          <w:tab w:val="clear" w:pos="360"/>
          <w:tab w:val="num" w:pos="709"/>
        </w:tabs>
        <w:ind w:left="709" w:hanging="709"/>
        <w:rPr>
          <w:rFonts w:ascii="Arial" w:hAnsi="Arial" w:cs="Arial"/>
        </w:rPr>
      </w:pPr>
      <w:r w:rsidRPr="00E048D1">
        <w:rPr>
          <w:rFonts w:ascii="Arial" w:hAnsi="Arial" w:cs="Arial"/>
        </w:rPr>
        <w:t>het bouw- en woonrijp maken van het / de terrein(en) waarop de onderhavige woning zal worden / is gerealiseerd dan wel dat / die ten dienste staat / staan van de onderhavige woning;</w:t>
      </w:r>
    </w:p>
    <w:p w14:paraId="259FF667" w14:textId="77777777" w:rsidR="00654F7A" w:rsidRPr="00E048D1" w:rsidRDefault="00654F7A" w:rsidP="00F52A86">
      <w:pPr>
        <w:numPr>
          <w:ilvl w:val="0"/>
          <w:numId w:val="6"/>
        </w:numPr>
        <w:tabs>
          <w:tab w:val="clear" w:pos="360"/>
          <w:tab w:val="num" w:pos="709"/>
        </w:tabs>
        <w:ind w:left="709" w:hanging="709"/>
        <w:rPr>
          <w:rFonts w:ascii="Arial" w:hAnsi="Arial" w:cs="Arial"/>
        </w:rPr>
      </w:pPr>
      <w:r w:rsidRPr="00E048D1">
        <w:rPr>
          <w:rFonts w:ascii="Arial" w:hAnsi="Arial" w:cs="Arial"/>
        </w:rPr>
        <w:t>het slopen van de opstal(</w:t>
      </w:r>
      <w:proofErr w:type="spellStart"/>
      <w:r w:rsidRPr="00E048D1">
        <w:rPr>
          <w:rFonts w:ascii="Arial" w:hAnsi="Arial" w:cs="Arial"/>
        </w:rPr>
        <w:t>len</w:t>
      </w:r>
      <w:proofErr w:type="spellEnd"/>
      <w:r w:rsidRPr="00E048D1">
        <w:rPr>
          <w:rFonts w:ascii="Arial" w:hAnsi="Arial" w:cs="Arial"/>
        </w:rPr>
        <w:t>) die zich op het / de terrein(en) bevinden, waarop de onderhavige woning zal worden / is gerealiseerd dan wel dat / die ten dienste staat / staan van de onderhavige woning;</w:t>
      </w:r>
    </w:p>
    <w:p w14:paraId="04BC92BB" w14:textId="77777777" w:rsidR="00654F7A" w:rsidRPr="00E048D1" w:rsidRDefault="00654F7A" w:rsidP="00F52A86">
      <w:pPr>
        <w:numPr>
          <w:ilvl w:val="0"/>
          <w:numId w:val="6"/>
        </w:numPr>
        <w:tabs>
          <w:tab w:val="clear" w:pos="360"/>
          <w:tab w:val="num" w:pos="709"/>
        </w:tabs>
        <w:ind w:left="709" w:hanging="709"/>
        <w:rPr>
          <w:rFonts w:ascii="Arial" w:hAnsi="Arial" w:cs="Arial"/>
        </w:rPr>
      </w:pPr>
      <w:r w:rsidRPr="00E048D1">
        <w:rPr>
          <w:rFonts w:ascii="Arial" w:hAnsi="Arial" w:cs="Arial"/>
        </w:rPr>
        <w:t>het saneren van het / de terrein(en) waarop de onderhavige woning zal worden / is gerealiseerd dan wel dat / die ten dienste staat / staan van de onderhavige woning;</w:t>
      </w:r>
    </w:p>
    <w:p w14:paraId="36D23B09" w14:textId="56D070AC" w:rsidR="002D5DEF" w:rsidRPr="00E048D1" w:rsidRDefault="00654F7A" w:rsidP="002D5DEF">
      <w:pPr>
        <w:numPr>
          <w:ilvl w:val="0"/>
          <w:numId w:val="6"/>
        </w:numPr>
        <w:tabs>
          <w:tab w:val="clear" w:pos="360"/>
          <w:tab w:val="num" w:pos="709"/>
        </w:tabs>
        <w:ind w:left="709" w:hanging="709"/>
        <w:contextualSpacing/>
        <w:rPr>
          <w:rFonts w:ascii="Arial" w:hAnsi="Arial" w:cs="Arial"/>
        </w:rPr>
      </w:pPr>
      <w:r w:rsidRPr="00E048D1">
        <w:rPr>
          <w:rFonts w:ascii="Arial" w:hAnsi="Arial" w:cs="Arial"/>
        </w:rPr>
        <w:t>de aanleg en kwaliteit van groenvoorzieningen</w:t>
      </w:r>
      <w:r w:rsidR="00BA56EB" w:rsidRPr="00E048D1">
        <w:rPr>
          <w:rFonts w:ascii="Arial" w:hAnsi="Arial" w:cs="Arial"/>
        </w:rPr>
        <w:t xml:space="preserve">, behoudens en voor zover de groenvoorzieningen functioneel zijn en onlosmakelijk </w:t>
      </w:r>
      <w:r w:rsidR="00663124" w:rsidRPr="00E048D1">
        <w:rPr>
          <w:rFonts w:ascii="Arial" w:hAnsi="Arial" w:cs="Arial"/>
        </w:rPr>
        <w:t xml:space="preserve">zijn </w:t>
      </w:r>
      <w:r w:rsidR="00BA56EB" w:rsidRPr="00E048D1">
        <w:rPr>
          <w:rFonts w:ascii="Arial" w:hAnsi="Arial" w:cs="Arial"/>
        </w:rPr>
        <w:t xml:space="preserve">verbonden </w:t>
      </w:r>
      <w:r w:rsidR="00663124" w:rsidRPr="00E048D1">
        <w:rPr>
          <w:rFonts w:ascii="Arial" w:hAnsi="Arial" w:cs="Arial"/>
        </w:rPr>
        <w:t>.</w:t>
      </w:r>
      <w:r w:rsidR="00BA56EB" w:rsidRPr="00E048D1">
        <w:rPr>
          <w:rFonts w:ascii="Arial" w:hAnsi="Arial" w:cs="Arial"/>
        </w:rPr>
        <w:t xml:space="preserve"> met </w:t>
      </w:r>
      <w:r w:rsidR="002D5DEF" w:rsidRPr="00E048D1">
        <w:rPr>
          <w:rFonts w:ascii="Arial" w:hAnsi="Arial" w:cs="Arial"/>
        </w:rPr>
        <w:t>het huis c.q. het gebouwde;</w:t>
      </w:r>
    </w:p>
    <w:p w14:paraId="5155C415" w14:textId="5576475D" w:rsidR="00654F7A" w:rsidRPr="00E048D1" w:rsidRDefault="00654F7A" w:rsidP="00F52A86">
      <w:pPr>
        <w:numPr>
          <w:ilvl w:val="0"/>
          <w:numId w:val="6"/>
        </w:numPr>
        <w:tabs>
          <w:tab w:val="clear" w:pos="360"/>
          <w:tab w:val="num" w:pos="709"/>
        </w:tabs>
        <w:ind w:left="709" w:hanging="709"/>
        <w:rPr>
          <w:rFonts w:ascii="Arial" w:hAnsi="Arial" w:cs="Arial"/>
        </w:rPr>
      </w:pPr>
      <w:r w:rsidRPr="00E048D1">
        <w:rPr>
          <w:rFonts w:ascii="Arial" w:hAnsi="Arial" w:cs="Arial"/>
        </w:rPr>
        <w:t>;</w:t>
      </w:r>
    </w:p>
    <w:p w14:paraId="625043A7" w14:textId="77777777" w:rsidR="00654F7A" w:rsidRPr="00E048D1" w:rsidRDefault="00654F7A" w:rsidP="00F52A86">
      <w:pPr>
        <w:numPr>
          <w:ilvl w:val="0"/>
          <w:numId w:val="6"/>
        </w:numPr>
        <w:tabs>
          <w:tab w:val="clear" w:pos="360"/>
          <w:tab w:val="num" w:pos="709"/>
        </w:tabs>
        <w:ind w:left="709" w:hanging="709"/>
        <w:rPr>
          <w:rFonts w:ascii="Arial" w:hAnsi="Arial" w:cs="Arial"/>
        </w:rPr>
      </w:pPr>
      <w:r w:rsidRPr="00E048D1">
        <w:rPr>
          <w:rFonts w:ascii="Arial" w:hAnsi="Arial" w:cs="Arial"/>
        </w:rPr>
        <w:t>de aanleg en kwaliteit van infrastructurele voorzieningen;</w:t>
      </w:r>
    </w:p>
    <w:p w14:paraId="3C403855" w14:textId="359C9E4A" w:rsidR="00654F7A" w:rsidRPr="00E048D1" w:rsidRDefault="00654F7A" w:rsidP="00F52A86">
      <w:pPr>
        <w:numPr>
          <w:ilvl w:val="0"/>
          <w:numId w:val="6"/>
        </w:numPr>
        <w:tabs>
          <w:tab w:val="clear" w:pos="360"/>
          <w:tab w:val="num" w:pos="709"/>
        </w:tabs>
        <w:ind w:left="709" w:hanging="709"/>
        <w:rPr>
          <w:rFonts w:ascii="Arial" w:hAnsi="Arial" w:cs="Arial"/>
        </w:rPr>
      </w:pPr>
      <w:r w:rsidRPr="00E048D1">
        <w:rPr>
          <w:rFonts w:ascii="Arial" w:hAnsi="Arial" w:cs="Arial"/>
        </w:rPr>
        <w:t xml:space="preserve">de aanleg en kwaliteit van alle overige voorzieningen buiten </w:t>
      </w:r>
      <w:r w:rsidR="002D5DEF" w:rsidRPr="00E048D1">
        <w:rPr>
          <w:rFonts w:ascii="Arial" w:hAnsi="Arial" w:cs="Arial"/>
        </w:rPr>
        <w:t>het huis c.q. het gebouwde</w:t>
      </w:r>
      <w:r w:rsidRPr="00E048D1">
        <w:rPr>
          <w:rFonts w:ascii="Arial" w:hAnsi="Arial" w:cs="Arial"/>
        </w:rPr>
        <w:t>;</w:t>
      </w:r>
    </w:p>
    <w:p w14:paraId="06BDE67B" w14:textId="592C0440" w:rsidR="00654F7A" w:rsidRPr="00E048D1" w:rsidRDefault="00654F7A" w:rsidP="00560752">
      <w:pPr>
        <w:rPr>
          <w:rFonts w:ascii="Arial" w:hAnsi="Arial" w:cs="Arial"/>
        </w:rPr>
      </w:pPr>
      <w:r w:rsidRPr="00E048D1">
        <w:rPr>
          <w:rFonts w:ascii="Arial" w:hAnsi="Arial" w:cs="Arial"/>
        </w:rPr>
        <w:t xml:space="preserve">zijn uitgesloten van de </w:t>
      </w:r>
      <w:r w:rsidR="0077709C" w:rsidRPr="00E048D1">
        <w:rPr>
          <w:rFonts w:ascii="Arial" w:hAnsi="Arial" w:cs="Arial"/>
        </w:rPr>
        <w:t xml:space="preserve">BouwGarant </w:t>
      </w:r>
      <w:r w:rsidR="00A94B36" w:rsidRPr="00E048D1">
        <w:rPr>
          <w:rFonts w:ascii="Arial" w:hAnsi="Arial" w:cs="Arial"/>
        </w:rPr>
        <w:t xml:space="preserve"> </w:t>
      </w:r>
      <w:r w:rsidR="00D763F9">
        <w:rPr>
          <w:rFonts w:ascii="Arial" w:hAnsi="Arial" w:cs="Arial"/>
        </w:rPr>
        <w:t>Nieuwbouwgarantieregeling Eengezinswoning 2023</w:t>
      </w:r>
      <w:r w:rsidRPr="00E048D1">
        <w:rPr>
          <w:rFonts w:ascii="Arial" w:hAnsi="Arial" w:cs="Arial"/>
        </w:rPr>
        <w:t>.</w:t>
      </w:r>
    </w:p>
    <w:p w14:paraId="3E3FA8BE" w14:textId="77777777" w:rsidR="00654F7A" w:rsidRPr="00E048D1" w:rsidRDefault="00654F7A" w:rsidP="00560752">
      <w:pPr>
        <w:rPr>
          <w:rFonts w:ascii="Arial" w:hAnsi="Arial" w:cs="Arial"/>
        </w:rPr>
      </w:pPr>
    </w:p>
    <w:p w14:paraId="2B39535F" w14:textId="449D5F3E" w:rsidR="00654F7A" w:rsidRPr="00E048D1" w:rsidRDefault="00654F7A" w:rsidP="00560752">
      <w:pPr>
        <w:rPr>
          <w:rFonts w:ascii="Arial" w:hAnsi="Arial" w:cs="Arial"/>
        </w:rPr>
      </w:pPr>
      <w:r w:rsidRPr="00E048D1">
        <w:rPr>
          <w:rFonts w:ascii="Arial" w:hAnsi="Arial" w:cs="Arial"/>
        </w:rPr>
        <w:t xml:space="preserve">E.e.a. voor zover dit geen beperking impliceert van de </w:t>
      </w:r>
      <w:r w:rsidR="0077709C" w:rsidRPr="00E048D1">
        <w:rPr>
          <w:rFonts w:ascii="Arial" w:hAnsi="Arial" w:cs="Arial"/>
        </w:rPr>
        <w:t xml:space="preserve">BouwGarant </w:t>
      </w:r>
      <w:r w:rsidR="00A94B36" w:rsidRPr="00E048D1">
        <w:rPr>
          <w:rFonts w:ascii="Arial" w:hAnsi="Arial" w:cs="Arial"/>
        </w:rPr>
        <w:t xml:space="preserve"> </w:t>
      </w:r>
      <w:r w:rsidR="00D763F9">
        <w:rPr>
          <w:rFonts w:ascii="Arial" w:hAnsi="Arial" w:cs="Arial"/>
        </w:rPr>
        <w:t>Nieuwbouwgarantieregeling Eengezinswoning 2023</w:t>
      </w:r>
      <w:r w:rsidRPr="00E048D1">
        <w:rPr>
          <w:rFonts w:ascii="Arial" w:hAnsi="Arial" w:cs="Arial"/>
        </w:rPr>
        <w:t>.</w:t>
      </w:r>
    </w:p>
    <w:p w14:paraId="51402EE4" w14:textId="77777777" w:rsidR="00640FC6" w:rsidRPr="00E048D1" w:rsidRDefault="00640FC6" w:rsidP="00560752">
      <w:pPr>
        <w:suppressAutoHyphens/>
        <w:rPr>
          <w:rFonts w:ascii="Arial" w:hAnsi="Arial" w:cs="Arial"/>
        </w:rPr>
      </w:pPr>
    </w:p>
    <w:p w14:paraId="2653B054" w14:textId="77777777" w:rsidR="00F54591" w:rsidRPr="00E048D1" w:rsidRDefault="00F54591" w:rsidP="00560752">
      <w:pPr>
        <w:rPr>
          <w:rFonts w:ascii="Arial" w:hAnsi="Arial" w:cs="Arial"/>
          <w:b/>
        </w:rPr>
      </w:pPr>
      <w:r w:rsidRPr="00E048D1">
        <w:rPr>
          <w:rFonts w:ascii="Arial" w:hAnsi="Arial" w:cs="Arial"/>
          <w:b/>
        </w:rPr>
        <w:t>Koppeling met koopovereenkomst</w:t>
      </w:r>
    </w:p>
    <w:p w14:paraId="73A055A3" w14:textId="77777777" w:rsidR="00F54591" w:rsidRPr="00E048D1" w:rsidRDefault="00F54591" w:rsidP="00560752">
      <w:pPr>
        <w:rPr>
          <w:rFonts w:ascii="Arial" w:hAnsi="Arial" w:cs="Arial"/>
        </w:rPr>
      </w:pPr>
    </w:p>
    <w:p w14:paraId="69024739" w14:textId="77777777" w:rsidR="00F54591" w:rsidRPr="00E048D1" w:rsidRDefault="00F54591" w:rsidP="00560752">
      <w:pPr>
        <w:pStyle w:val="Kop1"/>
        <w:tabs>
          <w:tab w:val="clear" w:pos="-720"/>
          <w:tab w:val="clear" w:pos="426"/>
        </w:tabs>
        <w:suppressAutoHyphens w:val="0"/>
        <w:autoSpaceDE w:val="0"/>
        <w:autoSpaceDN w:val="0"/>
        <w:adjustRightInd w:val="0"/>
        <w:jc w:val="left"/>
        <w:rPr>
          <w:rFonts w:cs="Arial"/>
          <w:bCs/>
          <w:spacing w:val="0"/>
          <w:sz w:val="20"/>
        </w:rPr>
      </w:pPr>
      <w:r w:rsidRPr="00E048D1">
        <w:rPr>
          <w:rFonts w:cs="Arial"/>
          <w:bCs/>
          <w:spacing w:val="0"/>
          <w:sz w:val="20"/>
        </w:rPr>
        <w:lastRenderedPageBreak/>
        <w:t>Artikel 14</w:t>
      </w:r>
    </w:p>
    <w:p w14:paraId="17733D09" w14:textId="548BE19C" w:rsidR="00F54591" w:rsidRPr="00E048D1" w:rsidRDefault="00F54591" w:rsidP="00560752">
      <w:pPr>
        <w:autoSpaceDE w:val="0"/>
        <w:autoSpaceDN w:val="0"/>
        <w:adjustRightInd w:val="0"/>
        <w:rPr>
          <w:rFonts w:ascii="Arial" w:hAnsi="Arial" w:cs="Arial"/>
        </w:rPr>
      </w:pPr>
      <w:r w:rsidRPr="00E048D1">
        <w:rPr>
          <w:rFonts w:ascii="Arial" w:hAnsi="Arial" w:cs="Arial"/>
        </w:rPr>
        <w:t xml:space="preserve">Deze aannemingsovereenkomst vormt tezamen met de tussen </w:t>
      </w:r>
      <w:r w:rsidR="00C26794" w:rsidRPr="00E048D1">
        <w:rPr>
          <w:rFonts w:ascii="Arial" w:hAnsi="Arial" w:cs="Arial"/>
        </w:rPr>
        <w:t xml:space="preserve">de </w:t>
      </w:r>
      <w:r w:rsidR="0077709C" w:rsidRPr="00E048D1">
        <w:rPr>
          <w:rFonts w:ascii="Arial" w:hAnsi="Arial" w:cs="Arial"/>
        </w:rPr>
        <w:t>Opdrachtgever</w:t>
      </w:r>
      <w:r w:rsidRPr="00E048D1">
        <w:rPr>
          <w:rFonts w:ascii="Arial" w:hAnsi="Arial" w:cs="Arial"/>
        </w:rPr>
        <w:t xml:space="preserve"> en </w:t>
      </w:r>
      <w:r w:rsidR="004359AE" w:rsidRPr="00E048D1">
        <w:rPr>
          <w:rFonts w:ascii="Arial" w:hAnsi="Arial" w:cs="Arial"/>
        </w:rPr>
        <w:t>de V</w:t>
      </w:r>
      <w:r w:rsidRPr="00E048D1">
        <w:rPr>
          <w:rFonts w:ascii="Arial" w:hAnsi="Arial" w:cs="Arial"/>
        </w:rPr>
        <w:t xml:space="preserve">erkoper gesloten </w:t>
      </w:r>
      <w:r w:rsidR="007E0F50" w:rsidRPr="00E048D1">
        <w:rPr>
          <w:rFonts w:ascii="Arial" w:hAnsi="Arial" w:cs="Arial"/>
        </w:rPr>
        <w:t xml:space="preserve">c.q. te sluiten </w:t>
      </w:r>
      <w:r w:rsidRPr="00E048D1">
        <w:rPr>
          <w:rFonts w:ascii="Arial" w:hAnsi="Arial" w:cs="Arial"/>
        </w:rPr>
        <w:t xml:space="preserve">koopovereenkomst een onverbrekelijk geheel. Bij ontbinding dan wel het niet tot stand komen </w:t>
      </w:r>
      <w:r w:rsidR="00B451BC" w:rsidRPr="00E048D1">
        <w:rPr>
          <w:rFonts w:ascii="Arial" w:hAnsi="Arial" w:cs="Arial"/>
        </w:rPr>
        <w:t xml:space="preserve">op grond van eventuele opschortende voorwaarden </w:t>
      </w:r>
      <w:r w:rsidRPr="00E048D1">
        <w:rPr>
          <w:rFonts w:ascii="Arial" w:hAnsi="Arial" w:cs="Arial"/>
        </w:rPr>
        <w:t>van de ene overeenkomst is de andere overeenkomst eveneens en automatisch ontbonden</w:t>
      </w:r>
      <w:r w:rsidR="00845253" w:rsidRPr="00E048D1">
        <w:rPr>
          <w:rFonts w:ascii="Arial" w:hAnsi="Arial" w:cs="Arial"/>
        </w:rPr>
        <w:t xml:space="preserve"> dan wel</w:t>
      </w:r>
      <w:r w:rsidRPr="00E048D1">
        <w:rPr>
          <w:rFonts w:ascii="Arial" w:hAnsi="Arial" w:cs="Arial"/>
        </w:rPr>
        <w:t xml:space="preserve"> niet tot stand gekomen. Overigens ongeacht welke partij de ontbinding inroept van welke overeenkomst.</w:t>
      </w:r>
    </w:p>
    <w:p w14:paraId="3AF94841" w14:textId="2DEAED08" w:rsidR="00DE12A5" w:rsidRPr="00E048D1" w:rsidRDefault="00F54591" w:rsidP="00DE12A5">
      <w:pPr>
        <w:rPr>
          <w:rFonts w:ascii="Arial" w:hAnsi="Arial" w:cs="Arial"/>
        </w:rPr>
      </w:pPr>
      <w:r w:rsidRPr="00E048D1">
        <w:rPr>
          <w:rFonts w:ascii="Arial" w:hAnsi="Arial" w:cs="Arial"/>
        </w:rPr>
        <w:t xml:space="preserve">De koopovereenkomst valt niet onder de </w:t>
      </w:r>
      <w:r w:rsidR="0077709C" w:rsidRPr="00E048D1">
        <w:rPr>
          <w:rFonts w:ascii="Arial" w:hAnsi="Arial" w:cs="Arial"/>
        </w:rPr>
        <w:t xml:space="preserve">BouwGarant </w:t>
      </w:r>
      <w:r w:rsidR="00A94B36" w:rsidRPr="00E048D1">
        <w:rPr>
          <w:rFonts w:ascii="Arial" w:hAnsi="Arial" w:cs="Arial"/>
        </w:rPr>
        <w:t xml:space="preserve"> </w:t>
      </w:r>
      <w:r w:rsidR="00D763F9">
        <w:rPr>
          <w:rFonts w:ascii="Arial" w:hAnsi="Arial" w:cs="Arial"/>
        </w:rPr>
        <w:t>Nieuwbouwgarantieregeling Eengezinswoning 2023</w:t>
      </w:r>
      <w:r w:rsidRPr="00E048D1">
        <w:rPr>
          <w:rFonts w:ascii="Arial" w:hAnsi="Arial" w:cs="Arial"/>
        </w:rPr>
        <w:t>.</w:t>
      </w:r>
    </w:p>
    <w:p w14:paraId="0855B21E" w14:textId="5374327B" w:rsidR="00F54591" w:rsidRPr="00E048D1" w:rsidRDefault="00DE12A5" w:rsidP="00DE12A5">
      <w:pPr>
        <w:autoSpaceDE w:val="0"/>
        <w:autoSpaceDN w:val="0"/>
        <w:adjustRightInd w:val="0"/>
        <w:rPr>
          <w:rFonts w:ascii="Arial" w:hAnsi="Arial" w:cs="Arial"/>
        </w:rPr>
      </w:pPr>
      <w:r w:rsidRPr="00E048D1">
        <w:rPr>
          <w:rFonts w:ascii="Arial" w:hAnsi="Arial" w:cs="Arial"/>
        </w:rPr>
        <w:t xml:space="preserve">Dit artikel </w:t>
      </w:r>
      <w:r w:rsidR="004359AE" w:rsidRPr="00E048D1">
        <w:rPr>
          <w:rFonts w:ascii="Arial" w:hAnsi="Arial" w:cs="Arial"/>
        </w:rPr>
        <w:t xml:space="preserve">leidt </w:t>
      </w:r>
      <w:r w:rsidRPr="00E048D1">
        <w:rPr>
          <w:rFonts w:ascii="Arial" w:hAnsi="Arial" w:cs="Arial"/>
        </w:rPr>
        <w:t xml:space="preserve">niet </w:t>
      </w:r>
      <w:r w:rsidR="004359AE" w:rsidRPr="00E048D1">
        <w:rPr>
          <w:rFonts w:ascii="Arial" w:hAnsi="Arial" w:cs="Arial"/>
        </w:rPr>
        <w:t>tot</w:t>
      </w:r>
      <w:r w:rsidRPr="00E048D1">
        <w:rPr>
          <w:rFonts w:ascii="Arial" w:hAnsi="Arial" w:cs="Arial"/>
        </w:rPr>
        <w:t xml:space="preserve"> enige aansprakelijkheid van de Verkoper jegens de </w:t>
      </w:r>
      <w:r w:rsidR="0077709C" w:rsidRPr="00E048D1">
        <w:rPr>
          <w:rFonts w:ascii="Arial" w:hAnsi="Arial" w:cs="Arial"/>
        </w:rPr>
        <w:t>Opdrachtgever</w:t>
      </w:r>
      <w:r w:rsidRPr="00E048D1">
        <w:rPr>
          <w:rFonts w:ascii="Arial" w:hAnsi="Arial" w:cs="Arial"/>
        </w:rPr>
        <w:t xml:space="preserve"> op grond van de onderhavige </w:t>
      </w:r>
      <w:r w:rsidR="007376BF" w:rsidRPr="00E048D1">
        <w:rPr>
          <w:rFonts w:ascii="Arial" w:hAnsi="Arial" w:cs="Arial"/>
        </w:rPr>
        <w:t xml:space="preserve">overeenkomst en de daarin opgenomen, door de </w:t>
      </w:r>
      <w:r w:rsidR="00090097" w:rsidRPr="00E048D1">
        <w:rPr>
          <w:rFonts w:ascii="Arial" w:hAnsi="Arial" w:cs="Arial"/>
        </w:rPr>
        <w:t>Deelnemer</w:t>
      </w:r>
      <w:r w:rsidR="007376BF" w:rsidRPr="00E048D1">
        <w:rPr>
          <w:rFonts w:ascii="Arial" w:hAnsi="Arial" w:cs="Arial"/>
        </w:rPr>
        <w:t xml:space="preserve"> jegens de </w:t>
      </w:r>
      <w:r w:rsidR="0077709C" w:rsidRPr="00E048D1">
        <w:rPr>
          <w:rFonts w:ascii="Arial" w:hAnsi="Arial" w:cs="Arial"/>
        </w:rPr>
        <w:t>Opdrachtgever</w:t>
      </w:r>
      <w:r w:rsidR="007376BF" w:rsidRPr="00E048D1">
        <w:rPr>
          <w:rFonts w:ascii="Arial" w:hAnsi="Arial" w:cs="Arial"/>
        </w:rPr>
        <w:t xml:space="preserve"> te verrichten prestatie(s).</w:t>
      </w:r>
    </w:p>
    <w:p w14:paraId="5A9EEDD5" w14:textId="77777777" w:rsidR="00F54591" w:rsidRPr="00E048D1" w:rsidRDefault="00F54591" w:rsidP="00560752">
      <w:pPr>
        <w:rPr>
          <w:rFonts w:ascii="Arial" w:hAnsi="Arial" w:cs="Arial"/>
        </w:rPr>
      </w:pPr>
    </w:p>
    <w:p w14:paraId="1E16E26B" w14:textId="77777777" w:rsidR="00DE7AFD" w:rsidRPr="00E048D1" w:rsidRDefault="00DE7AFD" w:rsidP="00560752">
      <w:pPr>
        <w:suppressAutoHyphens/>
        <w:rPr>
          <w:rFonts w:ascii="Arial" w:hAnsi="Arial" w:cs="Arial"/>
          <w:b/>
        </w:rPr>
      </w:pPr>
      <w:r w:rsidRPr="00E048D1">
        <w:rPr>
          <w:rFonts w:ascii="Arial" w:hAnsi="Arial" w:cs="Arial"/>
          <w:b/>
        </w:rPr>
        <w:t>Opschortende voorwaarden</w:t>
      </w:r>
    </w:p>
    <w:p w14:paraId="6EF8D4C5" w14:textId="77777777" w:rsidR="00996D45" w:rsidRPr="00E048D1" w:rsidRDefault="00996D45" w:rsidP="00996D45">
      <w:pPr>
        <w:rPr>
          <w:rFonts w:ascii="Arial" w:hAnsi="Arial" w:cs="Arial"/>
        </w:rPr>
      </w:pPr>
    </w:p>
    <w:p w14:paraId="5B0788B8" w14:textId="77777777" w:rsidR="00996D45" w:rsidRPr="00E048D1" w:rsidRDefault="00996D45" w:rsidP="00996D45">
      <w:pPr>
        <w:rPr>
          <w:rFonts w:ascii="Arial" w:hAnsi="Arial" w:cs="Arial"/>
          <w:b/>
        </w:rPr>
      </w:pPr>
      <w:r w:rsidRPr="00E048D1">
        <w:rPr>
          <w:rFonts w:ascii="Arial" w:hAnsi="Arial" w:cs="Arial"/>
          <w:b/>
        </w:rPr>
        <w:t xml:space="preserve">Artikel </w:t>
      </w:r>
      <w:r w:rsidR="00821D1B" w:rsidRPr="00E048D1">
        <w:rPr>
          <w:rFonts w:ascii="Arial" w:hAnsi="Arial" w:cs="Arial"/>
          <w:b/>
        </w:rPr>
        <w:t>15</w:t>
      </w:r>
    </w:p>
    <w:p w14:paraId="4B14DE20" w14:textId="77777777" w:rsidR="00996D45" w:rsidRPr="00E048D1" w:rsidRDefault="00996D45" w:rsidP="00996D45">
      <w:pPr>
        <w:rPr>
          <w:rFonts w:ascii="Arial" w:hAnsi="Arial" w:cs="Arial"/>
          <w:b/>
          <w:i/>
        </w:rPr>
      </w:pPr>
      <w:r w:rsidRPr="00E048D1">
        <w:rPr>
          <w:rFonts w:ascii="Arial" w:hAnsi="Arial" w:cs="Arial"/>
          <w:b/>
          <w:i/>
        </w:rPr>
        <w:t>(A) KEUZE</w:t>
      </w:r>
    </w:p>
    <w:p w14:paraId="7A9A3EF3" w14:textId="77777777" w:rsidR="00996D45" w:rsidRPr="00E048D1" w:rsidRDefault="00996D45" w:rsidP="00996D45">
      <w:pPr>
        <w:rPr>
          <w:rFonts w:ascii="Arial" w:hAnsi="Arial" w:cs="Arial"/>
        </w:rPr>
      </w:pPr>
      <w:r w:rsidRPr="00E048D1">
        <w:rPr>
          <w:rFonts w:ascii="Arial" w:hAnsi="Arial" w:cs="Arial"/>
        </w:rPr>
        <w:t>Er zijn geen opschortende voorwaarden van toepassing.</w:t>
      </w:r>
    </w:p>
    <w:p w14:paraId="0A6DDB81" w14:textId="77777777" w:rsidR="00996D45" w:rsidRPr="00E048D1" w:rsidRDefault="00996D45" w:rsidP="00996D45">
      <w:pPr>
        <w:rPr>
          <w:rFonts w:ascii="Arial" w:hAnsi="Arial" w:cs="Arial"/>
          <w:b/>
          <w:i/>
        </w:rPr>
      </w:pPr>
      <w:r w:rsidRPr="00E048D1">
        <w:rPr>
          <w:rFonts w:ascii="Arial" w:hAnsi="Arial" w:cs="Arial"/>
          <w:b/>
          <w:i/>
        </w:rPr>
        <w:t>(B) KEUZE</w:t>
      </w:r>
    </w:p>
    <w:p w14:paraId="338A94A5" w14:textId="2BC18807" w:rsidR="00996D45" w:rsidRPr="00E048D1" w:rsidRDefault="00996D45" w:rsidP="00996D45">
      <w:pPr>
        <w:numPr>
          <w:ilvl w:val="0"/>
          <w:numId w:val="10"/>
        </w:numPr>
        <w:tabs>
          <w:tab w:val="left" w:pos="709"/>
        </w:tabs>
        <w:ind w:left="709" w:hanging="709"/>
        <w:rPr>
          <w:rFonts w:ascii="Arial" w:hAnsi="Arial" w:cs="Arial"/>
        </w:rPr>
      </w:pPr>
      <w:r w:rsidRPr="00E048D1">
        <w:rPr>
          <w:rFonts w:ascii="Arial" w:hAnsi="Arial" w:cs="Arial"/>
        </w:rPr>
        <w:t xml:space="preserve">Deze aannemingsovereenkomst is voorts aangegaan onder de opschortende voorwaarden dat binnen </w:t>
      </w:r>
      <w:r w:rsidRPr="00FA6820">
        <w:rPr>
          <w:rFonts w:ascii="Arial" w:hAnsi="Arial" w:cs="Arial"/>
          <w:b/>
          <w:bCs/>
          <w:highlight w:val="yellow"/>
        </w:rPr>
        <w:t>*</w:t>
      </w:r>
      <w:r w:rsidRPr="00E048D1">
        <w:rPr>
          <w:rFonts w:ascii="Arial" w:hAnsi="Arial" w:cs="Arial"/>
          <w:bCs/>
        </w:rPr>
        <w:t xml:space="preserve"> </w:t>
      </w:r>
      <w:r w:rsidRPr="00E048D1">
        <w:rPr>
          <w:rFonts w:ascii="Arial" w:hAnsi="Arial" w:cs="Arial"/>
        </w:rPr>
        <w:t xml:space="preserve">maanden na ondertekening door de </w:t>
      </w:r>
      <w:r w:rsidR="0077709C" w:rsidRPr="00E048D1">
        <w:rPr>
          <w:rFonts w:ascii="Arial" w:hAnsi="Arial" w:cs="Arial"/>
        </w:rPr>
        <w:t>Opdrachtgever</w:t>
      </w:r>
      <w:r w:rsidRPr="00E048D1">
        <w:rPr>
          <w:rFonts w:ascii="Arial" w:hAnsi="Arial" w:cs="Arial"/>
        </w:rPr>
        <w:t xml:space="preserve"> van deze overeenkomst:</w:t>
      </w:r>
    </w:p>
    <w:p w14:paraId="66753AEE" w14:textId="3A8C4B3C" w:rsidR="00996D45" w:rsidRPr="00E048D1" w:rsidRDefault="00996D45" w:rsidP="00996D45">
      <w:pPr>
        <w:pStyle w:val="Lijstalinea"/>
        <w:numPr>
          <w:ilvl w:val="0"/>
          <w:numId w:val="11"/>
        </w:numPr>
        <w:tabs>
          <w:tab w:val="left" w:pos="1418"/>
        </w:tabs>
        <w:ind w:left="1418" w:hanging="709"/>
        <w:rPr>
          <w:rFonts w:ascii="Arial" w:hAnsi="Arial" w:cs="Arial"/>
          <w:sz w:val="20"/>
        </w:rPr>
      </w:pPr>
      <w:r w:rsidRPr="00E048D1">
        <w:rPr>
          <w:rFonts w:ascii="Arial" w:hAnsi="Arial" w:cs="Arial"/>
          <w:sz w:val="20"/>
        </w:rPr>
        <w:t xml:space="preserve">voor het project, waarvan de in de aanhef van deze overeenkomst genoemde woning deel uitmaakt, door </w:t>
      </w:r>
      <w:r w:rsidR="0077709C" w:rsidRPr="00E048D1">
        <w:rPr>
          <w:rFonts w:ascii="Arial" w:hAnsi="Arial" w:cs="Arial"/>
          <w:sz w:val="20"/>
        </w:rPr>
        <w:t xml:space="preserve">BouwGarant </w:t>
      </w:r>
      <w:r w:rsidRPr="00E048D1">
        <w:rPr>
          <w:rFonts w:ascii="Arial" w:hAnsi="Arial" w:cs="Arial"/>
          <w:sz w:val="20"/>
        </w:rPr>
        <w:t xml:space="preserve"> een bewijs van planacceptatie is afgegeven;</w:t>
      </w:r>
    </w:p>
    <w:p w14:paraId="50A07467" w14:textId="06BDDF0B" w:rsidR="00B51DAC" w:rsidRPr="00E048D1" w:rsidRDefault="00996D45" w:rsidP="00DD70D4">
      <w:pPr>
        <w:pStyle w:val="Lijstalinea"/>
        <w:numPr>
          <w:ilvl w:val="0"/>
          <w:numId w:val="11"/>
        </w:numPr>
        <w:tabs>
          <w:tab w:val="left" w:pos="1418"/>
        </w:tabs>
        <w:ind w:left="1418" w:hanging="709"/>
        <w:rPr>
          <w:rFonts w:ascii="Arial" w:hAnsi="Arial" w:cs="Arial"/>
          <w:sz w:val="20"/>
        </w:rPr>
      </w:pPr>
      <w:r w:rsidRPr="00E048D1">
        <w:rPr>
          <w:rFonts w:ascii="Arial" w:hAnsi="Arial" w:cs="Arial"/>
          <w:sz w:val="20"/>
        </w:rPr>
        <w:t xml:space="preserve">voor het project, waarvan de in de aanhef van deze overeenkomst genoemde woning deel uitmaakt, </w:t>
      </w:r>
      <w:bookmarkStart w:id="0" w:name="_Hlk104633765"/>
      <w:bookmarkStart w:id="1" w:name="_Hlk104634183"/>
      <w:r w:rsidR="00DD70D4" w:rsidRPr="00E048D1">
        <w:rPr>
          <w:rFonts w:ascii="Arial" w:hAnsi="Arial" w:cs="Arial"/>
          <w:sz w:val="20"/>
        </w:rPr>
        <w:t xml:space="preserve">de </w:t>
      </w:r>
      <w:r w:rsidR="00090097" w:rsidRPr="00E048D1">
        <w:rPr>
          <w:rFonts w:ascii="Arial" w:hAnsi="Arial" w:cs="Arial"/>
          <w:sz w:val="20"/>
        </w:rPr>
        <w:t>Deelnemer</w:t>
      </w:r>
      <w:r w:rsidR="00DD70D4" w:rsidRPr="00E048D1">
        <w:rPr>
          <w:rFonts w:ascii="Arial" w:hAnsi="Arial" w:cs="Arial"/>
          <w:sz w:val="20"/>
        </w:rPr>
        <w:t xml:space="preserve"> aan alle publiekrechtelijke verplichtingen heeft voldaan, alle</w:t>
      </w:r>
      <w:bookmarkEnd w:id="0"/>
      <w:bookmarkEnd w:id="1"/>
      <w:r w:rsidR="00DD70D4" w:rsidRPr="00E048D1">
        <w:rPr>
          <w:rFonts w:ascii="Arial" w:hAnsi="Arial" w:cs="Arial"/>
          <w:sz w:val="20"/>
        </w:rPr>
        <w:t xml:space="preserve"> </w:t>
      </w:r>
      <w:r w:rsidRPr="00E048D1">
        <w:rPr>
          <w:rFonts w:ascii="Arial" w:hAnsi="Arial" w:cs="Arial"/>
          <w:sz w:val="20"/>
        </w:rPr>
        <w:t>vereiste vergunning</w:t>
      </w:r>
      <w:r w:rsidR="009977CE" w:rsidRPr="00E048D1">
        <w:rPr>
          <w:rFonts w:ascii="Arial" w:hAnsi="Arial" w:cs="Arial"/>
          <w:sz w:val="20"/>
        </w:rPr>
        <w:t>en</w:t>
      </w:r>
      <w:r w:rsidRPr="00E048D1">
        <w:rPr>
          <w:rFonts w:ascii="Arial" w:hAnsi="Arial" w:cs="Arial"/>
          <w:sz w:val="20"/>
        </w:rPr>
        <w:t xml:space="preserve"> </w:t>
      </w:r>
      <w:r w:rsidR="009977CE" w:rsidRPr="00E048D1">
        <w:rPr>
          <w:rFonts w:ascii="Arial" w:hAnsi="Arial" w:cs="Arial"/>
          <w:sz w:val="20"/>
        </w:rPr>
        <w:t>zijn verleend</w:t>
      </w:r>
      <w:r w:rsidRPr="00E048D1">
        <w:rPr>
          <w:rFonts w:ascii="Arial" w:hAnsi="Arial" w:cs="Arial"/>
          <w:sz w:val="20"/>
        </w:rPr>
        <w:t xml:space="preserve">, </w:t>
      </w:r>
      <w:r w:rsidR="009977CE" w:rsidRPr="00E048D1">
        <w:rPr>
          <w:rFonts w:ascii="Arial" w:hAnsi="Arial" w:cs="Arial"/>
          <w:sz w:val="20"/>
        </w:rPr>
        <w:t xml:space="preserve">deze </w:t>
      </w:r>
      <w:r w:rsidRPr="00E048D1">
        <w:rPr>
          <w:rFonts w:ascii="Arial" w:hAnsi="Arial" w:cs="Arial"/>
          <w:sz w:val="20"/>
        </w:rPr>
        <w:t xml:space="preserve">formele rechtskracht </w:t>
      </w:r>
      <w:r w:rsidR="009977CE" w:rsidRPr="00E048D1">
        <w:rPr>
          <w:rFonts w:ascii="Arial" w:hAnsi="Arial" w:cs="Arial"/>
          <w:sz w:val="20"/>
        </w:rPr>
        <w:t xml:space="preserve">hebben </w:t>
      </w:r>
      <w:r w:rsidRPr="00E048D1">
        <w:rPr>
          <w:rFonts w:ascii="Arial" w:hAnsi="Arial" w:cs="Arial"/>
          <w:sz w:val="20"/>
        </w:rPr>
        <w:t xml:space="preserve">verkregen en </w:t>
      </w:r>
      <w:r w:rsidR="009977CE" w:rsidRPr="00E048D1">
        <w:rPr>
          <w:rFonts w:ascii="Arial" w:hAnsi="Arial" w:cs="Arial"/>
          <w:sz w:val="20"/>
        </w:rPr>
        <w:t xml:space="preserve">dus </w:t>
      </w:r>
      <w:r w:rsidRPr="00E048D1">
        <w:rPr>
          <w:rFonts w:ascii="Arial" w:hAnsi="Arial" w:cs="Arial"/>
          <w:sz w:val="20"/>
        </w:rPr>
        <w:t xml:space="preserve">niet meer vernietigd </w:t>
      </w:r>
      <w:r w:rsidR="009977CE" w:rsidRPr="00E048D1">
        <w:rPr>
          <w:rFonts w:ascii="Arial" w:hAnsi="Arial" w:cs="Arial"/>
          <w:sz w:val="20"/>
        </w:rPr>
        <w:t xml:space="preserve">kunnen </w:t>
      </w:r>
      <w:r w:rsidRPr="00E048D1">
        <w:rPr>
          <w:rFonts w:ascii="Arial" w:hAnsi="Arial" w:cs="Arial"/>
          <w:sz w:val="20"/>
        </w:rPr>
        <w:t>worden</w:t>
      </w:r>
      <w:r w:rsidR="00630607" w:rsidRPr="00E048D1">
        <w:rPr>
          <w:rFonts w:ascii="Arial" w:hAnsi="Arial" w:cs="Arial"/>
          <w:sz w:val="20"/>
        </w:rPr>
        <w:t>.</w:t>
      </w:r>
    </w:p>
    <w:p w14:paraId="7817E0FF" w14:textId="733F64B1" w:rsidR="00996D45" w:rsidRPr="00E048D1" w:rsidRDefault="00996D45" w:rsidP="00996D45">
      <w:pPr>
        <w:pStyle w:val="Lijstalinea"/>
        <w:numPr>
          <w:ilvl w:val="0"/>
          <w:numId w:val="11"/>
        </w:numPr>
        <w:tabs>
          <w:tab w:val="left" w:pos="1418"/>
        </w:tabs>
        <w:ind w:left="1418" w:hanging="709"/>
        <w:rPr>
          <w:rFonts w:ascii="Arial" w:hAnsi="Arial" w:cs="Arial"/>
          <w:sz w:val="20"/>
        </w:rPr>
      </w:pPr>
      <w:r w:rsidRPr="00E048D1">
        <w:rPr>
          <w:rFonts w:ascii="Arial" w:hAnsi="Arial" w:cs="Arial"/>
          <w:sz w:val="20"/>
        </w:rPr>
        <w:t xml:space="preserve">de </w:t>
      </w:r>
      <w:r w:rsidR="00090097" w:rsidRPr="00E048D1">
        <w:rPr>
          <w:rFonts w:ascii="Arial" w:hAnsi="Arial" w:cs="Arial"/>
          <w:sz w:val="20"/>
        </w:rPr>
        <w:t>Deelnemer</w:t>
      </w:r>
      <w:r w:rsidRPr="00E048D1">
        <w:rPr>
          <w:rFonts w:ascii="Arial" w:hAnsi="Arial" w:cs="Arial"/>
          <w:sz w:val="20"/>
        </w:rPr>
        <w:t xml:space="preserve"> </w:t>
      </w:r>
      <w:r w:rsidR="007E52BD" w:rsidRPr="00E048D1">
        <w:rPr>
          <w:rFonts w:ascii="Arial" w:hAnsi="Arial" w:cs="Arial"/>
          <w:sz w:val="20"/>
        </w:rPr>
        <w:t xml:space="preserve">voor </w:t>
      </w:r>
      <w:r w:rsidRPr="00E048D1">
        <w:rPr>
          <w:rFonts w:ascii="Arial" w:hAnsi="Arial" w:cs="Arial"/>
          <w:sz w:val="20"/>
        </w:rPr>
        <w:t xml:space="preserve">ten minste </w:t>
      </w:r>
      <w:r w:rsidRPr="00FB48F2">
        <w:rPr>
          <w:rFonts w:ascii="Arial" w:hAnsi="Arial" w:cs="Arial"/>
          <w:sz w:val="20"/>
          <w:highlight w:val="yellow"/>
        </w:rPr>
        <w:t>…</w:t>
      </w:r>
      <w:r w:rsidRPr="00E048D1">
        <w:rPr>
          <w:rFonts w:ascii="Arial" w:hAnsi="Arial" w:cs="Arial"/>
          <w:sz w:val="20"/>
        </w:rPr>
        <w:t xml:space="preserve"> van de in totaal </w:t>
      </w:r>
      <w:r w:rsidRPr="00FB48F2">
        <w:rPr>
          <w:rFonts w:ascii="Arial" w:hAnsi="Arial" w:cs="Arial"/>
          <w:sz w:val="20"/>
          <w:highlight w:val="yellow"/>
        </w:rPr>
        <w:t>…</w:t>
      </w:r>
      <w:r w:rsidRPr="00E048D1">
        <w:rPr>
          <w:rFonts w:ascii="Arial" w:hAnsi="Arial" w:cs="Arial"/>
          <w:sz w:val="20"/>
        </w:rPr>
        <w:t xml:space="preserve"> woningen, waaruit het onderhavige project bestaat, een </w:t>
      </w:r>
      <w:r w:rsidR="0077709C" w:rsidRPr="00E048D1">
        <w:rPr>
          <w:rFonts w:ascii="Arial" w:hAnsi="Arial" w:cs="Arial"/>
          <w:sz w:val="20"/>
        </w:rPr>
        <w:t xml:space="preserve">BouwGarant </w:t>
      </w:r>
      <w:r w:rsidR="000D6374" w:rsidRPr="00E048D1">
        <w:rPr>
          <w:rFonts w:ascii="Arial" w:hAnsi="Arial" w:cs="Arial"/>
          <w:sz w:val="20"/>
        </w:rPr>
        <w:t>-</w:t>
      </w:r>
      <w:r w:rsidRPr="00E048D1">
        <w:rPr>
          <w:rFonts w:ascii="Arial" w:hAnsi="Arial" w:cs="Arial"/>
          <w:sz w:val="20"/>
        </w:rPr>
        <w:t xml:space="preserve">overeenkomst </w:t>
      </w:r>
      <w:r w:rsidR="007E52BD" w:rsidRPr="00E048D1">
        <w:rPr>
          <w:rFonts w:ascii="Arial" w:hAnsi="Arial" w:cs="Arial"/>
          <w:sz w:val="20"/>
        </w:rPr>
        <w:t xml:space="preserve">heeft gesloten </w:t>
      </w:r>
      <w:r w:rsidRPr="00E048D1">
        <w:rPr>
          <w:rFonts w:ascii="Arial" w:hAnsi="Arial" w:cs="Arial"/>
          <w:sz w:val="20"/>
        </w:rPr>
        <w:t xml:space="preserve">en waarvan de bedenktijd is verstreken, tenzij de </w:t>
      </w:r>
      <w:r w:rsidR="00090097" w:rsidRPr="00E048D1">
        <w:rPr>
          <w:rFonts w:ascii="Arial" w:hAnsi="Arial" w:cs="Arial"/>
          <w:sz w:val="20"/>
        </w:rPr>
        <w:t>Deelnemer</w:t>
      </w:r>
      <w:r w:rsidRPr="00E048D1">
        <w:rPr>
          <w:rFonts w:ascii="Arial" w:hAnsi="Arial" w:cs="Arial"/>
          <w:sz w:val="20"/>
        </w:rPr>
        <w:t xml:space="preserve"> de </w:t>
      </w:r>
      <w:r w:rsidR="0077709C" w:rsidRPr="00E048D1">
        <w:rPr>
          <w:rFonts w:ascii="Arial" w:hAnsi="Arial" w:cs="Arial"/>
          <w:sz w:val="20"/>
        </w:rPr>
        <w:t>Opdrachtgever</w:t>
      </w:r>
      <w:r w:rsidRPr="00E048D1">
        <w:rPr>
          <w:rFonts w:ascii="Arial" w:hAnsi="Arial" w:cs="Arial"/>
          <w:sz w:val="20"/>
        </w:rPr>
        <w:t xml:space="preserve"> binnen de gestelde termijn schriftelijk informeert, dat ondanks het niet vervuld zijn van deze voorwaarde de verbintenissen voortvloeiende uit deze overeenkomst toch hun werking hebben verkregen;</w:t>
      </w:r>
    </w:p>
    <w:p w14:paraId="43814A6C" w14:textId="3858E24F" w:rsidR="000D6374" w:rsidRPr="00E048D1" w:rsidRDefault="00996D45" w:rsidP="00996D45">
      <w:pPr>
        <w:pStyle w:val="Lijstalinea"/>
        <w:numPr>
          <w:ilvl w:val="0"/>
          <w:numId w:val="11"/>
        </w:numPr>
        <w:tabs>
          <w:tab w:val="left" w:pos="1418"/>
        </w:tabs>
        <w:ind w:left="1418" w:hanging="709"/>
        <w:rPr>
          <w:rFonts w:ascii="Arial" w:hAnsi="Arial" w:cs="Arial"/>
          <w:sz w:val="20"/>
        </w:rPr>
      </w:pPr>
      <w:r w:rsidRPr="00E048D1">
        <w:rPr>
          <w:rFonts w:ascii="Arial" w:hAnsi="Arial" w:cs="Arial"/>
          <w:sz w:val="20"/>
        </w:rPr>
        <w:t>het perceel grond waarop het onderhavige project wordt gerealiseerd in bouwrijpe staat verkeert en ter vrije beschikking</w:t>
      </w:r>
      <w:r w:rsidR="000D6374" w:rsidRPr="00E048D1">
        <w:rPr>
          <w:rFonts w:ascii="Arial" w:hAnsi="Arial" w:cs="Arial"/>
          <w:sz w:val="20"/>
        </w:rPr>
        <w:t xml:space="preserve"> staat</w:t>
      </w:r>
      <w:r w:rsidRPr="00E048D1">
        <w:rPr>
          <w:rFonts w:ascii="Arial" w:hAnsi="Arial" w:cs="Arial"/>
          <w:sz w:val="20"/>
        </w:rPr>
        <w:t xml:space="preserve"> van de </w:t>
      </w:r>
      <w:r w:rsidR="00090097" w:rsidRPr="00E048D1">
        <w:rPr>
          <w:rFonts w:ascii="Arial" w:hAnsi="Arial" w:cs="Arial"/>
          <w:sz w:val="20"/>
        </w:rPr>
        <w:t>Deelnemer</w:t>
      </w:r>
      <w:r w:rsidR="00DD70D4" w:rsidRPr="00E048D1">
        <w:rPr>
          <w:rFonts w:ascii="Arial" w:hAnsi="Arial" w:cs="Arial"/>
          <w:sz w:val="20"/>
        </w:rPr>
        <w:t>.</w:t>
      </w:r>
    </w:p>
    <w:p w14:paraId="218E8BFE" w14:textId="77777777" w:rsidR="00996D45" w:rsidRPr="00E048D1" w:rsidRDefault="00996D45" w:rsidP="00996D45">
      <w:pPr>
        <w:rPr>
          <w:rFonts w:ascii="Arial" w:hAnsi="Arial" w:cs="Arial"/>
        </w:rPr>
      </w:pPr>
    </w:p>
    <w:p w14:paraId="749D5A0D" w14:textId="476F9088" w:rsidR="00996D45" w:rsidRPr="00E048D1" w:rsidRDefault="00996D45" w:rsidP="00996D45">
      <w:pPr>
        <w:numPr>
          <w:ilvl w:val="0"/>
          <w:numId w:val="10"/>
        </w:numPr>
        <w:tabs>
          <w:tab w:val="left" w:pos="709"/>
        </w:tabs>
        <w:ind w:left="709" w:hanging="709"/>
        <w:rPr>
          <w:rFonts w:ascii="Arial" w:hAnsi="Arial" w:cs="Arial"/>
        </w:rPr>
      </w:pPr>
      <w:r w:rsidRPr="00E048D1">
        <w:rPr>
          <w:rFonts w:ascii="Arial" w:hAnsi="Arial" w:cs="Arial"/>
        </w:rPr>
        <w:t xml:space="preserve">Voor artikel 3 (waarborgsom), artikel 7 leden 1 (financiering) en / of 2 (huisvestingsvergunning) en / of 3 (Nationale Hypotheek Garantie), artikel 8 lid 2 (aanvraag certificaat) en artikel 9 (weigering afgifte certificaat) van de overeenkomst alsmede artikel 11 lid 2 (start bouw) van de Algemene Voorwaarden geldt in plaats van de datum van ondertekening door de </w:t>
      </w:r>
      <w:r w:rsidR="0077709C" w:rsidRPr="00E048D1">
        <w:rPr>
          <w:rFonts w:ascii="Arial" w:hAnsi="Arial" w:cs="Arial"/>
        </w:rPr>
        <w:t>Opdrachtgever</w:t>
      </w:r>
      <w:r w:rsidRPr="00E048D1">
        <w:rPr>
          <w:rFonts w:ascii="Arial" w:hAnsi="Arial" w:cs="Arial"/>
        </w:rPr>
        <w:t xml:space="preserve"> en / of na ontvangst van de door de </w:t>
      </w:r>
      <w:r w:rsidR="0077709C" w:rsidRPr="00E048D1">
        <w:rPr>
          <w:rFonts w:ascii="Arial" w:hAnsi="Arial" w:cs="Arial"/>
        </w:rPr>
        <w:t>Opdrachtgever</w:t>
      </w:r>
      <w:r w:rsidRPr="00E048D1">
        <w:rPr>
          <w:rFonts w:ascii="Arial" w:hAnsi="Arial" w:cs="Arial"/>
        </w:rPr>
        <w:t xml:space="preserve"> ondertekende akte als peildatum het moment waarop de in lid 1 van dit artikel genoemde voorwaarden in vervulling zijn gegaan</w:t>
      </w:r>
      <w:r w:rsidR="000D6374" w:rsidRPr="00E048D1">
        <w:rPr>
          <w:rFonts w:ascii="Arial" w:hAnsi="Arial" w:cs="Arial"/>
        </w:rPr>
        <w:t xml:space="preserve">. Dit moment zal binnen veertien (14) dagen nadien schriftelijk, </w:t>
      </w:r>
      <w:r w:rsidR="000D6374" w:rsidRPr="00E048D1">
        <w:rPr>
          <w:rFonts w:ascii="Arial" w:hAnsi="Arial" w:cs="Arial"/>
          <w:u w:val="single"/>
        </w:rPr>
        <w:t>bij voorkeur middels aangetekende brief</w:t>
      </w:r>
      <w:r w:rsidR="000D6374" w:rsidRPr="00E048D1">
        <w:rPr>
          <w:rFonts w:ascii="Arial" w:hAnsi="Arial" w:cs="Arial"/>
        </w:rPr>
        <w:t xml:space="preserve">, aan de </w:t>
      </w:r>
      <w:r w:rsidR="0077709C" w:rsidRPr="00E048D1">
        <w:rPr>
          <w:rFonts w:ascii="Arial" w:hAnsi="Arial" w:cs="Arial"/>
        </w:rPr>
        <w:t>Opdrachtgever</w:t>
      </w:r>
      <w:r w:rsidR="000D6374" w:rsidRPr="00E048D1">
        <w:rPr>
          <w:rFonts w:ascii="Arial" w:hAnsi="Arial" w:cs="Arial"/>
        </w:rPr>
        <w:t xml:space="preserve"> kenbaar worden gemaakt</w:t>
      </w:r>
      <w:r w:rsidRPr="00E048D1">
        <w:rPr>
          <w:rFonts w:ascii="Arial" w:hAnsi="Arial" w:cs="Arial"/>
        </w:rPr>
        <w:t>.</w:t>
      </w:r>
    </w:p>
    <w:p w14:paraId="53948933" w14:textId="77777777" w:rsidR="00996D45" w:rsidRPr="00E048D1" w:rsidRDefault="00996D45" w:rsidP="00996D45">
      <w:pPr>
        <w:rPr>
          <w:rFonts w:ascii="Arial" w:hAnsi="Arial" w:cs="Arial"/>
        </w:rPr>
      </w:pPr>
    </w:p>
    <w:p w14:paraId="4E3F1B18" w14:textId="24681A83" w:rsidR="00996D45" w:rsidRPr="00E048D1" w:rsidRDefault="00996D45" w:rsidP="00647576">
      <w:pPr>
        <w:numPr>
          <w:ilvl w:val="0"/>
          <w:numId w:val="10"/>
        </w:numPr>
        <w:tabs>
          <w:tab w:val="left" w:pos="709"/>
        </w:tabs>
        <w:ind w:left="709" w:hanging="709"/>
        <w:rPr>
          <w:rFonts w:ascii="Arial" w:hAnsi="Arial" w:cs="Arial"/>
        </w:rPr>
      </w:pPr>
      <w:r w:rsidRPr="00E048D1">
        <w:rPr>
          <w:rFonts w:ascii="Arial" w:hAnsi="Arial" w:cs="Arial"/>
        </w:rPr>
        <w:t xml:space="preserve">Indien en zodra de </w:t>
      </w:r>
      <w:r w:rsidR="00090097" w:rsidRPr="00E048D1">
        <w:rPr>
          <w:rFonts w:ascii="Arial" w:hAnsi="Arial" w:cs="Arial"/>
        </w:rPr>
        <w:t>Deelnemer</w:t>
      </w:r>
      <w:r w:rsidRPr="00E048D1">
        <w:rPr>
          <w:rFonts w:ascii="Arial" w:hAnsi="Arial" w:cs="Arial"/>
        </w:rPr>
        <w:t xml:space="preserve"> vermoedt dat één of meerdere van de in lid 1 van dit artikel genoemde opschortende voorwaarden niet zal / zullen zijn vervuld binnen de daartoe gestelde termijn, heeft de </w:t>
      </w:r>
      <w:r w:rsidR="00090097" w:rsidRPr="00E048D1">
        <w:rPr>
          <w:rFonts w:ascii="Arial" w:hAnsi="Arial" w:cs="Arial"/>
        </w:rPr>
        <w:t>Deelnemer</w:t>
      </w:r>
      <w:r w:rsidRPr="00E048D1">
        <w:rPr>
          <w:rFonts w:ascii="Arial" w:hAnsi="Arial" w:cs="Arial"/>
        </w:rPr>
        <w:t xml:space="preserve"> het recht de </w:t>
      </w:r>
      <w:r w:rsidR="0077709C" w:rsidRPr="00E048D1">
        <w:rPr>
          <w:rFonts w:ascii="Arial" w:hAnsi="Arial" w:cs="Arial"/>
        </w:rPr>
        <w:t>Opdrachtgever</w:t>
      </w:r>
      <w:r w:rsidRPr="00E048D1">
        <w:rPr>
          <w:rFonts w:ascii="Arial" w:hAnsi="Arial" w:cs="Arial"/>
        </w:rPr>
        <w:t xml:space="preserve"> vóór afloop van de in lid 1 van dit artikel bedoelde termijn schriftelijk, </w:t>
      </w:r>
      <w:r w:rsidRPr="00E048D1">
        <w:rPr>
          <w:rFonts w:ascii="Arial" w:hAnsi="Arial" w:cs="Arial"/>
          <w:u w:val="single"/>
        </w:rPr>
        <w:t>bij voorkeur middels aangetekende brief</w:t>
      </w:r>
      <w:r w:rsidRPr="00E048D1">
        <w:rPr>
          <w:rFonts w:ascii="Arial" w:hAnsi="Arial" w:cs="Arial"/>
        </w:rPr>
        <w:t xml:space="preserve">, het verzoek tot verlenging van maximaal </w:t>
      </w:r>
      <w:r w:rsidRPr="00E048D1">
        <w:rPr>
          <w:rFonts w:ascii="Arial" w:hAnsi="Arial" w:cs="Arial"/>
          <w:b/>
        </w:rPr>
        <w:t>*</w:t>
      </w:r>
      <w:r w:rsidRPr="00E048D1">
        <w:rPr>
          <w:rFonts w:ascii="Arial" w:hAnsi="Arial" w:cs="Arial"/>
        </w:rPr>
        <w:t xml:space="preserve"> maanden te doen. De </w:t>
      </w:r>
      <w:r w:rsidR="0077709C" w:rsidRPr="00E048D1">
        <w:rPr>
          <w:rFonts w:ascii="Arial" w:hAnsi="Arial" w:cs="Arial"/>
        </w:rPr>
        <w:t>Opdrachtgever</w:t>
      </w:r>
      <w:r w:rsidRPr="00E048D1">
        <w:rPr>
          <w:rFonts w:ascii="Arial" w:hAnsi="Arial" w:cs="Arial"/>
        </w:rPr>
        <w:t xml:space="preserve"> zal alsdan vóór afloop van de meergenoemde termijn, indien zulks door </w:t>
      </w:r>
      <w:r w:rsidR="0077709C" w:rsidRPr="00E048D1">
        <w:rPr>
          <w:rFonts w:ascii="Arial" w:hAnsi="Arial" w:cs="Arial"/>
        </w:rPr>
        <w:t>Opdrachtgever</w:t>
      </w:r>
      <w:r w:rsidRPr="00E048D1">
        <w:rPr>
          <w:rFonts w:ascii="Arial" w:hAnsi="Arial" w:cs="Arial"/>
        </w:rPr>
        <w:t xml:space="preserve"> is gewenst, het verzoek tot verlenging ondertekenen en aan de </w:t>
      </w:r>
      <w:r w:rsidR="00090097" w:rsidRPr="00E048D1">
        <w:rPr>
          <w:rFonts w:ascii="Arial" w:hAnsi="Arial" w:cs="Arial"/>
        </w:rPr>
        <w:t>Deelnemer</w:t>
      </w:r>
      <w:r w:rsidRPr="00E048D1">
        <w:rPr>
          <w:rFonts w:ascii="Arial" w:hAnsi="Arial" w:cs="Arial"/>
        </w:rPr>
        <w:t xml:space="preserve">, </w:t>
      </w:r>
      <w:r w:rsidRPr="00E048D1">
        <w:rPr>
          <w:rFonts w:ascii="Arial" w:hAnsi="Arial" w:cs="Arial"/>
          <w:u w:val="single"/>
        </w:rPr>
        <w:t>bij voorkeur middels aangetekende brief</w:t>
      </w:r>
      <w:r w:rsidRPr="00E048D1">
        <w:rPr>
          <w:rFonts w:ascii="Arial" w:hAnsi="Arial" w:cs="Arial"/>
        </w:rPr>
        <w:t xml:space="preserve">, retourneren. Wanneer het verzoek tot verlenging ná de in lid 1 van dit artikel genoemde termijn, door de </w:t>
      </w:r>
      <w:r w:rsidR="0077709C" w:rsidRPr="00E048D1">
        <w:rPr>
          <w:rFonts w:ascii="Arial" w:hAnsi="Arial" w:cs="Arial"/>
        </w:rPr>
        <w:t>Opdrachtgever</w:t>
      </w:r>
      <w:r w:rsidRPr="00E048D1">
        <w:rPr>
          <w:rFonts w:ascii="Arial" w:hAnsi="Arial" w:cs="Arial"/>
        </w:rPr>
        <w:t xml:space="preserve"> wordt getekend, heeft dat geen enkele waarde. Alsdan wordt geacht dat de onderhavige overeenkomst niet tot stand is gekomen.</w:t>
      </w:r>
    </w:p>
    <w:p w14:paraId="65FF58EF" w14:textId="77777777" w:rsidR="00996D45" w:rsidRPr="00E048D1" w:rsidRDefault="00996D45" w:rsidP="00996D45">
      <w:pPr>
        <w:rPr>
          <w:rFonts w:ascii="Arial" w:hAnsi="Arial" w:cs="Arial"/>
        </w:rPr>
      </w:pPr>
    </w:p>
    <w:p w14:paraId="7927A709" w14:textId="5069D210" w:rsidR="00996D45" w:rsidRPr="00E048D1" w:rsidRDefault="00996D45" w:rsidP="00996D45">
      <w:pPr>
        <w:numPr>
          <w:ilvl w:val="0"/>
          <w:numId w:val="10"/>
        </w:numPr>
        <w:tabs>
          <w:tab w:val="left" w:pos="709"/>
        </w:tabs>
        <w:ind w:left="709" w:hanging="709"/>
        <w:rPr>
          <w:rFonts w:ascii="Arial" w:hAnsi="Arial" w:cs="Arial"/>
        </w:rPr>
      </w:pPr>
      <w:r w:rsidRPr="00E048D1">
        <w:rPr>
          <w:rFonts w:ascii="Arial" w:hAnsi="Arial" w:cs="Arial"/>
        </w:rPr>
        <w:t xml:space="preserve">Indien de </w:t>
      </w:r>
      <w:r w:rsidR="00090097" w:rsidRPr="00E048D1">
        <w:rPr>
          <w:rFonts w:ascii="Arial" w:hAnsi="Arial" w:cs="Arial"/>
        </w:rPr>
        <w:t>Deelnemer</w:t>
      </w:r>
      <w:r w:rsidRPr="00E048D1">
        <w:rPr>
          <w:rFonts w:ascii="Arial" w:hAnsi="Arial" w:cs="Arial"/>
        </w:rPr>
        <w:t xml:space="preserve"> voor het verkrijgen van de onder lid 1 sub a. van dit artikel genoemde planacceptatie door of namens </w:t>
      </w:r>
      <w:r w:rsidR="0077709C" w:rsidRPr="00E048D1">
        <w:rPr>
          <w:rFonts w:ascii="Arial" w:hAnsi="Arial" w:cs="Arial"/>
        </w:rPr>
        <w:t xml:space="preserve">BouwGarant </w:t>
      </w:r>
      <w:r w:rsidRPr="00E048D1">
        <w:rPr>
          <w:rFonts w:ascii="Arial" w:hAnsi="Arial" w:cs="Arial"/>
        </w:rPr>
        <w:t xml:space="preserve"> technische en / of juridische wijzigingen moet </w:t>
      </w:r>
      <w:r w:rsidRPr="00E048D1">
        <w:rPr>
          <w:rFonts w:ascii="Arial" w:hAnsi="Arial" w:cs="Arial"/>
        </w:rPr>
        <w:lastRenderedPageBreak/>
        <w:t>doorvoeren</w:t>
      </w:r>
      <w:r w:rsidR="000D6374" w:rsidRPr="00E048D1">
        <w:rPr>
          <w:rFonts w:ascii="Arial" w:hAnsi="Arial" w:cs="Arial"/>
        </w:rPr>
        <w:t xml:space="preserve"> dan wel dat deze ten behoeve van de onder lid 1 sub b. van dit artikel </w:t>
      </w:r>
      <w:r w:rsidR="007035FD" w:rsidRPr="00E048D1">
        <w:rPr>
          <w:rFonts w:ascii="Arial" w:hAnsi="Arial" w:cs="Arial"/>
        </w:rPr>
        <w:t xml:space="preserve">bedoelde verplichtingen en / of </w:t>
      </w:r>
      <w:r w:rsidR="000D6374" w:rsidRPr="00E048D1">
        <w:rPr>
          <w:rFonts w:ascii="Arial" w:hAnsi="Arial" w:cs="Arial"/>
        </w:rPr>
        <w:t>vergunning</w:t>
      </w:r>
      <w:r w:rsidR="009977CE" w:rsidRPr="00E048D1">
        <w:rPr>
          <w:rFonts w:ascii="Arial" w:hAnsi="Arial" w:cs="Arial"/>
        </w:rPr>
        <w:t>en</w:t>
      </w:r>
      <w:r w:rsidR="000D6374" w:rsidRPr="00E048D1">
        <w:rPr>
          <w:rFonts w:ascii="Arial" w:hAnsi="Arial" w:cs="Arial"/>
        </w:rPr>
        <w:t xml:space="preserve"> </w:t>
      </w:r>
      <w:r w:rsidR="007035FD" w:rsidRPr="00E048D1">
        <w:rPr>
          <w:rFonts w:ascii="Arial" w:hAnsi="Arial" w:cs="Arial"/>
        </w:rPr>
        <w:t xml:space="preserve">door het bevoegd gezag </w:t>
      </w:r>
      <w:r w:rsidR="000D6374" w:rsidRPr="00E048D1">
        <w:rPr>
          <w:rFonts w:ascii="Arial" w:hAnsi="Arial" w:cs="Arial"/>
        </w:rPr>
        <w:t>worden opgelegd</w:t>
      </w:r>
      <w:r w:rsidRPr="00E048D1">
        <w:rPr>
          <w:rFonts w:ascii="Arial" w:hAnsi="Arial" w:cs="Arial"/>
        </w:rPr>
        <w:t xml:space="preserve">, zal de </w:t>
      </w:r>
      <w:r w:rsidR="00090097" w:rsidRPr="00E048D1">
        <w:rPr>
          <w:rFonts w:ascii="Arial" w:hAnsi="Arial" w:cs="Arial"/>
        </w:rPr>
        <w:t>Deelnemer</w:t>
      </w:r>
      <w:r w:rsidRPr="00E048D1">
        <w:rPr>
          <w:rFonts w:ascii="Arial" w:hAnsi="Arial" w:cs="Arial"/>
        </w:rPr>
        <w:t xml:space="preserve"> binnen de in lid 1 van dit artikel genoemde termijn, doch uiterlijk 1 (één) maand voor afloop van deze termijn, de </w:t>
      </w:r>
      <w:r w:rsidR="0077709C" w:rsidRPr="00E048D1">
        <w:rPr>
          <w:rFonts w:ascii="Arial" w:hAnsi="Arial" w:cs="Arial"/>
        </w:rPr>
        <w:t>Opdrachtgever</w:t>
      </w:r>
      <w:r w:rsidRPr="00E048D1">
        <w:rPr>
          <w:rFonts w:ascii="Arial" w:hAnsi="Arial" w:cs="Arial"/>
        </w:rPr>
        <w:t>, bij aangetekende brief, ter zake op de hoogte stellen.</w:t>
      </w:r>
    </w:p>
    <w:p w14:paraId="013FFAA9" w14:textId="064C3E06" w:rsidR="00996D45" w:rsidRPr="00E048D1" w:rsidRDefault="00996D45" w:rsidP="00996D45">
      <w:pPr>
        <w:ind w:left="709"/>
        <w:rPr>
          <w:rFonts w:ascii="Arial" w:hAnsi="Arial" w:cs="Arial"/>
        </w:rPr>
      </w:pPr>
      <w:r w:rsidRPr="00E048D1">
        <w:rPr>
          <w:rFonts w:ascii="Arial" w:hAnsi="Arial" w:cs="Arial"/>
        </w:rPr>
        <w:t xml:space="preserve">Indien de </w:t>
      </w:r>
      <w:r w:rsidR="0077709C" w:rsidRPr="00E048D1">
        <w:rPr>
          <w:rFonts w:ascii="Arial" w:hAnsi="Arial" w:cs="Arial"/>
        </w:rPr>
        <w:t>Opdrachtgever</w:t>
      </w:r>
      <w:r w:rsidRPr="00E048D1">
        <w:rPr>
          <w:rFonts w:ascii="Arial" w:hAnsi="Arial" w:cs="Arial"/>
        </w:rPr>
        <w:t xml:space="preserve"> zich niet kan conformeren aan de eventuele wijzigingen, dient de </w:t>
      </w:r>
      <w:r w:rsidR="0077709C" w:rsidRPr="00E048D1">
        <w:rPr>
          <w:rFonts w:ascii="Arial" w:hAnsi="Arial" w:cs="Arial"/>
        </w:rPr>
        <w:t>Opdrachtgever</w:t>
      </w:r>
      <w:r w:rsidRPr="00E048D1">
        <w:rPr>
          <w:rFonts w:ascii="Arial" w:hAnsi="Arial" w:cs="Arial"/>
        </w:rPr>
        <w:t xml:space="preserve"> zulks binnen veertien (14) dagen na ontvangst van bedoelde kennisgeving aan de </w:t>
      </w:r>
      <w:r w:rsidR="00090097" w:rsidRPr="00E048D1">
        <w:rPr>
          <w:rFonts w:ascii="Arial" w:hAnsi="Arial" w:cs="Arial"/>
        </w:rPr>
        <w:t>Deelnemer</w:t>
      </w:r>
      <w:r w:rsidRPr="00E048D1">
        <w:rPr>
          <w:rFonts w:ascii="Arial" w:hAnsi="Arial" w:cs="Arial"/>
        </w:rPr>
        <w:t xml:space="preserve"> bij aangetekende brief mee te delen. Alsdan wordt geacht dat de onderhavige overeenkomst niet tot stand is gekomen dan wel, indien van toepassing, wordt geacht daarmee de ontbinding van de onderhavige overeenkomst te zijn ingeroepen. Partijen zijn in dat geval over en weer geen (schade)vergoeding hoe ook genaamd aan elkaar verschuldigd. Indien binnen de genoemde termijn van veertien (14) dagen de </w:t>
      </w:r>
      <w:r w:rsidR="0077709C" w:rsidRPr="00E048D1">
        <w:rPr>
          <w:rFonts w:ascii="Arial" w:hAnsi="Arial" w:cs="Arial"/>
        </w:rPr>
        <w:t>Opdrachtgever</w:t>
      </w:r>
      <w:r w:rsidRPr="00E048D1">
        <w:rPr>
          <w:rFonts w:ascii="Arial" w:hAnsi="Arial" w:cs="Arial"/>
        </w:rPr>
        <w:t xml:space="preserve"> geen beroep heeft gedaan op zijn in dit lid bedoelde rechten, worden de wijzigingen geacht door de </w:t>
      </w:r>
      <w:r w:rsidR="0077709C" w:rsidRPr="00E048D1">
        <w:rPr>
          <w:rFonts w:ascii="Arial" w:hAnsi="Arial" w:cs="Arial"/>
        </w:rPr>
        <w:t>Opdrachtgever</w:t>
      </w:r>
      <w:r w:rsidRPr="00E048D1">
        <w:rPr>
          <w:rFonts w:ascii="Arial" w:hAnsi="Arial" w:cs="Arial"/>
        </w:rPr>
        <w:t xml:space="preserve"> te zijn geaccepteerd.</w:t>
      </w:r>
    </w:p>
    <w:p w14:paraId="0E7FD893" w14:textId="77777777" w:rsidR="00996D45" w:rsidRPr="00E048D1" w:rsidRDefault="00996D45" w:rsidP="00560752">
      <w:pPr>
        <w:suppressAutoHyphens/>
        <w:rPr>
          <w:rFonts w:ascii="Arial" w:hAnsi="Arial" w:cs="Arial"/>
          <w:highlight w:val="yellow"/>
        </w:rPr>
      </w:pPr>
    </w:p>
    <w:p w14:paraId="59A43533" w14:textId="77777777" w:rsidR="00640FC6" w:rsidRPr="00E048D1" w:rsidRDefault="00640FC6" w:rsidP="00560752">
      <w:pPr>
        <w:pStyle w:val="Kop1"/>
        <w:tabs>
          <w:tab w:val="clear" w:pos="-720"/>
          <w:tab w:val="clear" w:pos="426"/>
        </w:tabs>
        <w:jc w:val="left"/>
        <w:rPr>
          <w:rFonts w:cs="Arial"/>
          <w:spacing w:val="0"/>
          <w:sz w:val="20"/>
        </w:rPr>
      </w:pPr>
      <w:r w:rsidRPr="00E048D1">
        <w:rPr>
          <w:rFonts w:cs="Arial"/>
          <w:spacing w:val="0"/>
          <w:sz w:val="20"/>
        </w:rPr>
        <w:t>Geschillenbeslechting</w:t>
      </w:r>
    </w:p>
    <w:p w14:paraId="0B99DAE8" w14:textId="77777777" w:rsidR="00640FC6" w:rsidRPr="00E048D1" w:rsidRDefault="00640FC6" w:rsidP="00560752">
      <w:pPr>
        <w:suppressAutoHyphens/>
        <w:rPr>
          <w:rFonts w:ascii="Arial" w:hAnsi="Arial" w:cs="Arial"/>
        </w:rPr>
      </w:pPr>
    </w:p>
    <w:p w14:paraId="286FAB55" w14:textId="77777777" w:rsidR="00640FC6" w:rsidRPr="00E048D1" w:rsidRDefault="00640FC6" w:rsidP="00560752">
      <w:pPr>
        <w:pStyle w:val="Kop1"/>
        <w:tabs>
          <w:tab w:val="clear" w:pos="-720"/>
          <w:tab w:val="clear" w:pos="426"/>
        </w:tabs>
        <w:jc w:val="left"/>
        <w:rPr>
          <w:rFonts w:cs="Arial"/>
          <w:spacing w:val="0"/>
          <w:sz w:val="20"/>
        </w:rPr>
      </w:pPr>
      <w:r w:rsidRPr="00E048D1">
        <w:rPr>
          <w:rFonts w:cs="Arial"/>
          <w:spacing w:val="0"/>
          <w:sz w:val="20"/>
        </w:rPr>
        <w:t xml:space="preserve">Artikel </w:t>
      </w:r>
      <w:r w:rsidR="00821D1B" w:rsidRPr="00E048D1">
        <w:rPr>
          <w:rFonts w:cs="Arial"/>
          <w:spacing w:val="0"/>
          <w:sz w:val="20"/>
        </w:rPr>
        <w:t>16</w:t>
      </w:r>
    </w:p>
    <w:p w14:paraId="5F0CA66E" w14:textId="78EF7D22" w:rsidR="00F54591" w:rsidRPr="00E048D1" w:rsidRDefault="00F54591" w:rsidP="00560752">
      <w:pPr>
        <w:suppressAutoHyphens/>
        <w:rPr>
          <w:rFonts w:ascii="Arial" w:hAnsi="Arial" w:cs="Arial"/>
        </w:rPr>
      </w:pPr>
      <w:r w:rsidRPr="00E048D1">
        <w:rPr>
          <w:rFonts w:ascii="Arial" w:hAnsi="Arial" w:cs="Arial"/>
        </w:rPr>
        <w:t xml:space="preserve">Alle geschillen, welke ook – waaronder begrepen die, welke slechts door </w:t>
      </w:r>
      <w:r w:rsidR="00235408" w:rsidRPr="00E048D1">
        <w:rPr>
          <w:rFonts w:ascii="Arial" w:hAnsi="Arial" w:cs="Arial"/>
        </w:rPr>
        <w:t>éé</w:t>
      </w:r>
      <w:r w:rsidRPr="00E048D1">
        <w:rPr>
          <w:rFonts w:ascii="Arial" w:hAnsi="Arial" w:cs="Arial"/>
        </w:rPr>
        <w:t xml:space="preserve">n der partijen als zodanig worden beschouwd – die naar aanleiding van de aannemingsovereenkomst of van overeenkomsten die daarvan een uitvloeisel mochten zijn, tussen de </w:t>
      </w:r>
      <w:r w:rsidR="0077709C" w:rsidRPr="00E048D1">
        <w:rPr>
          <w:rFonts w:ascii="Arial" w:hAnsi="Arial" w:cs="Arial"/>
        </w:rPr>
        <w:t>Opdrachtgever</w:t>
      </w:r>
      <w:r w:rsidRPr="00E048D1">
        <w:rPr>
          <w:rFonts w:ascii="Arial" w:hAnsi="Arial" w:cs="Arial"/>
        </w:rPr>
        <w:t xml:space="preserve"> en de </w:t>
      </w:r>
      <w:r w:rsidR="00090097" w:rsidRPr="00E048D1">
        <w:rPr>
          <w:rFonts w:ascii="Arial" w:hAnsi="Arial" w:cs="Arial"/>
        </w:rPr>
        <w:t>Deelnemer</w:t>
      </w:r>
      <w:r w:rsidRPr="00E048D1">
        <w:rPr>
          <w:rFonts w:ascii="Arial" w:hAnsi="Arial" w:cs="Arial"/>
        </w:rPr>
        <w:t xml:space="preserve"> mochten ontstaan, worden beslecht </w:t>
      </w:r>
      <w:r w:rsidR="00B4556D" w:rsidRPr="00E048D1">
        <w:rPr>
          <w:rFonts w:ascii="Arial" w:hAnsi="Arial" w:cs="Arial"/>
        </w:rPr>
        <w:t>.</w:t>
      </w:r>
      <w:r w:rsidRPr="00E048D1">
        <w:rPr>
          <w:rFonts w:ascii="Arial" w:hAnsi="Arial" w:cs="Arial"/>
        </w:rPr>
        <w:t xml:space="preserve"> </w:t>
      </w:r>
      <w:r w:rsidR="00E23228" w:rsidRPr="00E048D1">
        <w:rPr>
          <w:rFonts w:ascii="Arial" w:hAnsi="Arial" w:cs="Arial"/>
        </w:rPr>
        <w:t xml:space="preserve">door </w:t>
      </w:r>
      <w:r w:rsidRPr="00E048D1">
        <w:rPr>
          <w:rFonts w:ascii="Arial" w:hAnsi="Arial" w:cs="Arial"/>
        </w:rPr>
        <w:t xml:space="preserve">de </w:t>
      </w:r>
      <w:r w:rsidR="00B4556D" w:rsidRPr="00E048D1">
        <w:rPr>
          <w:rFonts w:ascii="Arial" w:hAnsi="Arial" w:cs="Arial"/>
        </w:rPr>
        <w:t>.Geschillencommissie Verbouw &amp; Nieuwbouw</w:t>
      </w:r>
      <w:r w:rsidR="00E23228" w:rsidRPr="00E048D1">
        <w:rPr>
          <w:rFonts w:ascii="Arial" w:hAnsi="Arial" w:cs="Arial"/>
        </w:rPr>
        <w:t xml:space="preserve"> overeenkomstig de regelen beschreven in het </w:t>
      </w:r>
      <w:r w:rsidR="0077709C" w:rsidRPr="00E048D1">
        <w:rPr>
          <w:rFonts w:ascii="Arial" w:hAnsi="Arial" w:cs="Arial"/>
        </w:rPr>
        <w:t xml:space="preserve">BouwGarant </w:t>
      </w:r>
      <w:r w:rsidR="00E23228" w:rsidRPr="00E048D1">
        <w:rPr>
          <w:rFonts w:ascii="Arial" w:hAnsi="Arial" w:cs="Arial"/>
        </w:rPr>
        <w:t xml:space="preserve"> Geschillenreglement</w:t>
      </w:r>
      <w:r w:rsidRPr="00E048D1">
        <w:rPr>
          <w:rFonts w:ascii="Arial" w:hAnsi="Arial" w:cs="Arial"/>
        </w:rPr>
        <w:t>, zoals deze luiden op de dag van het aanhangig maken van het geschil, met in achtneming van het navolgende.</w:t>
      </w:r>
    </w:p>
    <w:p w14:paraId="0359BFE7" w14:textId="77777777" w:rsidR="00F54591" w:rsidRPr="00E048D1" w:rsidRDefault="00F54591" w:rsidP="00560752">
      <w:pPr>
        <w:suppressAutoHyphens/>
        <w:rPr>
          <w:rFonts w:ascii="Arial" w:hAnsi="Arial" w:cs="Arial"/>
        </w:rPr>
      </w:pPr>
    </w:p>
    <w:p w14:paraId="2523B0A6" w14:textId="0243DA9F" w:rsidR="00F54591" w:rsidRPr="00E048D1" w:rsidRDefault="00F54591" w:rsidP="00560752">
      <w:pPr>
        <w:rPr>
          <w:rFonts w:ascii="Arial" w:hAnsi="Arial" w:cs="Arial"/>
        </w:rPr>
      </w:pPr>
      <w:r w:rsidRPr="00E048D1">
        <w:rPr>
          <w:rFonts w:ascii="Arial" w:hAnsi="Arial" w:cs="Arial"/>
        </w:rPr>
        <w:t xml:space="preserve">De </w:t>
      </w:r>
      <w:r w:rsidR="0077709C" w:rsidRPr="00E048D1">
        <w:rPr>
          <w:rFonts w:ascii="Arial" w:hAnsi="Arial" w:cs="Arial"/>
        </w:rPr>
        <w:t>Opdrachtgever</w:t>
      </w:r>
      <w:r w:rsidRPr="00E048D1">
        <w:rPr>
          <w:rFonts w:ascii="Arial" w:hAnsi="Arial" w:cs="Arial"/>
        </w:rPr>
        <w:t xml:space="preserve"> heeft steeds het recht een procedure aanhangig te maken bij </w:t>
      </w:r>
      <w:r w:rsidR="00B4556D" w:rsidRPr="00E048D1">
        <w:rPr>
          <w:rFonts w:ascii="Arial" w:hAnsi="Arial" w:cs="Arial"/>
        </w:rPr>
        <w:t>Geschillencommissie Verbouw &amp; Nieuwbouw</w:t>
      </w:r>
      <w:r w:rsidRPr="00E048D1">
        <w:rPr>
          <w:rFonts w:ascii="Arial" w:hAnsi="Arial" w:cs="Arial"/>
        </w:rPr>
        <w:t xml:space="preserve"> dan wel de gewone rechter.</w:t>
      </w:r>
    </w:p>
    <w:p w14:paraId="653C9ED4" w14:textId="77777777" w:rsidR="00F54591" w:rsidRPr="00E048D1" w:rsidRDefault="00F54591" w:rsidP="00560752">
      <w:pPr>
        <w:rPr>
          <w:rFonts w:ascii="Arial" w:hAnsi="Arial" w:cs="Arial"/>
        </w:rPr>
      </w:pPr>
    </w:p>
    <w:p w14:paraId="61A612A4" w14:textId="04BA873D" w:rsidR="00F54591" w:rsidRPr="00E048D1" w:rsidRDefault="00F54591" w:rsidP="00560752">
      <w:pPr>
        <w:rPr>
          <w:rFonts w:ascii="Arial" w:hAnsi="Arial" w:cs="Arial"/>
        </w:rPr>
      </w:pPr>
      <w:r w:rsidRPr="00E048D1">
        <w:rPr>
          <w:rFonts w:ascii="Arial" w:hAnsi="Arial" w:cs="Arial"/>
        </w:rPr>
        <w:t xml:space="preserve">Indien de </w:t>
      </w:r>
      <w:r w:rsidR="00090097" w:rsidRPr="00E048D1">
        <w:rPr>
          <w:rFonts w:ascii="Arial" w:hAnsi="Arial" w:cs="Arial"/>
        </w:rPr>
        <w:t>Deelnemer</w:t>
      </w:r>
      <w:r w:rsidRPr="00E048D1">
        <w:rPr>
          <w:rFonts w:ascii="Arial" w:hAnsi="Arial" w:cs="Arial"/>
        </w:rPr>
        <w:t xml:space="preserve"> een procedure aanhangig wil maken, moet hij eerst de </w:t>
      </w:r>
      <w:r w:rsidR="0077709C" w:rsidRPr="00E048D1">
        <w:rPr>
          <w:rFonts w:ascii="Arial" w:hAnsi="Arial" w:cs="Arial"/>
        </w:rPr>
        <w:t>Opdrachtgever</w:t>
      </w:r>
      <w:r w:rsidRPr="00E048D1">
        <w:rPr>
          <w:rFonts w:ascii="Arial" w:hAnsi="Arial" w:cs="Arial"/>
        </w:rPr>
        <w:t xml:space="preserve"> bij aangetekende brief een termijn van ten minste één (1) maand stellen voor diens schriftelijk bericht of hij het geschil door de </w:t>
      </w:r>
      <w:r w:rsidR="00B4556D" w:rsidRPr="00E048D1">
        <w:rPr>
          <w:rFonts w:ascii="Arial" w:hAnsi="Arial" w:cs="Arial"/>
        </w:rPr>
        <w:t xml:space="preserve">Geschillencommissie Verbouw &amp; Nieuwbouw </w:t>
      </w:r>
      <w:r w:rsidRPr="00E048D1">
        <w:rPr>
          <w:rFonts w:ascii="Arial" w:hAnsi="Arial" w:cs="Arial"/>
        </w:rPr>
        <w:t>dan wel de gewone rechter beslecht wil hebben.</w:t>
      </w:r>
    </w:p>
    <w:p w14:paraId="3B25FF6F" w14:textId="77777777" w:rsidR="00F54591" w:rsidRPr="00E048D1" w:rsidRDefault="00F54591" w:rsidP="00560752">
      <w:pPr>
        <w:rPr>
          <w:rFonts w:ascii="Arial" w:hAnsi="Arial" w:cs="Arial"/>
        </w:rPr>
      </w:pPr>
    </w:p>
    <w:p w14:paraId="3BC527B5" w14:textId="711CE3CE" w:rsidR="00F54591" w:rsidRPr="00E048D1" w:rsidRDefault="00F54591" w:rsidP="00560752">
      <w:pPr>
        <w:rPr>
          <w:rFonts w:ascii="Arial" w:hAnsi="Arial" w:cs="Arial"/>
        </w:rPr>
      </w:pPr>
      <w:r w:rsidRPr="00E048D1">
        <w:rPr>
          <w:rFonts w:ascii="Arial" w:hAnsi="Arial" w:cs="Arial"/>
        </w:rPr>
        <w:t xml:space="preserve">De </w:t>
      </w:r>
      <w:r w:rsidR="00090097" w:rsidRPr="00E048D1">
        <w:rPr>
          <w:rFonts w:ascii="Arial" w:hAnsi="Arial" w:cs="Arial"/>
        </w:rPr>
        <w:t>Deelnemer</w:t>
      </w:r>
      <w:r w:rsidRPr="00E048D1">
        <w:rPr>
          <w:rFonts w:ascii="Arial" w:hAnsi="Arial" w:cs="Arial"/>
        </w:rPr>
        <w:t xml:space="preserve"> is gebonden aan de door de </w:t>
      </w:r>
      <w:r w:rsidR="0077709C" w:rsidRPr="00E048D1">
        <w:rPr>
          <w:rFonts w:ascii="Arial" w:hAnsi="Arial" w:cs="Arial"/>
        </w:rPr>
        <w:t>Opdrachtgever</w:t>
      </w:r>
      <w:r w:rsidRPr="00E048D1">
        <w:rPr>
          <w:rFonts w:ascii="Arial" w:hAnsi="Arial" w:cs="Arial"/>
        </w:rPr>
        <w:t xml:space="preserve"> gemaakte keuze. Maakt de </w:t>
      </w:r>
      <w:r w:rsidR="0077709C" w:rsidRPr="00E048D1">
        <w:rPr>
          <w:rFonts w:ascii="Arial" w:hAnsi="Arial" w:cs="Arial"/>
        </w:rPr>
        <w:t>Opdrachtgever</w:t>
      </w:r>
      <w:r w:rsidRPr="00E048D1">
        <w:rPr>
          <w:rFonts w:ascii="Arial" w:hAnsi="Arial" w:cs="Arial"/>
        </w:rPr>
        <w:t xml:space="preserve"> binnen de gestelde termijn geen keuze dan heeft ook de </w:t>
      </w:r>
      <w:r w:rsidR="00090097" w:rsidRPr="00E048D1">
        <w:rPr>
          <w:rFonts w:ascii="Arial" w:hAnsi="Arial" w:cs="Arial"/>
        </w:rPr>
        <w:t>Deelnemer</w:t>
      </w:r>
      <w:r w:rsidRPr="00E048D1">
        <w:rPr>
          <w:rFonts w:ascii="Arial" w:hAnsi="Arial" w:cs="Arial"/>
        </w:rPr>
        <w:t xml:space="preserve"> de vrijheid te kiezen voor</w:t>
      </w:r>
      <w:r w:rsidR="00B4556D" w:rsidRPr="00E048D1">
        <w:rPr>
          <w:rFonts w:ascii="Arial" w:hAnsi="Arial" w:cs="Arial"/>
        </w:rPr>
        <w:t xml:space="preserve"> de</w:t>
      </w:r>
      <w:r w:rsidRPr="00E048D1">
        <w:rPr>
          <w:rFonts w:ascii="Arial" w:hAnsi="Arial" w:cs="Arial"/>
        </w:rPr>
        <w:t xml:space="preserve"> </w:t>
      </w:r>
      <w:r w:rsidR="00B4556D" w:rsidRPr="00E048D1">
        <w:rPr>
          <w:rFonts w:ascii="Arial" w:hAnsi="Arial" w:cs="Arial"/>
        </w:rPr>
        <w:t xml:space="preserve">Geschillencommissie Verbouw &amp; Nieuwbouw </w:t>
      </w:r>
      <w:r w:rsidRPr="00E048D1">
        <w:rPr>
          <w:rFonts w:ascii="Arial" w:hAnsi="Arial" w:cs="Arial"/>
        </w:rPr>
        <w:t>dan wel de gewone rechter.</w:t>
      </w:r>
    </w:p>
    <w:p w14:paraId="15911130" w14:textId="77777777" w:rsidR="00F54591" w:rsidRPr="00E048D1" w:rsidRDefault="00F54591" w:rsidP="00560752">
      <w:pPr>
        <w:rPr>
          <w:rFonts w:ascii="Arial" w:hAnsi="Arial" w:cs="Arial"/>
        </w:rPr>
      </w:pPr>
    </w:p>
    <w:p w14:paraId="19AC8E34" w14:textId="55CF49B0" w:rsidR="00640FC6" w:rsidRPr="00E048D1" w:rsidRDefault="00640FC6" w:rsidP="00560752">
      <w:pPr>
        <w:suppressAutoHyphens/>
        <w:rPr>
          <w:rFonts w:ascii="Arial" w:hAnsi="Arial" w:cs="Arial"/>
          <w:b/>
          <w:bCs/>
        </w:rPr>
      </w:pPr>
      <w:r w:rsidRPr="00E048D1">
        <w:rPr>
          <w:rFonts w:ascii="Arial" w:hAnsi="Arial" w:cs="Arial"/>
          <w:b/>
        </w:rPr>
        <w:t xml:space="preserve">Van toepassing zijnde Algemene Voorwaarden / </w:t>
      </w:r>
      <w:r w:rsidR="0077709C" w:rsidRPr="00E048D1">
        <w:rPr>
          <w:rFonts w:ascii="Arial" w:hAnsi="Arial" w:cs="Arial"/>
          <w:b/>
        </w:rPr>
        <w:t xml:space="preserve">BouwGarant </w:t>
      </w:r>
      <w:r w:rsidR="00A94B36" w:rsidRPr="00E048D1">
        <w:rPr>
          <w:rFonts w:ascii="Arial" w:hAnsi="Arial" w:cs="Arial"/>
          <w:b/>
        </w:rPr>
        <w:t xml:space="preserve"> </w:t>
      </w:r>
      <w:r w:rsidR="00D763F9">
        <w:rPr>
          <w:rFonts w:ascii="Arial" w:hAnsi="Arial" w:cs="Arial"/>
          <w:b/>
        </w:rPr>
        <w:t>Nieuwbouwgarantieregeling Eengezinswoning 2023</w:t>
      </w:r>
    </w:p>
    <w:p w14:paraId="0BD831F7" w14:textId="77777777" w:rsidR="00640FC6" w:rsidRPr="00E048D1" w:rsidRDefault="00640FC6" w:rsidP="00560752">
      <w:pPr>
        <w:suppressAutoHyphens/>
        <w:rPr>
          <w:rFonts w:ascii="Arial" w:hAnsi="Arial" w:cs="Arial"/>
          <w:bCs/>
        </w:rPr>
      </w:pPr>
    </w:p>
    <w:p w14:paraId="000198BE" w14:textId="77777777" w:rsidR="00640FC6" w:rsidRPr="00E048D1" w:rsidRDefault="00640FC6" w:rsidP="00560752">
      <w:pPr>
        <w:suppressAutoHyphens/>
        <w:rPr>
          <w:rFonts w:ascii="Arial" w:hAnsi="Arial" w:cs="Arial"/>
          <w:b/>
        </w:rPr>
      </w:pPr>
      <w:r w:rsidRPr="00E048D1">
        <w:rPr>
          <w:rFonts w:ascii="Arial" w:hAnsi="Arial" w:cs="Arial"/>
          <w:b/>
        </w:rPr>
        <w:t xml:space="preserve">Artikel </w:t>
      </w:r>
      <w:r w:rsidR="00821D1B" w:rsidRPr="00E048D1">
        <w:rPr>
          <w:rFonts w:ascii="Arial" w:hAnsi="Arial" w:cs="Arial"/>
          <w:b/>
        </w:rPr>
        <w:t>17</w:t>
      </w:r>
    </w:p>
    <w:p w14:paraId="64D89A43" w14:textId="5CD70012" w:rsidR="00E478C8" w:rsidRPr="009823C0" w:rsidRDefault="003375B7" w:rsidP="00E478C8">
      <w:pPr>
        <w:pStyle w:val="Lijstalinea"/>
        <w:numPr>
          <w:ilvl w:val="0"/>
          <w:numId w:val="33"/>
        </w:numPr>
        <w:suppressAutoHyphens/>
        <w:ind w:left="709" w:hanging="709"/>
        <w:rPr>
          <w:rFonts w:ascii="Arial" w:hAnsi="Arial" w:cs="Arial"/>
          <w:sz w:val="20"/>
        </w:rPr>
      </w:pPr>
      <w:r w:rsidRPr="009823C0">
        <w:rPr>
          <w:rFonts w:ascii="Arial" w:hAnsi="Arial" w:cs="Arial"/>
          <w:sz w:val="20"/>
        </w:rPr>
        <w:t xml:space="preserve">Op de aannemingsovereenkomst zijn van toepassing de Algemene Voorwaarden voor de aannemingsovereenkomst voor Eengezinswoning . vastgesteld door BouwGarant  op 01 januari 2024. </w:t>
      </w:r>
      <w:r w:rsidR="00E478C8" w:rsidRPr="003375B7">
        <w:rPr>
          <w:rFonts w:ascii="Arial" w:hAnsi="Arial" w:cs="Arial"/>
          <w:sz w:val="20"/>
        </w:rPr>
        <w:t>Deze Algemene Voorwaarden zijn opgenomen in hetzelfde document, waarvan ook deze overeenkomst deel uitmaakt.</w:t>
      </w:r>
    </w:p>
    <w:p w14:paraId="1299C23D" w14:textId="77777777" w:rsidR="0007066B" w:rsidRPr="003375B7" w:rsidRDefault="0007066B" w:rsidP="00286CAE">
      <w:pPr>
        <w:rPr>
          <w:rFonts w:ascii="Arial" w:hAnsi="Arial" w:cs="Arial"/>
        </w:rPr>
      </w:pPr>
    </w:p>
    <w:p w14:paraId="63F3236F" w14:textId="43C73E6B" w:rsidR="00E478C8" w:rsidRPr="0095718A" w:rsidRDefault="00E478C8" w:rsidP="00E478C8">
      <w:pPr>
        <w:pStyle w:val="Lijstalinea"/>
        <w:numPr>
          <w:ilvl w:val="0"/>
          <w:numId w:val="33"/>
        </w:numPr>
        <w:suppressAutoHyphens/>
        <w:ind w:hanging="720"/>
        <w:rPr>
          <w:rFonts w:ascii="Arial" w:hAnsi="Arial" w:cs="Arial"/>
          <w:sz w:val="18"/>
          <w:szCs w:val="18"/>
        </w:rPr>
      </w:pPr>
      <w:r w:rsidRPr="003375B7">
        <w:rPr>
          <w:rFonts w:ascii="Arial" w:hAnsi="Arial" w:cs="Arial"/>
          <w:sz w:val="20"/>
        </w:rPr>
        <w:t xml:space="preserve">De Deelnemer en de Opdrachtgever komen hierbij overeen dat de BouwGarant </w:t>
      </w:r>
      <w:r w:rsidR="00A94B36" w:rsidRPr="003375B7">
        <w:rPr>
          <w:rFonts w:ascii="Arial" w:hAnsi="Arial" w:cs="Arial"/>
          <w:sz w:val="20"/>
        </w:rPr>
        <w:t xml:space="preserve">  </w:t>
      </w:r>
      <w:r w:rsidR="00D763F9">
        <w:rPr>
          <w:rFonts w:ascii="Arial" w:hAnsi="Arial" w:cs="Arial"/>
          <w:sz w:val="20"/>
        </w:rPr>
        <w:t>Nieuwbouwgarantieregeling Eengezinswoning 2023</w:t>
      </w:r>
      <w:r w:rsidRPr="003375B7">
        <w:rPr>
          <w:rFonts w:ascii="Arial" w:hAnsi="Arial" w:cs="Arial"/>
          <w:sz w:val="20"/>
        </w:rPr>
        <w:t xml:space="preserve"> door de Deelnemer bij ondertekening van deze overeenkomst aan de Opdrachtgever ter hand wordt gesteld, maar dat de Opdrachtgever zich daarnaast tevens verplicht tot het downloaden van deze regeling, via</w:t>
      </w:r>
      <w:r w:rsidRPr="00E048D1">
        <w:rPr>
          <w:rFonts w:ascii="Arial" w:hAnsi="Arial" w:cs="Arial"/>
          <w:sz w:val="20"/>
        </w:rPr>
        <w:t xml:space="preserve"> </w:t>
      </w:r>
      <w:r w:rsidR="0095718A" w:rsidRPr="0095718A">
        <w:rPr>
          <w:rStyle w:val="Hyperlink"/>
          <w:rFonts w:ascii="Arial" w:hAnsi="Arial" w:cs="Arial"/>
          <w:sz w:val="18"/>
          <w:szCs w:val="18"/>
        </w:rPr>
        <w:t>https://www.bouwgarant.nl/media/lfgfh3vh/nieuwbouwgarantie_eengezinswoning_2023_versie_02.pdf</w:t>
      </w:r>
    </w:p>
    <w:p w14:paraId="7B366835" w14:textId="60B09E17" w:rsidR="004271F9" w:rsidRPr="00E048D1" w:rsidRDefault="004271F9" w:rsidP="00286CAE">
      <w:pPr>
        <w:rPr>
          <w:rFonts w:ascii="Arial" w:hAnsi="Arial" w:cs="Arial"/>
        </w:rPr>
      </w:pPr>
    </w:p>
    <w:p w14:paraId="0F011E2A" w14:textId="77777777" w:rsidR="00E478C8" w:rsidRPr="00E048D1" w:rsidRDefault="00E478C8" w:rsidP="00E478C8">
      <w:pPr>
        <w:contextualSpacing/>
        <w:rPr>
          <w:rFonts w:ascii="Arial" w:hAnsi="Arial" w:cs="Arial"/>
          <w:b/>
          <w:bCs/>
        </w:rPr>
      </w:pPr>
      <w:r w:rsidRPr="00E048D1">
        <w:rPr>
          <w:rFonts w:ascii="Arial" w:hAnsi="Arial" w:cs="Arial"/>
          <w:b/>
          <w:bCs/>
        </w:rPr>
        <w:t>Artikel 18 AVG</w:t>
      </w:r>
    </w:p>
    <w:p w14:paraId="38EEE4BC" w14:textId="27EA99D8" w:rsidR="00E478C8" w:rsidRPr="00E048D1" w:rsidRDefault="00E478C8" w:rsidP="00E478C8">
      <w:pPr>
        <w:autoSpaceDE w:val="0"/>
        <w:autoSpaceDN w:val="0"/>
        <w:adjustRightInd w:val="0"/>
        <w:rPr>
          <w:rFonts w:ascii="Arial" w:hAnsi="Arial" w:cs="Arial"/>
        </w:rPr>
      </w:pPr>
      <w:r w:rsidRPr="00E048D1">
        <w:rPr>
          <w:rFonts w:ascii="Arial" w:hAnsi="Arial" w:cs="Arial"/>
        </w:rPr>
        <w:t>In verband met de uitvoering van de BouwGarant Nieuwbouwgarantieregeling worden de in de overeenkomst en aangehechte documenten vermelde persoonsgegevens van de Opdrachtgever</w:t>
      </w:r>
      <w:r w:rsidR="008A7A3D" w:rsidRPr="00E048D1">
        <w:rPr>
          <w:rFonts w:ascii="Arial" w:hAnsi="Arial" w:cs="Arial"/>
        </w:rPr>
        <w:t xml:space="preserve"> </w:t>
      </w:r>
      <w:r w:rsidRPr="00E048D1">
        <w:rPr>
          <w:rFonts w:ascii="Arial" w:hAnsi="Arial" w:cs="Arial"/>
        </w:rPr>
        <w:t xml:space="preserve">door de Deelnemer aan BouwGarant verstrekt. De persoonsgegevens van de </w:t>
      </w:r>
      <w:r w:rsidR="008A7A3D" w:rsidRPr="00E048D1">
        <w:rPr>
          <w:rFonts w:ascii="Arial" w:hAnsi="Arial" w:cs="Arial"/>
        </w:rPr>
        <w:t xml:space="preserve">Opdrachtgever </w:t>
      </w:r>
      <w:r w:rsidRPr="00E048D1">
        <w:rPr>
          <w:rFonts w:ascii="Arial" w:hAnsi="Arial" w:cs="Arial"/>
        </w:rPr>
        <w:t xml:space="preserve">worden overeenkomstig de Algemene Verordening Gegevensbescherming door BouwGarant verwerkt. In de privacyverklaring op de website van BouwGarant worden de rechten van de </w:t>
      </w:r>
      <w:r w:rsidR="008A7A3D" w:rsidRPr="00E048D1">
        <w:rPr>
          <w:rFonts w:ascii="Arial" w:hAnsi="Arial" w:cs="Arial"/>
        </w:rPr>
        <w:t xml:space="preserve">Opdrachtgever </w:t>
      </w:r>
      <w:r w:rsidRPr="00E048D1">
        <w:rPr>
          <w:rFonts w:ascii="Arial" w:hAnsi="Arial" w:cs="Arial"/>
        </w:rPr>
        <w:t xml:space="preserve">inzake de </w:t>
      </w:r>
      <w:r w:rsidRPr="00E048D1">
        <w:rPr>
          <w:rFonts w:ascii="Arial" w:hAnsi="Arial" w:cs="Arial"/>
        </w:rPr>
        <w:lastRenderedPageBreak/>
        <w:t xml:space="preserve">verwerking door BouwGarant van diens persoonsgegevens en de uitwisseling van deze gegevens met andere partijen vermeld. De </w:t>
      </w:r>
      <w:r w:rsidR="008A7A3D" w:rsidRPr="00E048D1">
        <w:rPr>
          <w:rFonts w:ascii="Arial" w:hAnsi="Arial" w:cs="Arial"/>
        </w:rPr>
        <w:t xml:space="preserve">Opdrachtgever </w:t>
      </w:r>
      <w:r w:rsidRPr="00E048D1">
        <w:rPr>
          <w:rFonts w:ascii="Arial" w:hAnsi="Arial" w:cs="Arial"/>
        </w:rPr>
        <w:t>geeft door ondertekening van deze overeenkomst toestemming voor de verwerking van diens persoonsgegevens door BouwGarant.</w:t>
      </w:r>
    </w:p>
    <w:p w14:paraId="72ADC23A" w14:textId="77777777" w:rsidR="00E478C8" w:rsidRPr="00E048D1" w:rsidRDefault="00E478C8" w:rsidP="00286CAE">
      <w:pPr>
        <w:rPr>
          <w:rFonts w:ascii="Arial" w:hAnsi="Arial" w:cs="Arial"/>
        </w:rPr>
      </w:pPr>
    </w:p>
    <w:p w14:paraId="7148ACDE" w14:textId="77777777" w:rsidR="00286CAE" w:rsidRPr="00E048D1" w:rsidRDefault="00286CAE" w:rsidP="00286CAE">
      <w:pPr>
        <w:rPr>
          <w:rFonts w:ascii="Arial" w:hAnsi="Arial" w:cs="Arial"/>
        </w:rPr>
      </w:pPr>
    </w:p>
    <w:p w14:paraId="0C1CA4FB" w14:textId="77777777" w:rsidR="00286CAE" w:rsidRPr="00E048D1" w:rsidRDefault="00286CAE" w:rsidP="00286CAE">
      <w:pPr>
        <w:rPr>
          <w:rFonts w:ascii="Arial" w:hAnsi="Arial" w:cs="Arial"/>
        </w:rPr>
      </w:pPr>
    </w:p>
    <w:p w14:paraId="41F1ED0D" w14:textId="77777777" w:rsidR="00286CAE" w:rsidRPr="00E048D1" w:rsidRDefault="00286CAE" w:rsidP="00286CAE">
      <w:pPr>
        <w:suppressAutoHyphens/>
        <w:rPr>
          <w:rFonts w:ascii="Arial" w:hAnsi="Arial" w:cs="Arial"/>
        </w:rPr>
      </w:pPr>
      <w:r w:rsidRPr="00E048D1">
        <w:rPr>
          <w:rFonts w:ascii="Arial" w:hAnsi="Arial" w:cs="Arial"/>
        </w:rPr>
        <w:t>Getekend te ____________________</w:t>
      </w:r>
      <w:r w:rsidRPr="00E048D1">
        <w:rPr>
          <w:rFonts w:ascii="Arial" w:hAnsi="Arial" w:cs="Arial"/>
        </w:rPr>
        <w:tab/>
      </w:r>
      <w:r w:rsidRPr="00E048D1">
        <w:rPr>
          <w:rFonts w:ascii="Arial" w:hAnsi="Arial" w:cs="Arial"/>
        </w:rPr>
        <w:tab/>
      </w:r>
      <w:r w:rsidRPr="00E048D1">
        <w:rPr>
          <w:rFonts w:ascii="Arial" w:hAnsi="Arial" w:cs="Arial"/>
        </w:rPr>
        <w:tab/>
        <w:t>Getekend te ____________________</w:t>
      </w:r>
    </w:p>
    <w:p w14:paraId="791FEA94" w14:textId="77777777" w:rsidR="00286CAE" w:rsidRPr="00E048D1" w:rsidRDefault="00286CAE" w:rsidP="00286CAE">
      <w:pPr>
        <w:suppressAutoHyphens/>
        <w:rPr>
          <w:rFonts w:ascii="Arial" w:hAnsi="Arial" w:cs="Arial"/>
        </w:rPr>
      </w:pPr>
    </w:p>
    <w:p w14:paraId="58772E51" w14:textId="77777777" w:rsidR="00286CAE" w:rsidRPr="00E048D1" w:rsidRDefault="00286CAE" w:rsidP="00286CAE">
      <w:pPr>
        <w:suppressAutoHyphens/>
        <w:rPr>
          <w:rFonts w:ascii="Arial" w:hAnsi="Arial" w:cs="Arial"/>
        </w:rPr>
      </w:pPr>
    </w:p>
    <w:p w14:paraId="6F38D1AF" w14:textId="77777777" w:rsidR="00286CAE" w:rsidRPr="00E048D1" w:rsidRDefault="00286CAE" w:rsidP="00286CAE">
      <w:pPr>
        <w:suppressAutoHyphens/>
        <w:rPr>
          <w:rFonts w:ascii="Arial" w:hAnsi="Arial" w:cs="Arial"/>
        </w:rPr>
      </w:pPr>
      <w:r w:rsidRPr="00E048D1">
        <w:rPr>
          <w:rFonts w:ascii="Arial" w:hAnsi="Arial" w:cs="Arial"/>
        </w:rPr>
        <w:t>op _____ - _____ - _____</w:t>
      </w:r>
      <w:r w:rsidRPr="00E048D1">
        <w:rPr>
          <w:rFonts w:ascii="Arial" w:hAnsi="Arial" w:cs="Arial"/>
        </w:rPr>
        <w:tab/>
      </w:r>
      <w:r w:rsidRPr="00E048D1">
        <w:rPr>
          <w:rFonts w:ascii="Arial" w:hAnsi="Arial" w:cs="Arial"/>
        </w:rPr>
        <w:tab/>
      </w:r>
      <w:r w:rsidRPr="00E048D1">
        <w:rPr>
          <w:rFonts w:ascii="Arial" w:hAnsi="Arial" w:cs="Arial"/>
        </w:rPr>
        <w:tab/>
      </w:r>
      <w:r w:rsidRPr="00E048D1">
        <w:rPr>
          <w:rFonts w:ascii="Arial" w:hAnsi="Arial" w:cs="Arial"/>
        </w:rPr>
        <w:tab/>
        <w:t>op _____ - _____ - _____</w:t>
      </w:r>
    </w:p>
    <w:p w14:paraId="71D114DE" w14:textId="77777777" w:rsidR="00286CAE" w:rsidRPr="00E048D1" w:rsidRDefault="00286CAE" w:rsidP="00286CAE">
      <w:pPr>
        <w:suppressAutoHyphens/>
        <w:rPr>
          <w:rFonts w:ascii="Arial" w:hAnsi="Arial" w:cs="Arial"/>
        </w:rPr>
      </w:pPr>
    </w:p>
    <w:p w14:paraId="7D1A70DF" w14:textId="61C9A167" w:rsidR="00286CAE" w:rsidRPr="00E048D1" w:rsidRDefault="00286CAE" w:rsidP="00286CAE">
      <w:pPr>
        <w:suppressAutoHyphens/>
        <w:rPr>
          <w:rFonts w:ascii="Arial" w:hAnsi="Arial" w:cs="Arial"/>
        </w:rPr>
      </w:pPr>
      <w:r w:rsidRPr="00E048D1">
        <w:rPr>
          <w:rFonts w:ascii="Arial" w:hAnsi="Arial" w:cs="Arial"/>
        </w:rPr>
        <w:t xml:space="preserve">De </w:t>
      </w:r>
      <w:r w:rsidR="00090097" w:rsidRPr="00E048D1">
        <w:rPr>
          <w:rFonts w:ascii="Arial" w:hAnsi="Arial" w:cs="Arial"/>
        </w:rPr>
        <w:t>Deelnemer</w:t>
      </w:r>
      <w:r w:rsidRPr="00E048D1">
        <w:rPr>
          <w:rFonts w:ascii="Arial" w:hAnsi="Arial" w:cs="Arial"/>
        </w:rPr>
        <w:t>:</w:t>
      </w:r>
      <w:r w:rsidRPr="00E048D1">
        <w:rPr>
          <w:rFonts w:ascii="Arial" w:hAnsi="Arial" w:cs="Arial"/>
        </w:rPr>
        <w:tab/>
      </w:r>
      <w:r w:rsidRPr="00E048D1">
        <w:rPr>
          <w:rFonts w:ascii="Arial" w:hAnsi="Arial" w:cs="Arial"/>
        </w:rPr>
        <w:tab/>
      </w:r>
      <w:r w:rsidRPr="00E048D1">
        <w:rPr>
          <w:rFonts w:ascii="Arial" w:hAnsi="Arial" w:cs="Arial"/>
        </w:rPr>
        <w:tab/>
      </w:r>
      <w:r w:rsidRPr="00E048D1">
        <w:rPr>
          <w:rFonts w:ascii="Arial" w:hAnsi="Arial" w:cs="Arial"/>
        </w:rPr>
        <w:tab/>
      </w:r>
      <w:r w:rsidR="00FA6820">
        <w:rPr>
          <w:rFonts w:ascii="Arial" w:hAnsi="Arial" w:cs="Arial"/>
        </w:rPr>
        <w:tab/>
      </w:r>
      <w:r w:rsidRPr="00E048D1">
        <w:rPr>
          <w:rFonts w:ascii="Arial" w:hAnsi="Arial" w:cs="Arial"/>
        </w:rPr>
        <w:tab/>
        <w:t xml:space="preserve">De </w:t>
      </w:r>
      <w:r w:rsidR="0077709C" w:rsidRPr="00E048D1">
        <w:rPr>
          <w:rFonts w:ascii="Arial" w:hAnsi="Arial" w:cs="Arial"/>
        </w:rPr>
        <w:t>Opdrachtgever</w:t>
      </w:r>
      <w:r w:rsidR="00E478C8" w:rsidRPr="00E048D1">
        <w:rPr>
          <w:rFonts w:ascii="Arial" w:hAnsi="Arial" w:cs="Arial"/>
        </w:rPr>
        <w:t>(s)</w:t>
      </w:r>
      <w:r w:rsidRPr="00E048D1">
        <w:rPr>
          <w:rFonts w:ascii="Arial" w:hAnsi="Arial" w:cs="Arial"/>
        </w:rPr>
        <w:t>:</w:t>
      </w:r>
    </w:p>
    <w:p w14:paraId="7A690E53" w14:textId="77777777" w:rsidR="00286CAE" w:rsidRPr="00E048D1" w:rsidRDefault="00286CAE" w:rsidP="00286CAE">
      <w:pPr>
        <w:suppressAutoHyphens/>
        <w:rPr>
          <w:rFonts w:ascii="Arial" w:hAnsi="Arial" w:cs="Arial"/>
        </w:rPr>
      </w:pPr>
    </w:p>
    <w:p w14:paraId="2B5774F9" w14:textId="77777777" w:rsidR="00286CAE" w:rsidRPr="00E048D1" w:rsidRDefault="00286CAE" w:rsidP="00286CAE">
      <w:pPr>
        <w:suppressAutoHyphens/>
        <w:rPr>
          <w:rFonts w:ascii="Arial" w:hAnsi="Arial" w:cs="Arial"/>
        </w:rPr>
      </w:pPr>
    </w:p>
    <w:p w14:paraId="552F40CF" w14:textId="77777777" w:rsidR="00286CAE" w:rsidRPr="00E048D1" w:rsidRDefault="00286CAE" w:rsidP="00286CAE">
      <w:pPr>
        <w:suppressAutoHyphens/>
        <w:rPr>
          <w:rFonts w:ascii="Arial" w:hAnsi="Arial" w:cs="Arial"/>
        </w:rPr>
      </w:pPr>
    </w:p>
    <w:p w14:paraId="10D62290" w14:textId="77777777" w:rsidR="00286CAE" w:rsidRPr="00E048D1" w:rsidRDefault="00286CAE" w:rsidP="00286CAE">
      <w:pPr>
        <w:suppressAutoHyphens/>
        <w:rPr>
          <w:rFonts w:ascii="Arial" w:hAnsi="Arial" w:cs="Arial"/>
        </w:rPr>
      </w:pPr>
    </w:p>
    <w:p w14:paraId="01F8AE3B" w14:textId="77777777" w:rsidR="00286CAE" w:rsidRPr="00E048D1" w:rsidRDefault="00286CAE" w:rsidP="00286CAE">
      <w:pPr>
        <w:suppressAutoHyphens/>
        <w:rPr>
          <w:rFonts w:ascii="Arial" w:hAnsi="Arial" w:cs="Arial"/>
        </w:rPr>
      </w:pPr>
      <w:r w:rsidRPr="00E048D1">
        <w:rPr>
          <w:rFonts w:ascii="Arial" w:hAnsi="Arial" w:cs="Arial"/>
        </w:rPr>
        <w:t>______________</w:t>
      </w:r>
      <w:r w:rsidRPr="00E048D1">
        <w:rPr>
          <w:rFonts w:ascii="Arial" w:hAnsi="Arial" w:cs="Arial"/>
        </w:rPr>
        <w:tab/>
      </w:r>
      <w:r w:rsidRPr="00E048D1">
        <w:rPr>
          <w:rFonts w:ascii="Arial" w:hAnsi="Arial" w:cs="Arial"/>
        </w:rPr>
        <w:tab/>
      </w:r>
      <w:r w:rsidRPr="00E048D1">
        <w:rPr>
          <w:rFonts w:ascii="Arial" w:hAnsi="Arial" w:cs="Arial"/>
        </w:rPr>
        <w:tab/>
      </w:r>
      <w:r w:rsidRPr="00E048D1">
        <w:rPr>
          <w:rFonts w:ascii="Arial" w:hAnsi="Arial" w:cs="Arial"/>
        </w:rPr>
        <w:tab/>
      </w:r>
      <w:r w:rsidRPr="00E048D1">
        <w:rPr>
          <w:rFonts w:ascii="Arial" w:hAnsi="Arial" w:cs="Arial"/>
        </w:rPr>
        <w:tab/>
        <w:t>______________</w:t>
      </w:r>
    </w:p>
    <w:p w14:paraId="3C40BE96" w14:textId="77777777" w:rsidR="00286CAE" w:rsidRPr="00E048D1" w:rsidRDefault="00286CAE" w:rsidP="00286CAE">
      <w:pPr>
        <w:suppressAutoHyphens/>
        <w:rPr>
          <w:rFonts w:ascii="Arial" w:hAnsi="Arial" w:cs="Arial"/>
        </w:rPr>
      </w:pPr>
    </w:p>
    <w:p w14:paraId="1ADC6055" w14:textId="77777777" w:rsidR="00286CAE" w:rsidRPr="00E048D1" w:rsidRDefault="00286CAE" w:rsidP="00286CAE">
      <w:pPr>
        <w:suppressAutoHyphens/>
        <w:rPr>
          <w:rFonts w:ascii="Arial" w:hAnsi="Arial" w:cs="Arial"/>
        </w:rPr>
      </w:pPr>
    </w:p>
    <w:p w14:paraId="13684D36" w14:textId="77777777" w:rsidR="00286CAE" w:rsidRPr="00E048D1" w:rsidRDefault="00286CAE" w:rsidP="00286CAE">
      <w:pPr>
        <w:suppressAutoHyphens/>
        <w:rPr>
          <w:rFonts w:ascii="Arial" w:hAnsi="Arial" w:cs="Arial"/>
        </w:rPr>
      </w:pPr>
    </w:p>
    <w:p w14:paraId="2366CA2A" w14:textId="77777777" w:rsidR="00286CAE" w:rsidRPr="00E048D1" w:rsidRDefault="00286CAE" w:rsidP="00286CAE">
      <w:pPr>
        <w:suppressAutoHyphens/>
        <w:rPr>
          <w:rFonts w:ascii="Arial" w:hAnsi="Arial" w:cs="Arial"/>
        </w:rPr>
      </w:pPr>
    </w:p>
    <w:p w14:paraId="396673EA" w14:textId="6F95C55F" w:rsidR="00640FC6" w:rsidRPr="00E048D1" w:rsidRDefault="00640FC6" w:rsidP="00560752">
      <w:pPr>
        <w:suppressAutoHyphens/>
        <w:rPr>
          <w:rFonts w:ascii="Arial" w:hAnsi="Arial" w:cs="Arial"/>
        </w:rPr>
      </w:pPr>
      <w:r w:rsidRPr="00E048D1">
        <w:rPr>
          <w:rFonts w:ascii="Arial" w:hAnsi="Arial" w:cs="Arial"/>
        </w:rPr>
        <w:t xml:space="preserve">De </w:t>
      </w:r>
      <w:r w:rsidR="0077709C" w:rsidRPr="00E048D1">
        <w:rPr>
          <w:rFonts w:ascii="Arial" w:hAnsi="Arial" w:cs="Arial"/>
        </w:rPr>
        <w:t>Opdrachtgever</w:t>
      </w:r>
      <w:r w:rsidRPr="00E048D1">
        <w:rPr>
          <w:rFonts w:ascii="Arial" w:hAnsi="Arial" w:cs="Arial"/>
        </w:rPr>
        <w:t xml:space="preserve"> verklaart een afschrift te hebben ontvangen van</w:t>
      </w:r>
      <w:r w:rsidR="00810DCC" w:rsidRPr="00E048D1">
        <w:rPr>
          <w:rFonts w:ascii="Arial" w:hAnsi="Arial" w:cs="Arial"/>
        </w:rPr>
        <w:t xml:space="preserve"> de navolgende documenten welke een onverbrekelijk geheel vormen met deze overeenkomst</w:t>
      </w:r>
      <w:r w:rsidRPr="00E048D1">
        <w:rPr>
          <w:rFonts w:ascii="Arial" w:hAnsi="Arial" w:cs="Arial"/>
        </w:rPr>
        <w:t>:</w:t>
      </w:r>
    </w:p>
    <w:p w14:paraId="2A79BCDD" w14:textId="0ADDC154" w:rsidR="00640FC6" w:rsidRPr="00E048D1" w:rsidRDefault="00640FC6" w:rsidP="00F52A86">
      <w:pPr>
        <w:numPr>
          <w:ilvl w:val="0"/>
          <w:numId w:val="7"/>
        </w:numPr>
        <w:tabs>
          <w:tab w:val="clear" w:pos="720"/>
          <w:tab w:val="left" w:pos="709"/>
        </w:tabs>
        <w:suppressAutoHyphens/>
        <w:ind w:left="709" w:hanging="709"/>
        <w:rPr>
          <w:rFonts w:ascii="Arial" w:hAnsi="Arial" w:cs="Arial"/>
        </w:rPr>
      </w:pPr>
      <w:r w:rsidRPr="00E048D1">
        <w:rPr>
          <w:rFonts w:ascii="Arial" w:hAnsi="Arial" w:cs="Arial"/>
        </w:rPr>
        <w:t xml:space="preserve">de Algemene Voorwaarden voor de aannemingsovereenkomst voor </w:t>
      </w:r>
      <w:r w:rsidR="00E478C8" w:rsidRPr="00E048D1">
        <w:rPr>
          <w:rFonts w:ascii="Arial" w:hAnsi="Arial" w:cs="Arial"/>
        </w:rPr>
        <w:t>Eengezinswoning .</w:t>
      </w:r>
      <w:r w:rsidRPr="00E048D1">
        <w:rPr>
          <w:rFonts w:ascii="Arial" w:hAnsi="Arial" w:cs="Arial"/>
        </w:rPr>
        <w:t xml:space="preserve">, </w:t>
      </w:r>
      <w:r w:rsidR="00C02D18" w:rsidRPr="00E048D1">
        <w:rPr>
          <w:rFonts w:ascii="Arial" w:hAnsi="Arial" w:cs="Arial"/>
        </w:rPr>
        <w:t xml:space="preserve">vastgesteld door </w:t>
      </w:r>
      <w:r w:rsidR="0077709C" w:rsidRPr="00E048D1">
        <w:rPr>
          <w:rFonts w:ascii="Arial" w:hAnsi="Arial" w:cs="Arial"/>
        </w:rPr>
        <w:t xml:space="preserve">BouwGarant </w:t>
      </w:r>
      <w:r w:rsidR="00C02D18" w:rsidRPr="00E048D1">
        <w:rPr>
          <w:rFonts w:ascii="Arial" w:hAnsi="Arial" w:cs="Arial"/>
        </w:rPr>
        <w:t xml:space="preserve"> op </w:t>
      </w:r>
      <w:r w:rsidR="008823C7" w:rsidRPr="00E048D1">
        <w:rPr>
          <w:rFonts w:ascii="Arial" w:hAnsi="Arial" w:cs="Arial"/>
        </w:rPr>
        <w:t>0</w:t>
      </w:r>
      <w:r w:rsidR="003375B7">
        <w:rPr>
          <w:rFonts w:ascii="Arial" w:hAnsi="Arial" w:cs="Arial"/>
        </w:rPr>
        <w:t>1 januari 2024</w:t>
      </w:r>
      <w:r w:rsidR="00810DCC" w:rsidRPr="00E048D1">
        <w:rPr>
          <w:rFonts w:ascii="Arial" w:hAnsi="Arial" w:cs="Arial"/>
        </w:rPr>
        <w:t>.</w:t>
      </w:r>
    </w:p>
    <w:p w14:paraId="1B4F307F" w14:textId="756CD1F0" w:rsidR="00235408" w:rsidRPr="00E048D1" w:rsidRDefault="00235408" w:rsidP="00F52A86">
      <w:pPr>
        <w:numPr>
          <w:ilvl w:val="0"/>
          <w:numId w:val="7"/>
        </w:numPr>
        <w:tabs>
          <w:tab w:val="clear" w:pos="720"/>
          <w:tab w:val="left" w:pos="709"/>
        </w:tabs>
        <w:suppressAutoHyphens/>
        <w:ind w:left="709" w:hanging="709"/>
        <w:rPr>
          <w:rFonts w:ascii="Arial" w:hAnsi="Arial" w:cs="Arial"/>
        </w:rPr>
      </w:pPr>
      <w:r w:rsidRPr="00E048D1">
        <w:rPr>
          <w:rFonts w:ascii="Arial" w:hAnsi="Arial" w:cs="Arial"/>
        </w:rPr>
        <w:t xml:space="preserve">de Algemene Toelichting </w:t>
      </w:r>
      <w:r w:rsidR="008C6D43" w:rsidRPr="00E048D1">
        <w:rPr>
          <w:rFonts w:ascii="Arial" w:hAnsi="Arial" w:cs="Arial"/>
        </w:rPr>
        <w:t>voor</w:t>
      </w:r>
      <w:r w:rsidRPr="00E048D1">
        <w:rPr>
          <w:rFonts w:ascii="Arial" w:hAnsi="Arial" w:cs="Arial"/>
        </w:rPr>
        <w:t xml:space="preserve"> de aannemingsovereenkomst voor </w:t>
      </w:r>
      <w:r w:rsidR="004C1A44" w:rsidRPr="00E048D1">
        <w:rPr>
          <w:rFonts w:ascii="Arial" w:hAnsi="Arial" w:cs="Arial"/>
        </w:rPr>
        <w:t xml:space="preserve">Eengezinswoning </w:t>
      </w:r>
      <w:r w:rsidR="008C6D43" w:rsidRPr="00E048D1">
        <w:rPr>
          <w:rFonts w:ascii="Arial" w:hAnsi="Arial" w:cs="Arial"/>
        </w:rPr>
        <w:t xml:space="preserve"> </w:t>
      </w:r>
      <w:r w:rsidRPr="00E048D1">
        <w:rPr>
          <w:rFonts w:ascii="Arial" w:hAnsi="Arial" w:cs="Arial"/>
        </w:rPr>
        <w:t xml:space="preserve">en bijbehorende Algemene Voorwaarden, vastgesteld door </w:t>
      </w:r>
      <w:r w:rsidR="0077709C" w:rsidRPr="00E048D1">
        <w:rPr>
          <w:rFonts w:ascii="Arial" w:hAnsi="Arial" w:cs="Arial"/>
        </w:rPr>
        <w:t xml:space="preserve">BouwGarant </w:t>
      </w:r>
      <w:r w:rsidRPr="00E048D1">
        <w:rPr>
          <w:rFonts w:ascii="Arial" w:hAnsi="Arial" w:cs="Arial"/>
        </w:rPr>
        <w:t xml:space="preserve"> op </w:t>
      </w:r>
      <w:r w:rsidR="008823C7" w:rsidRPr="00E048D1">
        <w:rPr>
          <w:rFonts w:ascii="Arial" w:hAnsi="Arial" w:cs="Arial"/>
        </w:rPr>
        <w:t>0</w:t>
      </w:r>
      <w:r w:rsidR="003375B7">
        <w:rPr>
          <w:rFonts w:ascii="Arial" w:hAnsi="Arial" w:cs="Arial"/>
        </w:rPr>
        <w:t>1 januari 2024</w:t>
      </w:r>
      <w:r w:rsidR="00810DCC" w:rsidRPr="00E048D1">
        <w:rPr>
          <w:rFonts w:ascii="Arial" w:hAnsi="Arial" w:cs="Arial"/>
        </w:rPr>
        <w:t>.</w:t>
      </w:r>
    </w:p>
    <w:p w14:paraId="30DD0D25" w14:textId="317BBF5A" w:rsidR="00A94101" w:rsidRPr="00E048D1" w:rsidRDefault="00E66FDE" w:rsidP="00F52A86">
      <w:pPr>
        <w:numPr>
          <w:ilvl w:val="0"/>
          <w:numId w:val="7"/>
        </w:numPr>
        <w:tabs>
          <w:tab w:val="clear" w:pos="720"/>
          <w:tab w:val="left" w:pos="709"/>
        </w:tabs>
        <w:suppressAutoHyphens/>
        <w:ind w:left="709" w:hanging="709"/>
        <w:rPr>
          <w:rFonts w:ascii="Arial" w:hAnsi="Arial" w:cs="Arial"/>
        </w:rPr>
      </w:pPr>
      <w:r w:rsidRPr="00E048D1">
        <w:rPr>
          <w:rFonts w:ascii="Arial" w:hAnsi="Arial" w:cs="Arial"/>
        </w:rPr>
        <w:t xml:space="preserve">de </w:t>
      </w:r>
      <w:r w:rsidR="0077709C" w:rsidRPr="00E048D1">
        <w:rPr>
          <w:rFonts w:ascii="Arial" w:hAnsi="Arial" w:cs="Arial"/>
        </w:rPr>
        <w:t xml:space="preserve">BouwGarant </w:t>
      </w:r>
      <w:r w:rsidR="00A94B36" w:rsidRPr="00E048D1">
        <w:rPr>
          <w:rFonts w:ascii="Arial" w:hAnsi="Arial" w:cs="Arial"/>
        </w:rPr>
        <w:t xml:space="preserve">  </w:t>
      </w:r>
      <w:r w:rsidR="00D763F9">
        <w:rPr>
          <w:rFonts w:ascii="Arial" w:hAnsi="Arial" w:cs="Arial"/>
        </w:rPr>
        <w:t>Nieuwbouwgarantieregeling Eengezinswoning 2023</w:t>
      </w:r>
      <w:r w:rsidR="00917AC7" w:rsidRPr="00E048D1">
        <w:rPr>
          <w:rFonts w:ascii="Arial" w:hAnsi="Arial" w:cs="Arial"/>
        </w:rPr>
        <w:t xml:space="preserve"> </w:t>
      </w:r>
      <w:r w:rsidR="004C1A44" w:rsidRPr="00E048D1">
        <w:rPr>
          <w:rFonts w:ascii="Arial" w:hAnsi="Arial" w:cs="Arial"/>
        </w:rPr>
        <w:t>..</w:t>
      </w:r>
    </w:p>
    <w:p w14:paraId="2B4E06E8" w14:textId="77777777" w:rsidR="00286CAE" w:rsidRPr="00E048D1" w:rsidRDefault="00286CAE" w:rsidP="00810DCC">
      <w:pPr>
        <w:suppressAutoHyphens/>
        <w:rPr>
          <w:rFonts w:ascii="Arial" w:hAnsi="Arial" w:cs="Arial"/>
        </w:rPr>
      </w:pPr>
    </w:p>
    <w:p w14:paraId="7EB07217" w14:textId="77777777" w:rsidR="004C1A44" w:rsidRPr="009823C0" w:rsidRDefault="004C1A44" w:rsidP="004C1A44">
      <w:pPr>
        <w:rPr>
          <w:rFonts w:ascii="Arial" w:hAnsi="Arial" w:cs="Arial"/>
          <w:b/>
          <w:sz w:val="22"/>
          <w:szCs w:val="22"/>
        </w:rPr>
      </w:pPr>
      <w:r w:rsidRPr="009823C0">
        <w:rPr>
          <w:rFonts w:ascii="Arial" w:hAnsi="Arial" w:cs="Arial"/>
          <w:b/>
          <w:sz w:val="22"/>
          <w:szCs w:val="22"/>
        </w:rPr>
        <w:t>De Opdrachtgever dient niet eerder voor ontvangst van de hiervoor genoemde stukken te tekenen, dan nadat deze daadwerkelijk door de hem of haar zijn ontvangen.</w:t>
      </w:r>
    </w:p>
    <w:p w14:paraId="6B6BAA2D" w14:textId="77777777" w:rsidR="00286CAE" w:rsidRPr="00E048D1" w:rsidRDefault="00286CAE" w:rsidP="00286CAE">
      <w:pPr>
        <w:suppressAutoHyphens/>
        <w:rPr>
          <w:rFonts w:ascii="Arial" w:hAnsi="Arial" w:cs="Arial"/>
        </w:rPr>
      </w:pPr>
    </w:p>
    <w:p w14:paraId="1C6C6D85" w14:textId="77777777" w:rsidR="00286CAE" w:rsidRPr="00E048D1" w:rsidRDefault="00286CAE" w:rsidP="00286CAE">
      <w:pPr>
        <w:suppressAutoHyphens/>
        <w:rPr>
          <w:rFonts w:ascii="Arial" w:hAnsi="Arial" w:cs="Arial"/>
        </w:rPr>
      </w:pPr>
    </w:p>
    <w:p w14:paraId="06B253D2" w14:textId="77777777" w:rsidR="00286CAE" w:rsidRPr="00E048D1" w:rsidRDefault="00286CAE" w:rsidP="00286CAE">
      <w:pPr>
        <w:suppressAutoHyphens/>
        <w:rPr>
          <w:rFonts w:ascii="Arial" w:hAnsi="Arial" w:cs="Arial"/>
        </w:rPr>
      </w:pPr>
    </w:p>
    <w:p w14:paraId="6D6CF823" w14:textId="77777777" w:rsidR="000F58E8" w:rsidRPr="00E048D1" w:rsidRDefault="000F58E8" w:rsidP="000F58E8">
      <w:pPr>
        <w:rPr>
          <w:rFonts w:ascii="Arial" w:eastAsia="Calibri" w:hAnsi="Arial" w:cs="Arial"/>
          <w:bCs/>
          <w:iCs/>
          <w:lang w:eastAsia="en-US"/>
        </w:rPr>
      </w:pPr>
    </w:p>
    <w:p w14:paraId="08784EAE" w14:textId="77777777" w:rsidR="000F58E8" w:rsidRPr="00E048D1" w:rsidRDefault="000F58E8" w:rsidP="000F58E8">
      <w:pPr>
        <w:rPr>
          <w:rFonts w:ascii="Arial" w:eastAsia="Calibri" w:hAnsi="Arial" w:cs="Arial"/>
          <w:bCs/>
          <w:iCs/>
          <w:lang w:eastAsia="en-US"/>
        </w:rPr>
      </w:pPr>
    </w:p>
    <w:p w14:paraId="0A6F1559" w14:textId="77777777" w:rsidR="000F58E8" w:rsidRPr="00E048D1" w:rsidRDefault="000F58E8" w:rsidP="000F58E8">
      <w:pPr>
        <w:rPr>
          <w:rFonts w:ascii="Arial" w:eastAsia="Calibri" w:hAnsi="Arial" w:cs="Arial"/>
          <w:bCs/>
          <w:iCs/>
          <w:lang w:eastAsia="en-US"/>
        </w:rPr>
      </w:pPr>
    </w:p>
    <w:p w14:paraId="6292AA48" w14:textId="77777777" w:rsidR="000F58E8" w:rsidRPr="00E048D1" w:rsidRDefault="000F58E8" w:rsidP="000F58E8">
      <w:pPr>
        <w:rPr>
          <w:rFonts w:ascii="Arial" w:eastAsia="Calibri" w:hAnsi="Arial" w:cs="Arial"/>
          <w:lang w:eastAsia="en-US"/>
        </w:rPr>
      </w:pPr>
    </w:p>
    <w:p w14:paraId="0246643A" w14:textId="77777777" w:rsidR="00286CAE" w:rsidRPr="00E048D1" w:rsidRDefault="00286CAE" w:rsidP="00286CAE">
      <w:pPr>
        <w:suppressAutoHyphens/>
        <w:rPr>
          <w:rFonts w:ascii="Arial" w:hAnsi="Arial" w:cs="Arial"/>
        </w:rPr>
      </w:pPr>
      <w:r w:rsidRPr="00E048D1">
        <w:rPr>
          <w:rFonts w:ascii="Arial" w:hAnsi="Arial" w:cs="Arial"/>
        </w:rPr>
        <w:t>Getekend te ____________________</w:t>
      </w:r>
    </w:p>
    <w:p w14:paraId="617FBCBE" w14:textId="77777777" w:rsidR="00286CAE" w:rsidRPr="00E048D1" w:rsidRDefault="00286CAE" w:rsidP="00286CAE">
      <w:pPr>
        <w:suppressAutoHyphens/>
        <w:rPr>
          <w:rFonts w:ascii="Arial" w:hAnsi="Arial" w:cs="Arial"/>
        </w:rPr>
      </w:pPr>
    </w:p>
    <w:p w14:paraId="7C789D4A" w14:textId="77777777" w:rsidR="00286CAE" w:rsidRPr="00E048D1" w:rsidRDefault="00286CAE" w:rsidP="00286CAE">
      <w:pPr>
        <w:suppressAutoHyphens/>
        <w:rPr>
          <w:rFonts w:ascii="Arial" w:hAnsi="Arial" w:cs="Arial"/>
        </w:rPr>
      </w:pPr>
    </w:p>
    <w:p w14:paraId="3A370FAD" w14:textId="77777777" w:rsidR="00286CAE" w:rsidRPr="00E048D1" w:rsidRDefault="00286CAE" w:rsidP="00286CAE">
      <w:pPr>
        <w:suppressAutoHyphens/>
        <w:rPr>
          <w:rFonts w:ascii="Arial" w:hAnsi="Arial" w:cs="Arial"/>
        </w:rPr>
      </w:pPr>
      <w:r w:rsidRPr="00E048D1">
        <w:rPr>
          <w:rFonts w:ascii="Arial" w:hAnsi="Arial" w:cs="Arial"/>
        </w:rPr>
        <w:t>op _____ - _____ - _____</w:t>
      </w:r>
    </w:p>
    <w:p w14:paraId="6D6139FC" w14:textId="77777777" w:rsidR="00286CAE" w:rsidRPr="00E048D1" w:rsidRDefault="00286CAE" w:rsidP="00286CAE">
      <w:pPr>
        <w:suppressAutoHyphens/>
        <w:rPr>
          <w:rFonts w:ascii="Arial" w:hAnsi="Arial" w:cs="Arial"/>
        </w:rPr>
      </w:pPr>
    </w:p>
    <w:p w14:paraId="45FA6618" w14:textId="77777777" w:rsidR="00286CAE" w:rsidRPr="00E048D1" w:rsidRDefault="00286CAE" w:rsidP="00286CAE">
      <w:pPr>
        <w:suppressAutoHyphens/>
        <w:rPr>
          <w:rFonts w:ascii="Arial" w:hAnsi="Arial" w:cs="Arial"/>
        </w:rPr>
      </w:pPr>
    </w:p>
    <w:p w14:paraId="322B6FC6" w14:textId="6C2A0ECB" w:rsidR="00286CAE" w:rsidRPr="00E048D1" w:rsidRDefault="00286CAE" w:rsidP="00286CAE">
      <w:pPr>
        <w:keepNext/>
        <w:suppressAutoHyphens/>
        <w:outlineLvl w:val="2"/>
        <w:rPr>
          <w:rFonts w:ascii="Arial" w:hAnsi="Arial" w:cs="Arial"/>
        </w:rPr>
      </w:pPr>
      <w:r w:rsidRPr="00E048D1">
        <w:rPr>
          <w:rFonts w:ascii="Arial" w:hAnsi="Arial" w:cs="Arial"/>
        </w:rPr>
        <w:t xml:space="preserve">De </w:t>
      </w:r>
      <w:r w:rsidR="0077709C" w:rsidRPr="00E048D1">
        <w:rPr>
          <w:rFonts w:ascii="Arial" w:hAnsi="Arial" w:cs="Arial"/>
        </w:rPr>
        <w:t>Opdrachtgever</w:t>
      </w:r>
      <w:r w:rsidR="004C1A44" w:rsidRPr="00E048D1">
        <w:rPr>
          <w:rFonts w:ascii="Arial" w:hAnsi="Arial" w:cs="Arial"/>
        </w:rPr>
        <w:t>(s)</w:t>
      </w:r>
      <w:r w:rsidRPr="00E048D1">
        <w:rPr>
          <w:rFonts w:ascii="Arial" w:hAnsi="Arial" w:cs="Arial"/>
        </w:rPr>
        <w:t>:</w:t>
      </w:r>
    </w:p>
    <w:p w14:paraId="476BDC97" w14:textId="77777777" w:rsidR="00286CAE" w:rsidRPr="00E048D1" w:rsidRDefault="00286CAE" w:rsidP="00286CAE">
      <w:pPr>
        <w:rPr>
          <w:rFonts w:ascii="Arial" w:hAnsi="Arial" w:cs="Arial"/>
        </w:rPr>
      </w:pPr>
    </w:p>
    <w:p w14:paraId="0FFA68A5" w14:textId="69BCA5B7" w:rsidR="004C1A44" w:rsidRPr="00E048D1" w:rsidRDefault="004C1A44">
      <w:pPr>
        <w:rPr>
          <w:rFonts w:ascii="Arial" w:hAnsi="Arial" w:cs="Arial"/>
        </w:rPr>
      </w:pPr>
      <w:r w:rsidRPr="00E048D1">
        <w:rPr>
          <w:rFonts w:ascii="Arial" w:hAnsi="Arial" w:cs="Arial"/>
        </w:rPr>
        <w:br w:type="page"/>
      </w:r>
    </w:p>
    <w:p w14:paraId="052E3E11" w14:textId="77777777" w:rsidR="00286CAE" w:rsidRPr="00E048D1" w:rsidRDefault="00286CAE" w:rsidP="00286CAE">
      <w:pPr>
        <w:rPr>
          <w:rFonts w:ascii="Arial" w:hAnsi="Arial" w:cs="Arial"/>
        </w:rPr>
      </w:pPr>
    </w:p>
    <w:p w14:paraId="148D48FA" w14:textId="77777777" w:rsidR="00286CAE" w:rsidRPr="00E048D1" w:rsidRDefault="00286CAE" w:rsidP="00286CAE">
      <w:pPr>
        <w:rPr>
          <w:rFonts w:ascii="Arial" w:hAnsi="Arial" w:cs="Arial"/>
        </w:rPr>
      </w:pPr>
    </w:p>
    <w:p w14:paraId="3384BFCD" w14:textId="77777777" w:rsidR="008A4F82" w:rsidRPr="00E048D1" w:rsidRDefault="008A4F82" w:rsidP="008A4F82">
      <w:pPr>
        <w:suppressAutoHyphens/>
        <w:jc w:val="both"/>
        <w:rPr>
          <w:rFonts w:ascii="Arial" w:hAnsi="Arial" w:cs="Arial"/>
          <w:b/>
          <w:sz w:val="24"/>
          <w:szCs w:val="24"/>
        </w:rPr>
      </w:pPr>
      <w:r w:rsidRPr="00E048D1">
        <w:rPr>
          <w:rFonts w:ascii="Arial" w:hAnsi="Arial" w:cs="Arial"/>
          <w:b/>
          <w:sz w:val="24"/>
          <w:szCs w:val="24"/>
        </w:rPr>
        <w:t>ALGEMENE VOORWAARDEN</w:t>
      </w:r>
    </w:p>
    <w:p w14:paraId="06BED8D8" w14:textId="0FA05C9D" w:rsidR="008A4F82" w:rsidRPr="00E048D1" w:rsidRDefault="008A4F82" w:rsidP="008A4F82">
      <w:pPr>
        <w:suppressAutoHyphens/>
        <w:rPr>
          <w:rFonts w:ascii="Arial" w:hAnsi="Arial" w:cs="Arial"/>
          <w:b/>
        </w:rPr>
      </w:pPr>
      <w:r w:rsidRPr="00E048D1">
        <w:rPr>
          <w:rFonts w:ascii="Arial" w:hAnsi="Arial" w:cs="Arial"/>
          <w:b/>
        </w:rPr>
        <w:t xml:space="preserve">voor de aannemingsovereenkomst voor </w:t>
      </w:r>
      <w:r w:rsidR="00C81B4C" w:rsidRPr="00E048D1">
        <w:rPr>
          <w:rFonts w:ascii="Arial" w:hAnsi="Arial" w:cs="Arial"/>
          <w:b/>
        </w:rPr>
        <w:t>Eengezinswoning</w:t>
      </w:r>
      <w:r w:rsidRPr="00E048D1">
        <w:rPr>
          <w:rFonts w:ascii="Arial" w:hAnsi="Arial" w:cs="Arial"/>
          <w:b/>
        </w:rPr>
        <w:t xml:space="preserve"> </w:t>
      </w:r>
      <w:r w:rsidR="00C81B4C" w:rsidRPr="00E048D1">
        <w:rPr>
          <w:rFonts w:ascii="Arial" w:hAnsi="Arial" w:cs="Arial"/>
          <w:b/>
        </w:rPr>
        <w:t>.</w:t>
      </w:r>
      <w:r w:rsidRPr="00E048D1">
        <w:rPr>
          <w:rFonts w:ascii="Arial" w:hAnsi="Arial" w:cs="Arial"/>
          <w:b/>
        </w:rPr>
        <w:t xml:space="preserve"> met toepassing van</w:t>
      </w:r>
      <w:r w:rsidRPr="00E048D1">
        <w:rPr>
          <w:rFonts w:ascii="Arial" w:hAnsi="Arial" w:cs="Arial"/>
          <w:b/>
          <w:bCs/>
        </w:rPr>
        <w:t xml:space="preserve"> de </w:t>
      </w:r>
      <w:r w:rsidR="0077709C" w:rsidRPr="00E048D1">
        <w:rPr>
          <w:rFonts w:ascii="Arial" w:hAnsi="Arial" w:cs="Arial"/>
          <w:b/>
          <w:bCs/>
        </w:rPr>
        <w:t xml:space="preserve">BouwGarant </w:t>
      </w:r>
      <w:r w:rsidR="00A94B36" w:rsidRPr="00E048D1">
        <w:rPr>
          <w:rFonts w:ascii="Arial" w:hAnsi="Arial" w:cs="Arial"/>
          <w:b/>
          <w:bCs/>
        </w:rPr>
        <w:t xml:space="preserve"> </w:t>
      </w:r>
      <w:r w:rsidR="00D763F9">
        <w:rPr>
          <w:rFonts w:ascii="Arial" w:hAnsi="Arial" w:cs="Arial"/>
          <w:b/>
          <w:bCs/>
        </w:rPr>
        <w:t>Nieuwbouwgarantieregeling Eengezinswoning 2023</w:t>
      </w:r>
      <w:r w:rsidRPr="00E048D1">
        <w:rPr>
          <w:rFonts w:ascii="Arial" w:hAnsi="Arial" w:cs="Arial"/>
          <w:b/>
          <w:bCs/>
        </w:rPr>
        <w:t xml:space="preserve"> waaraan het keurmerk van de Stichting GarantieWoning is verleend.</w:t>
      </w:r>
    </w:p>
    <w:p w14:paraId="629180E0" w14:textId="77777777" w:rsidR="008A4F82" w:rsidRPr="00E048D1" w:rsidRDefault="008A4F82" w:rsidP="008A4F82">
      <w:pPr>
        <w:suppressAutoHyphens/>
        <w:rPr>
          <w:rFonts w:ascii="Arial" w:hAnsi="Arial" w:cs="Arial"/>
          <w:sz w:val="18"/>
          <w:szCs w:val="18"/>
        </w:rPr>
      </w:pPr>
    </w:p>
    <w:p w14:paraId="030A0A3D" w14:textId="61C382BE" w:rsidR="008A4F82" w:rsidRPr="00E048D1" w:rsidRDefault="008A4F82" w:rsidP="008A4F82">
      <w:pPr>
        <w:suppressAutoHyphens/>
        <w:rPr>
          <w:rFonts w:ascii="Arial" w:hAnsi="Arial" w:cs="Arial"/>
          <w:sz w:val="16"/>
          <w:szCs w:val="16"/>
        </w:rPr>
      </w:pPr>
      <w:r w:rsidRPr="00E048D1">
        <w:rPr>
          <w:rFonts w:ascii="Arial" w:hAnsi="Arial" w:cs="Arial"/>
          <w:sz w:val="16"/>
          <w:szCs w:val="16"/>
        </w:rPr>
        <w:t xml:space="preserve">Overeenkomstig het model, vastgesteld door </w:t>
      </w:r>
      <w:r w:rsidR="0077709C" w:rsidRPr="00E048D1">
        <w:rPr>
          <w:rFonts w:ascii="Arial" w:hAnsi="Arial" w:cs="Arial"/>
          <w:sz w:val="16"/>
          <w:szCs w:val="16"/>
        </w:rPr>
        <w:t>BouwGarant</w:t>
      </w:r>
      <w:r w:rsidRPr="00E048D1">
        <w:rPr>
          <w:rFonts w:ascii="Arial" w:hAnsi="Arial" w:cs="Arial"/>
          <w:sz w:val="16"/>
          <w:szCs w:val="16"/>
        </w:rPr>
        <w:t xml:space="preserve"> op 0</w:t>
      </w:r>
      <w:r w:rsidR="003375B7">
        <w:rPr>
          <w:rFonts w:ascii="Arial" w:hAnsi="Arial" w:cs="Arial"/>
          <w:sz w:val="16"/>
          <w:szCs w:val="16"/>
        </w:rPr>
        <w:t>1 januari 2024</w:t>
      </w:r>
      <w:r w:rsidRPr="00E048D1">
        <w:rPr>
          <w:rFonts w:ascii="Arial" w:hAnsi="Arial" w:cs="Arial"/>
          <w:sz w:val="16"/>
          <w:szCs w:val="16"/>
        </w:rPr>
        <w:t>.</w:t>
      </w:r>
    </w:p>
    <w:p w14:paraId="3337791D" w14:textId="77777777" w:rsidR="008A4F82" w:rsidRPr="00E048D1" w:rsidRDefault="008A4F82" w:rsidP="008A4F82">
      <w:pPr>
        <w:suppressAutoHyphens/>
        <w:rPr>
          <w:rFonts w:ascii="Arial" w:hAnsi="Arial" w:cs="Arial"/>
          <w:sz w:val="18"/>
          <w:szCs w:val="18"/>
        </w:rPr>
      </w:pPr>
    </w:p>
    <w:p w14:paraId="722E14CB" w14:textId="77777777" w:rsidR="008A4F82" w:rsidRPr="00E048D1" w:rsidRDefault="008A4F82" w:rsidP="008A4F82">
      <w:pPr>
        <w:suppressAutoHyphens/>
        <w:rPr>
          <w:rFonts w:ascii="Arial" w:hAnsi="Arial" w:cs="Arial"/>
          <w:sz w:val="16"/>
          <w:szCs w:val="16"/>
        </w:rPr>
      </w:pPr>
      <w:r w:rsidRPr="00E048D1">
        <w:rPr>
          <w:rFonts w:ascii="Arial" w:hAnsi="Arial" w:cs="Arial"/>
          <w:sz w:val="16"/>
          <w:szCs w:val="16"/>
        </w:rPr>
        <w:t>Bij deze Algemene Voorwaarden horen:</w:t>
      </w:r>
    </w:p>
    <w:p w14:paraId="6CE0969F" w14:textId="247B99E7" w:rsidR="008A4F82" w:rsidRPr="00E048D1" w:rsidRDefault="008A4F82" w:rsidP="008A4F82">
      <w:pPr>
        <w:suppressAutoHyphens/>
        <w:ind w:left="709" w:hanging="709"/>
        <w:rPr>
          <w:rFonts w:ascii="Arial" w:hAnsi="Arial" w:cs="Arial"/>
          <w:sz w:val="16"/>
          <w:szCs w:val="16"/>
        </w:rPr>
      </w:pPr>
      <w:r w:rsidRPr="00E048D1">
        <w:rPr>
          <w:rFonts w:ascii="Arial" w:hAnsi="Arial" w:cs="Arial"/>
          <w:sz w:val="16"/>
          <w:szCs w:val="16"/>
        </w:rPr>
        <w:t>-</w:t>
      </w:r>
      <w:r w:rsidRPr="00E048D1">
        <w:rPr>
          <w:rFonts w:ascii="Arial" w:hAnsi="Arial" w:cs="Arial"/>
          <w:sz w:val="16"/>
          <w:szCs w:val="16"/>
        </w:rPr>
        <w:tab/>
        <w:t xml:space="preserve">Aannemingsovereenkomst voor eengezinshuizen (projectmatige bouw), vastgesteld door </w:t>
      </w:r>
      <w:r w:rsidR="0077709C" w:rsidRPr="00E048D1">
        <w:rPr>
          <w:rFonts w:ascii="Arial" w:hAnsi="Arial" w:cs="Arial"/>
          <w:sz w:val="16"/>
          <w:szCs w:val="16"/>
        </w:rPr>
        <w:t>BouwGarant</w:t>
      </w:r>
      <w:r w:rsidRPr="00E048D1">
        <w:rPr>
          <w:rFonts w:ascii="Arial" w:hAnsi="Arial" w:cs="Arial"/>
          <w:sz w:val="16"/>
          <w:szCs w:val="16"/>
        </w:rPr>
        <w:t xml:space="preserve"> op 0</w:t>
      </w:r>
      <w:r w:rsidR="003375B7">
        <w:rPr>
          <w:rFonts w:ascii="Arial" w:hAnsi="Arial" w:cs="Arial"/>
          <w:sz w:val="16"/>
          <w:szCs w:val="16"/>
        </w:rPr>
        <w:t>1 januari 2024</w:t>
      </w:r>
      <w:r w:rsidRPr="00E048D1">
        <w:rPr>
          <w:rFonts w:ascii="Arial" w:hAnsi="Arial" w:cs="Arial"/>
          <w:sz w:val="16"/>
          <w:szCs w:val="16"/>
        </w:rPr>
        <w:t>;</w:t>
      </w:r>
    </w:p>
    <w:p w14:paraId="7EFF3ABC" w14:textId="34CBF575" w:rsidR="008A4F82" w:rsidRPr="00E048D1" w:rsidRDefault="008A4F82" w:rsidP="008A4F82">
      <w:pPr>
        <w:numPr>
          <w:ilvl w:val="0"/>
          <w:numId w:val="14"/>
        </w:numPr>
        <w:tabs>
          <w:tab w:val="clear" w:pos="585"/>
        </w:tabs>
        <w:suppressAutoHyphens/>
        <w:ind w:left="709" w:hanging="709"/>
        <w:rPr>
          <w:rFonts w:ascii="Arial" w:hAnsi="Arial" w:cs="Arial"/>
          <w:sz w:val="16"/>
          <w:szCs w:val="16"/>
        </w:rPr>
      </w:pPr>
      <w:r w:rsidRPr="00E048D1">
        <w:rPr>
          <w:rFonts w:ascii="Arial" w:hAnsi="Arial" w:cs="Arial"/>
          <w:sz w:val="16"/>
          <w:szCs w:val="16"/>
        </w:rPr>
        <w:t xml:space="preserve">Algemene Toelichting voor de aannemingsovereenkomst voor eengezinshuizen (projectmatige bouw) en bijbehorende Algemene Voorwaarden, vastgesteld door </w:t>
      </w:r>
      <w:r w:rsidR="0077709C" w:rsidRPr="00E048D1">
        <w:rPr>
          <w:rFonts w:ascii="Arial" w:hAnsi="Arial" w:cs="Arial"/>
          <w:sz w:val="16"/>
          <w:szCs w:val="16"/>
        </w:rPr>
        <w:t>BouwGarant</w:t>
      </w:r>
      <w:r w:rsidRPr="00E048D1">
        <w:rPr>
          <w:rFonts w:ascii="Arial" w:hAnsi="Arial" w:cs="Arial"/>
          <w:sz w:val="16"/>
          <w:szCs w:val="16"/>
        </w:rPr>
        <w:t xml:space="preserve"> op 0</w:t>
      </w:r>
      <w:r w:rsidR="003375B7">
        <w:rPr>
          <w:rFonts w:ascii="Arial" w:hAnsi="Arial" w:cs="Arial"/>
          <w:sz w:val="16"/>
          <w:szCs w:val="16"/>
        </w:rPr>
        <w:t>1 januari 2024</w:t>
      </w:r>
      <w:r w:rsidRPr="00E048D1">
        <w:rPr>
          <w:rFonts w:ascii="Arial" w:hAnsi="Arial" w:cs="Arial"/>
          <w:sz w:val="16"/>
          <w:szCs w:val="16"/>
        </w:rPr>
        <w:t>.</w:t>
      </w:r>
    </w:p>
    <w:p w14:paraId="207D2A92" w14:textId="77777777" w:rsidR="008A4F82" w:rsidRPr="00E048D1" w:rsidRDefault="008A4F82" w:rsidP="008A4F82">
      <w:pPr>
        <w:suppressAutoHyphens/>
        <w:rPr>
          <w:rFonts w:ascii="Arial" w:hAnsi="Arial" w:cs="Arial"/>
          <w:sz w:val="18"/>
          <w:szCs w:val="18"/>
        </w:rPr>
      </w:pPr>
    </w:p>
    <w:p w14:paraId="7CD6E8A5" w14:textId="77777777" w:rsidR="008A4F82" w:rsidRPr="00E048D1" w:rsidRDefault="008A4F82" w:rsidP="008A4F82">
      <w:pPr>
        <w:pStyle w:val="Kop2"/>
        <w:widowControl/>
        <w:tabs>
          <w:tab w:val="clear" w:pos="-1440"/>
          <w:tab w:val="clear" w:pos="-720"/>
          <w:tab w:val="clear" w:pos="584"/>
          <w:tab w:val="clear" w:pos="1020"/>
          <w:tab w:val="clear" w:pos="1457"/>
          <w:tab w:val="clear" w:pos="1893"/>
        </w:tabs>
        <w:jc w:val="left"/>
        <w:rPr>
          <w:rFonts w:ascii="Arial" w:hAnsi="Arial" w:cs="Arial"/>
          <w:snapToGrid/>
          <w:szCs w:val="18"/>
        </w:rPr>
      </w:pPr>
      <w:r w:rsidRPr="00E048D1">
        <w:rPr>
          <w:rFonts w:ascii="Arial" w:hAnsi="Arial" w:cs="Arial"/>
          <w:snapToGrid/>
          <w:szCs w:val="18"/>
        </w:rPr>
        <w:t>Definities</w:t>
      </w:r>
    </w:p>
    <w:p w14:paraId="5BA7F854" w14:textId="77777777" w:rsidR="008A4F82" w:rsidRPr="00E048D1" w:rsidRDefault="008A4F82" w:rsidP="008A4F82">
      <w:pPr>
        <w:numPr>
          <w:ilvl w:val="0"/>
          <w:numId w:val="17"/>
        </w:numPr>
        <w:tabs>
          <w:tab w:val="clear" w:pos="720"/>
        </w:tabs>
        <w:suppressAutoHyphens/>
        <w:ind w:left="709" w:hanging="709"/>
        <w:rPr>
          <w:rFonts w:ascii="Arial" w:hAnsi="Arial" w:cs="Arial"/>
          <w:sz w:val="18"/>
          <w:szCs w:val="18"/>
        </w:rPr>
      </w:pPr>
      <w:r w:rsidRPr="00E048D1">
        <w:rPr>
          <w:rFonts w:ascii="Arial" w:hAnsi="Arial" w:cs="Arial"/>
          <w:sz w:val="18"/>
          <w:szCs w:val="18"/>
        </w:rPr>
        <w:t xml:space="preserve">Onder </w:t>
      </w:r>
      <w:r w:rsidRPr="00E048D1">
        <w:rPr>
          <w:rFonts w:ascii="Arial" w:hAnsi="Arial" w:cs="Arial"/>
          <w:i/>
          <w:sz w:val="18"/>
          <w:szCs w:val="18"/>
        </w:rPr>
        <w:t>aannemingsovereenkomst</w:t>
      </w:r>
      <w:r w:rsidRPr="00E048D1">
        <w:rPr>
          <w:rFonts w:ascii="Arial" w:hAnsi="Arial" w:cs="Arial"/>
          <w:sz w:val="18"/>
          <w:szCs w:val="18"/>
        </w:rPr>
        <w:t xml:space="preserve"> wordt in deze Algemene Voorwaarden verstaan de schriftelijke aannemingsovereenkomst, ingevolge welke deze Algemene Voorwaarden van toepassing zijn.</w:t>
      </w:r>
    </w:p>
    <w:p w14:paraId="55EE880E" w14:textId="77777777" w:rsidR="008A4F82" w:rsidRPr="00E048D1" w:rsidRDefault="008A4F82" w:rsidP="008A4F82">
      <w:pPr>
        <w:suppressAutoHyphens/>
        <w:rPr>
          <w:rFonts w:ascii="Arial" w:hAnsi="Arial" w:cs="Arial"/>
          <w:sz w:val="18"/>
          <w:szCs w:val="18"/>
        </w:rPr>
      </w:pPr>
    </w:p>
    <w:p w14:paraId="3AE65D40" w14:textId="6D2B2984" w:rsidR="008A4F82" w:rsidRPr="00E048D1" w:rsidRDefault="008A4F82" w:rsidP="008A4F82">
      <w:pPr>
        <w:numPr>
          <w:ilvl w:val="0"/>
          <w:numId w:val="17"/>
        </w:numPr>
        <w:tabs>
          <w:tab w:val="clear" w:pos="720"/>
        </w:tabs>
        <w:suppressAutoHyphens/>
        <w:ind w:left="709" w:hanging="709"/>
        <w:rPr>
          <w:rFonts w:ascii="Arial" w:hAnsi="Arial" w:cs="Arial"/>
          <w:sz w:val="18"/>
          <w:szCs w:val="18"/>
        </w:rPr>
      </w:pPr>
      <w:r w:rsidRPr="00E048D1">
        <w:rPr>
          <w:rFonts w:ascii="Arial" w:hAnsi="Arial" w:cs="Arial"/>
          <w:sz w:val="18"/>
          <w:szCs w:val="18"/>
        </w:rPr>
        <w:t xml:space="preserve">Onder </w:t>
      </w:r>
      <w:r w:rsidR="0077709C" w:rsidRPr="00E048D1">
        <w:rPr>
          <w:rFonts w:ascii="Arial" w:hAnsi="Arial" w:cs="Arial"/>
          <w:i/>
          <w:sz w:val="18"/>
          <w:szCs w:val="18"/>
        </w:rPr>
        <w:t>Opdrachtgever</w:t>
      </w:r>
      <w:r w:rsidRPr="00E048D1">
        <w:rPr>
          <w:rFonts w:ascii="Arial" w:hAnsi="Arial" w:cs="Arial"/>
          <w:sz w:val="18"/>
          <w:szCs w:val="18"/>
        </w:rPr>
        <w:t xml:space="preserve"> wordt in deze Algemene Voorwaarden verstaan degene, die ingevolge de aannemingsovereenkomst de opdrachtgever is, en in die overeenkomst benoemd is als de </w:t>
      </w:r>
      <w:r w:rsidR="0077709C" w:rsidRPr="00E048D1">
        <w:rPr>
          <w:rFonts w:ascii="Arial" w:hAnsi="Arial" w:cs="Arial"/>
          <w:sz w:val="18"/>
          <w:szCs w:val="18"/>
        </w:rPr>
        <w:t>Opdrachtgever</w:t>
      </w:r>
      <w:r w:rsidRPr="00E048D1">
        <w:rPr>
          <w:rFonts w:ascii="Arial" w:hAnsi="Arial" w:cs="Arial"/>
          <w:sz w:val="18"/>
          <w:szCs w:val="18"/>
        </w:rPr>
        <w:t>.</w:t>
      </w:r>
    </w:p>
    <w:p w14:paraId="329423C3" w14:textId="77777777" w:rsidR="008A4F82" w:rsidRPr="00E048D1" w:rsidRDefault="008A4F82" w:rsidP="008A4F82">
      <w:pPr>
        <w:suppressAutoHyphens/>
        <w:rPr>
          <w:rFonts w:ascii="Arial" w:hAnsi="Arial" w:cs="Arial"/>
          <w:sz w:val="18"/>
          <w:szCs w:val="18"/>
        </w:rPr>
      </w:pPr>
    </w:p>
    <w:p w14:paraId="782CBC90" w14:textId="01E6E325" w:rsidR="008A4F82" w:rsidRPr="00E048D1" w:rsidRDefault="008A4F82" w:rsidP="008A4F82">
      <w:pPr>
        <w:numPr>
          <w:ilvl w:val="0"/>
          <w:numId w:val="17"/>
        </w:numPr>
        <w:tabs>
          <w:tab w:val="clear" w:pos="720"/>
        </w:tabs>
        <w:suppressAutoHyphens/>
        <w:ind w:left="709" w:hanging="709"/>
        <w:rPr>
          <w:rFonts w:ascii="Arial" w:hAnsi="Arial" w:cs="Arial"/>
          <w:sz w:val="18"/>
          <w:szCs w:val="18"/>
        </w:rPr>
      </w:pPr>
      <w:r w:rsidRPr="00E048D1">
        <w:rPr>
          <w:rFonts w:ascii="Arial" w:hAnsi="Arial" w:cs="Arial"/>
          <w:sz w:val="18"/>
          <w:szCs w:val="18"/>
        </w:rPr>
        <w:t xml:space="preserve">Onder </w:t>
      </w:r>
      <w:r w:rsidR="00090097" w:rsidRPr="00E048D1">
        <w:rPr>
          <w:rFonts w:ascii="Arial" w:hAnsi="Arial" w:cs="Arial"/>
          <w:i/>
          <w:sz w:val="18"/>
          <w:szCs w:val="18"/>
        </w:rPr>
        <w:t>Deelnemer</w:t>
      </w:r>
      <w:r w:rsidRPr="00E048D1">
        <w:rPr>
          <w:rFonts w:ascii="Arial" w:hAnsi="Arial" w:cs="Arial"/>
          <w:sz w:val="18"/>
          <w:szCs w:val="18"/>
        </w:rPr>
        <w:t xml:space="preserve"> wordt in deze Algemene Voorwaarden verstaan degene, die ingevolge de aannemingsovereenkomst de aannemer is, en in die overeenkomst benoemd is als de </w:t>
      </w:r>
      <w:r w:rsidR="00090097" w:rsidRPr="00E048D1">
        <w:rPr>
          <w:rFonts w:ascii="Arial" w:hAnsi="Arial" w:cs="Arial"/>
          <w:sz w:val="18"/>
          <w:szCs w:val="18"/>
        </w:rPr>
        <w:t>Deelnemer</w:t>
      </w:r>
      <w:r w:rsidRPr="00E048D1">
        <w:rPr>
          <w:rFonts w:ascii="Arial" w:hAnsi="Arial" w:cs="Arial"/>
          <w:sz w:val="18"/>
          <w:szCs w:val="18"/>
        </w:rPr>
        <w:t>.</w:t>
      </w:r>
    </w:p>
    <w:p w14:paraId="674AE083" w14:textId="77777777" w:rsidR="008A4F82" w:rsidRPr="00E048D1" w:rsidRDefault="008A4F82" w:rsidP="008A4F82">
      <w:pPr>
        <w:suppressAutoHyphens/>
        <w:rPr>
          <w:rFonts w:ascii="Arial" w:hAnsi="Arial" w:cs="Arial"/>
          <w:sz w:val="18"/>
          <w:szCs w:val="18"/>
        </w:rPr>
      </w:pPr>
    </w:p>
    <w:p w14:paraId="3E93F9B3" w14:textId="77777777" w:rsidR="008A4F82" w:rsidRPr="00E048D1" w:rsidRDefault="008A4F82" w:rsidP="008A4F82">
      <w:pPr>
        <w:numPr>
          <w:ilvl w:val="0"/>
          <w:numId w:val="17"/>
        </w:numPr>
        <w:tabs>
          <w:tab w:val="clear" w:pos="720"/>
        </w:tabs>
        <w:suppressAutoHyphens/>
        <w:ind w:left="709" w:hanging="709"/>
        <w:rPr>
          <w:rFonts w:ascii="Arial" w:hAnsi="Arial" w:cs="Arial"/>
          <w:sz w:val="18"/>
          <w:szCs w:val="18"/>
        </w:rPr>
      </w:pPr>
      <w:r w:rsidRPr="00E048D1">
        <w:rPr>
          <w:rFonts w:ascii="Arial" w:hAnsi="Arial" w:cs="Arial"/>
          <w:sz w:val="18"/>
          <w:szCs w:val="18"/>
        </w:rPr>
        <w:t xml:space="preserve">Onder </w:t>
      </w:r>
      <w:r w:rsidRPr="00E048D1">
        <w:rPr>
          <w:rFonts w:ascii="Arial" w:hAnsi="Arial" w:cs="Arial"/>
          <w:i/>
          <w:sz w:val="18"/>
          <w:szCs w:val="18"/>
        </w:rPr>
        <w:t>Notaris</w:t>
      </w:r>
      <w:r w:rsidRPr="00E048D1">
        <w:rPr>
          <w:rFonts w:ascii="Arial" w:hAnsi="Arial" w:cs="Arial"/>
          <w:sz w:val="18"/>
          <w:szCs w:val="18"/>
        </w:rPr>
        <w:t xml:space="preserve"> wordt in deze Algemene Voorwaarden verstaan de in de aannemingsovereenkomst aangewezen Notaris.</w:t>
      </w:r>
    </w:p>
    <w:p w14:paraId="4DDF2862" w14:textId="77777777" w:rsidR="008A4F82" w:rsidRPr="00E048D1" w:rsidRDefault="008A4F82" w:rsidP="008A4F82">
      <w:pPr>
        <w:suppressAutoHyphens/>
        <w:rPr>
          <w:rFonts w:ascii="Arial" w:hAnsi="Arial" w:cs="Arial"/>
          <w:sz w:val="18"/>
          <w:szCs w:val="18"/>
        </w:rPr>
      </w:pPr>
    </w:p>
    <w:p w14:paraId="051D2813" w14:textId="76039421" w:rsidR="008A4F82" w:rsidRPr="00E048D1" w:rsidRDefault="008A4F82" w:rsidP="008A4F82">
      <w:pPr>
        <w:numPr>
          <w:ilvl w:val="0"/>
          <w:numId w:val="17"/>
        </w:numPr>
        <w:tabs>
          <w:tab w:val="clear" w:pos="720"/>
        </w:tabs>
        <w:suppressAutoHyphens/>
        <w:ind w:left="709" w:hanging="709"/>
        <w:rPr>
          <w:rFonts w:ascii="Arial" w:hAnsi="Arial" w:cs="Arial"/>
          <w:sz w:val="18"/>
          <w:szCs w:val="18"/>
        </w:rPr>
      </w:pPr>
      <w:r w:rsidRPr="00E048D1">
        <w:rPr>
          <w:rFonts w:ascii="Arial" w:hAnsi="Arial" w:cs="Arial"/>
          <w:sz w:val="18"/>
          <w:szCs w:val="18"/>
        </w:rPr>
        <w:t xml:space="preserve">Onder </w:t>
      </w:r>
      <w:r w:rsidRPr="00E048D1">
        <w:rPr>
          <w:rFonts w:ascii="Arial" w:hAnsi="Arial" w:cs="Arial"/>
          <w:i/>
          <w:sz w:val="18"/>
          <w:szCs w:val="18"/>
        </w:rPr>
        <w:t>woning</w:t>
      </w:r>
      <w:r w:rsidRPr="00E048D1">
        <w:rPr>
          <w:rFonts w:ascii="Arial" w:hAnsi="Arial" w:cs="Arial"/>
          <w:sz w:val="18"/>
          <w:szCs w:val="18"/>
        </w:rPr>
        <w:t xml:space="preserve"> wordt in deze Algemene Voorwaarden verstaan de in de aannemingsovereenkomst genoemde opstal(</w:t>
      </w:r>
      <w:proofErr w:type="spellStart"/>
      <w:r w:rsidRPr="00E048D1">
        <w:rPr>
          <w:rFonts w:ascii="Arial" w:hAnsi="Arial" w:cs="Arial"/>
          <w:sz w:val="18"/>
          <w:szCs w:val="18"/>
        </w:rPr>
        <w:t>len</w:t>
      </w:r>
      <w:proofErr w:type="spellEnd"/>
      <w:r w:rsidRPr="00E048D1">
        <w:rPr>
          <w:rFonts w:ascii="Arial" w:hAnsi="Arial" w:cs="Arial"/>
          <w:sz w:val="18"/>
          <w:szCs w:val="18"/>
        </w:rPr>
        <w:t xml:space="preserve">), waarvan de bouw door de </w:t>
      </w:r>
      <w:r w:rsidR="0077709C" w:rsidRPr="00E048D1">
        <w:rPr>
          <w:rFonts w:ascii="Arial" w:hAnsi="Arial" w:cs="Arial"/>
          <w:sz w:val="18"/>
          <w:szCs w:val="18"/>
        </w:rPr>
        <w:t>Opdrachtgever</w:t>
      </w:r>
      <w:r w:rsidRPr="00E048D1">
        <w:rPr>
          <w:rFonts w:ascii="Arial" w:hAnsi="Arial" w:cs="Arial"/>
          <w:sz w:val="18"/>
          <w:szCs w:val="18"/>
        </w:rPr>
        <w:t xml:space="preserve"> aan de </w:t>
      </w:r>
      <w:r w:rsidR="00090097" w:rsidRPr="00E048D1">
        <w:rPr>
          <w:rFonts w:ascii="Arial" w:hAnsi="Arial" w:cs="Arial"/>
          <w:sz w:val="18"/>
          <w:szCs w:val="18"/>
        </w:rPr>
        <w:t>Deelnemer</w:t>
      </w:r>
      <w:r w:rsidRPr="00E048D1">
        <w:rPr>
          <w:rFonts w:ascii="Arial" w:hAnsi="Arial" w:cs="Arial"/>
          <w:sz w:val="18"/>
          <w:szCs w:val="18"/>
        </w:rPr>
        <w:t xml:space="preserve"> is opgedragen.</w:t>
      </w:r>
    </w:p>
    <w:p w14:paraId="4A9706AA" w14:textId="77777777" w:rsidR="008A4F82" w:rsidRPr="00E048D1" w:rsidRDefault="008A4F82" w:rsidP="008A4F82">
      <w:pPr>
        <w:suppressAutoHyphens/>
        <w:rPr>
          <w:rFonts w:ascii="Arial" w:hAnsi="Arial" w:cs="Arial"/>
          <w:sz w:val="18"/>
          <w:szCs w:val="18"/>
        </w:rPr>
      </w:pPr>
    </w:p>
    <w:p w14:paraId="1EE79694" w14:textId="77777777" w:rsidR="008A4F82" w:rsidRPr="00E048D1" w:rsidRDefault="008A4F82" w:rsidP="008A4F82">
      <w:pPr>
        <w:numPr>
          <w:ilvl w:val="0"/>
          <w:numId w:val="17"/>
        </w:numPr>
        <w:tabs>
          <w:tab w:val="clear" w:pos="720"/>
        </w:tabs>
        <w:suppressAutoHyphens/>
        <w:ind w:left="709" w:hanging="709"/>
        <w:rPr>
          <w:rFonts w:ascii="Arial" w:hAnsi="Arial" w:cs="Arial"/>
          <w:sz w:val="18"/>
          <w:szCs w:val="18"/>
        </w:rPr>
      </w:pPr>
      <w:r w:rsidRPr="00E048D1">
        <w:rPr>
          <w:rFonts w:ascii="Arial" w:hAnsi="Arial" w:cs="Arial"/>
          <w:sz w:val="18"/>
          <w:szCs w:val="18"/>
        </w:rPr>
        <w:t xml:space="preserve">Onder </w:t>
      </w:r>
      <w:r w:rsidRPr="00E048D1">
        <w:rPr>
          <w:rFonts w:ascii="Arial" w:hAnsi="Arial" w:cs="Arial"/>
          <w:i/>
          <w:sz w:val="18"/>
          <w:szCs w:val="18"/>
        </w:rPr>
        <w:t>onroerende zaak</w:t>
      </w:r>
      <w:r w:rsidRPr="00E048D1">
        <w:rPr>
          <w:rFonts w:ascii="Arial" w:hAnsi="Arial" w:cs="Arial"/>
          <w:sz w:val="18"/>
          <w:szCs w:val="18"/>
        </w:rPr>
        <w:t xml:space="preserve"> wordt in deze Algemene Voorwaarden verstaan het / de in de aannemingsovereenkomst genoemde </w:t>
      </w:r>
      <w:proofErr w:type="spellStart"/>
      <w:r w:rsidRPr="00E048D1">
        <w:rPr>
          <w:rFonts w:ascii="Arial" w:hAnsi="Arial" w:cs="Arial"/>
          <w:sz w:val="18"/>
          <w:szCs w:val="18"/>
        </w:rPr>
        <w:t>perce</w:t>
      </w:r>
      <w:proofErr w:type="spellEnd"/>
      <w:r w:rsidRPr="00E048D1">
        <w:rPr>
          <w:rFonts w:ascii="Arial" w:hAnsi="Arial" w:cs="Arial"/>
          <w:sz w:val="18"/>
          <w:szCs w:val="18"/>
        </w:rPr>
        <w:t>(e)l(en) grond met de daarop te bouwen opstal(</w:t>
      </w:r>
      <w:proofErr w:type="spellStart"/>
      <w:r w:rsidRPr="00E048D1">
        <w:rPr>
          <w:rFonts w:ascii="Arial" w:hAnsi="Arial" w:cs="Arial"/>
          <w:sz w:val="18"/>
          <w:szCs w:val="18"/>
        </w:rPr>
        <w:t>len</w:t>
      </w:r>
      <w:proofErr w:type="spellEnd"/>
      <w:r w:rsidRPr="00E048D1">
        <w:rPr>
          <w:rFonts w:ascii="Arial" w:hAnsi="Arial" w:cs="Arial"/>
          <w:sz w:val="18"/>
          <w:szCs w:val="18"/>
        </w:rPr>
        <w:t>).</w:t>
      </w:r>
    </w:p>
    <w:p w14:paraId="3588780B" w14:textId="77777777" w:rsidR="008A4F82" w:rsidRPr="00E048D1" w:rsidRDefault="008A4F82" w:rsidP="008A4F82">
      <w:pPr>
        <w:suppressAutoHyphens/>
        <w:rPr>
          <w:rFonts w:ascii="Arial" w:hAnsi="Arial" w:cs="Arial"/>
          <w:sz w:val="18"/>
          <w:szCs w:val="18"/>
        </w:rPr>
      </w:pPr>
    </w:p>
    <w:p w14:paraId="4F721463" w14:textId="3B9B0D3B" w:rsidR="008A4F82" w:rsidRPr="00E048D1" w:rsidRDefault="008A4F82" w:rsidP="008A4F82">
      <w:pPr>
        <w:suppressAutoHyphens/>
        <w:rPr>
          <w:rFonts w:ascii="Arial" w:hAnsi="Arial" w:cs="Arial"/>
          <w:sz w:val="18"/>
          <w:szCs w:val="18"/>
        </w:rPr>
      </w:pPr>
      <w:r w:rsidRPr="00E048D1">
        <w:rPr>
          <w:rFonts w:ascii="Arial" w:hAnsi="Arial" w:cs="Arial"/>
          <w:b/>
          <w:sz w:val="18"/>
          <w:szCs w:val="18"/>
        </w:rPr>
        <w:t>Omvang aannemingsovereenkomst</w:t>
      </w:r>
    </w:p>
    <w:p w14:paraId="18053AEE" w14:textId="77777777" w:rsidR="008A4F82" w:rsidRPr="00E048D1" w:rsidRDefault="008A4F82" w:rsidP="008A4F82">
      <w:pPr>
        <w:suppressAutoHyphens/>
        <w:rPr>
          <w:rFonts w:ascii="Arial" w:hAnsi="Arial" w:cs="Arial"/>
          <w:b/>
          <w:sz w:val="18"/>
          <w:szCs w:val="18"/>
        </w:rPr>
      </w:pPr>
      <w:r w:rsidRPr="00E048D1">
        <w:rPr>
          <w:rFonts w:ascii="Arial" w:hAnsi="Arial" w:cs="Arial"/>
          <w:b/>
          <w:sz w:val="18"/>
          <w:szCs w:val="18"/>
        </w:rPr>
        <w:t>Artikel 1</w:t>
      </w:r>
    </w:p>
    <w:p w14:paraId="1BB27975" w14:textId="77777777" w:rsidR="008A4F82" w:rsidRPr="00E048D1" w:rsidRDefault="008A4F82" w:rsidP="008A4F82">
      <w:pPr>
        <w:pStyle w:val="Plattetekst3"/>
        <w:tabs>
          <w:tab w:val="clear" w:pos="-1440"/>
          <w:tab w:val="clear" w:pos="-720"/>
          <w:tab w:val="clear" w:pos="584"/>
          <w:tab w:val="clear" w:pos="1020"/>
          <w:tab w:val="clear" w:pos="1457"/>
          <w:tab w:val="clear" w:pos="1893"/>
        </w:tabs>
        <w:jc w:val="left"/>
        <w:rPr>
          <w:rFonts w:cs="Arial"/>
          <w:color w:val="auto"/>
          <w:szCs w:val="18"/>
        </w:rPr>
      </w:pPr>
      <w:r w:rsidRPr="00E048D1">
        <w:rPr>
          <w:rFonts w:cs="Arial"/>
          <w:color w:val="auto"/>
          <w:szCs w:val="18"/>
        </w:rPr>
        <w:t>Het bij het aangaan van de aannemingsovereenkomst reeds gereedgekomen deel van de woning wordt geacht ingevolge de in de aannemingsovereenkomst vervatte aanneming van werk tot stand te zijn gekomen.</w:t>
      </w:r>
    </w:p>
    <w:p w14:paraId="3A91286D"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Wijzigingen situatietekening</w:t>
      </w:r>
    </w:p>
    <w:p w14:paraId="47D6197F" w14:textId="77777777" w:rsidR="008A4F82" w:rsidRPr="00E048D1" w:rsidRDefault="008A4F82" w:rsidP="008A4F82">
      <w:pPr>
        <w:suppressAutoHyphens/>
        <w:rPr>
          <w:rFonts w:ascii="Arial" w:hAnsi="Arial" w:cs="Arial"/>
          <w:b/>
          <w:sz w:val="18"/>
          <w:szCs w:val="18"/>
        </w:rPr>
      </w:pPr>
      <w:r w:rsidRPr="00E048D1">
        <w:rPr>
          <w:rFonts w:ascii="Arial" w:hAnsi="Arial" w:cs="Arial"/>
          <w:b/>
          <w:sz w:val="18"/>
          <w:szCs w:val="18"/>
        </w:rPr>
        <w:t>Artikel 2</w:t>
      </w:r>
    </w:p>
    <w:p w14:paraId="7B9D0775" w14:textId="536769D2"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1.</w:t>
      </w:r>
      <w:r w:rsidRPr="00E048D1">
        <w:rPr>
          <w:rFonts w:ascii="Arial" w:hAnsi="Arial" w:cs="Arial"/>
          <w:sz w:val="18"/>
          <w:szCs w:val="18"/>
        </w:rPr>
        <w:tab/>
        <w:t xml:space="preserve">Indien de </w:t>
      </w:r>
      <w:r w:rsidR="00090097" w:rsidRPr="00E048D1">
        <w:rPr>
          <w:rFonts w:ascii="Arial" w:hAnsi="Arial" w:cs="Arial"/>
          <w:sz w:val="18"/>
          <w:szCs w:val="18"/>
        </w:rPr>
        <w:t>Deelnemer</w:t>
      </w:r>
      <w:r w:rsidRPr="00E048D1">
        <w:rPr>
          <w:rFonts w:ascii="Arial" w:hAnsi="Arial" w:cs="Arial"/>
          <w:sz w:val="18"/>
          <w:szCs w:val="18"/>
        </w:rPr>
        <w:t xml:space="preserve"> ingevolge een overheidsvoorschrift of enige andere gegronde reden de situatie van de woning wijzigt ten opzichte van de ingevolge de aannemingsovereenkomst geldende situatietekening, zal hij de gewijzigde situatietekening bij de daartoe aangewezen Notaris deponeren en aan de </w:t>
      </w:r>
      <w:r w:rsidR="0077709C" w:rsidRPr="00E048D1">
        <w:rPr>
          <w:rFonts w:ascii="Arial" w:hAnsi="Arial" w:cs="Arial"/>
          <w:sz w:val="18"/>
          <w:szCs w:val="18"/>
        </w:rPr>
        <w:t>Opdrachtgever</w:t>
      </w:r>
      <w:r w:rsidRPr="00E048D1">
        <w:rPr>
          <w:rFonts w:ascii="Arial" w:hAnsi="Arial" w:cs="Arial"/>
          <w:sz w:val="18"/>
          <w:szCs w:val="18"/>
        </w:rPr>
        <w:t xml:space="preserve"> ter hand stellen.</w:t>
      </w:r>
    </w:p>
    <w:p w14:paraId="31720943" w14:textId="3B13A9E5"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2.</w:t>
      </w:r>
      <w:r w:rsidRPr="00E048D1">
        <w:rPr>
          <w:rFonts w:ascii="Arial" w:hAnsi="Arial" w:cs="Arial"/>
          <w:sz w:val="18"/>
          <w:szCs w:val="18"/>
        </w:rPr>
        <w:tab/>
        <w:t xml:space="preserve">Aan een dergelijke wijziging kan de </w:t>
      </w:r>
      <w:r w:rsidR="00090097" w:rsidRPr="00E048D1">
        <w:rPr>
          <w:rFonts w:ascii="Arial" w:hAnsi="Arial" w:cs="Arial"/>
          <w:sz w:val="18"/>
          <w:szCs w:val="18"/>
        </w:rPr>
        <w:t>Deelnemer</w:t>
      </w:r>
      <w:r w:rsidRPr="00E048D1">
        <w:rPr>
          <w:rFonts w:ascii="Arial" w:hAnsi="Arial" w:cs="Arial"/>
          <w:sz w:val="18"/>
          <w:szCs w:val="18"/>
        </w:rPr>
        <w:t xml:space="preserve"> nimmer het recht ontlenen op bijbetaling.</w:t>
      </w:r>
    </w:p>
    <w:p w14:paraId="7EDA0AD4" w14:textId="6EA20FF5" w:rsidR="008A4F82" w:rsidRPr="00E048D1" w:rsidRDefault="008A4F82" w:rsidP="008A4F82">
      <w:pPr>
        <w:suppressAutoHyphens/>
        <w:ind w:left="709"/>
        <w:rPr>
          <w:rFonts w:ascii="Arial" w:hAnsi="Arial" w:cs="Arial"/>
          <w:sz w:val="18"/>
          <w:szCs w:val="18"/>
        </w:rPr>
      </w:pPr>
      <w:r w:rsidRPr="00E048D1">
        <w:rPr>
          <w:rFonts w:ascii="Arial" w:hAnsi="Arial" w:cs="Arial"/>
          <w:sz w:val="18"/>
          <w:szCs w:val="18"/>
        </w:rPr>
        <w:t xml:space="preserve">Indien door de wijziging de waarde van de onroerende zaak vermindert, heeft de </w:t>
      </w:r>
      <w:r w:rsidR="0077709C" w:rsidRPr="00E048D1">
        <w:rPr>
          <w:rFonts w:ascii="Arial" w:hAnsi="Arial" w:cs="Arial"/>
          <w:sz w:val="18"/>
          <w:szCs w:val="18"/>
        </w:rPr>
        <w:t>Opdrachtgever</w:t>
      </w:r>
      <w:r w:rsidRPr="00E048D1">
        <w:rPr>
          <w:rFonts w:ascii="Arial" w:hAnsi="Arial" w:cs="Arial"/>
          <w:sz w:val="18"/>
          <w:szCs w:val="18"/>
        </w:rPr>
        <w:t xml:space="preserve"> recht op schadevergoeding tot het beloop van die waardevermindering.</w:t>
      </w:r>
    </w:p>
    <w:p w14:paraId="29725259" w14:textId="0EE178F9"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3.</w:t>
      </w:r>
      <w:r w:rsidRPr="00E048D1">
        <w:rPr>
          <w:rFonts w:ascii="Arial" w:hAnsi="Arial" w:cs="Arial"/>
          <w:sz w:val="18"/>
          <w:szCs w:val="18"/>
        </w:rPr>
        <w:tab/>
        <w:t xml:space="preserve">Indien de wijziging zodanig ingrijpend is dat kan worden gesproken van een wezenlijk andere prestatie, is de </w:t>
      </w:r>
      <w:r w:rsidR="0077709C" w:rsidRPr="00E048D1">
        <w:rPr>
          <w:rFonts w:ascii="Arial" w:hAnsi="Arial" w:cs="Arial"/>
          <w:sz w:val="18"/>
          <w:szCs w:val="18"/>
        </w:rPr>
        <w:t>Opdrachtgever</w:t>
      </w:r>
      <w:r w:rsidRPr="00E048D1">
        <w:rPr>
          <w:rFonts w:ascii="Arial" w:hAnsi="Arial" w:cs="Arial"/>
          <w:sz w:val="18"/>
          <w:szCs w:val="18"/>
        </w:rPr>
        <w:t xml:space="preserve"> gerechtigd de ontbinding van de aannemingsovereenkomst in te roepen.</w:t>
      </w:r>
    </w:p>
    <w:p w14:paraId="759320B2" w14:textId="78A4D620"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4.</w:t>
      </w:r>
      <w:r w:rsidRPr="00E048D1">
        <w:rPr>
          <w:rFonts w:ascii="Arial" w:hAnsi="Arial" w:cs="Arial"/>
          <w:sz w:val="18"/>
          <w:szCs w:val="18"/>
        </w:rPr>
        <w:tab/>
        <w:t xml:space="preserve">Indien de </w:t>
      </w:r>
      <w:r w:rsidR="0077709C" w:rsidRPr="00E048D1">
        <w:rPr>
          <w:rFonts w:ascii="Arial" w:hAnsi="Arial" w:cs="Arial"/>
          <w:sz w:val="18"/>
          <w:szCs w:val="18"/>
        </w:rPr>
        <w:t>Opdrachtgever</w:t>
      </w:r>
      <w:r w:rsidRPr="00E048D1">
        <w:rPr>
          <w:rFonts w:ascii="Arial" w:hAnsi="Arial" w:cs="Arial"/>
          <w:sz w:val="18"/>
          <w:szCs w:val="18"/>
        </w:rPr>
        <w:t xml:space="preserve"> om voormelde redenen meent aanspraak te kunnen maken op schadevergoeding respectievelijk ontbinding van de aannemingsovereenkomst, dient hij dat binnen een redelijke periode nadat hem de gewijzigde situatietekening ter hand is gesteld, schriftelijk – in geval van ontbinding bij aangetekende brief – aan de </w:t>
      </w:r>
      <w:r w:rsidR="00090097" w:rsidRPr="00E048D1">
        <w:rPr>
          <w:rFonts w:ascii="Arial" w:hAnsi="Arial" w:cs="Arial"/>
          <w:sz w:val="18"/>
          <w:szCs w:val="18"/>
        </w:rPr>
        <w:t>Deelnemer</w:t>
      </w:r>
      <w:r w:rsidRPr="00E048D1">
        <w:rPr>
          <w:rFonts w:ascii="Arial" w:hAnsi="Arial" w:cs="Arial"/>
          <w:sz w:val="18"/>
          <w:szCs w:val="18"/>
        </w:rPr>
        <w:t xml:space="preserve"> mede te delen.</w:t>
      </w:r>
    </w:p>
    <w:p w14:paraId="2C4946B4" w14:textId="2BCD4924" w:rsidR="008A4F82" w:rsidRPr="00E048D1" w:rsidRDefault="008A4F82" w:rsidP="008A4F82">
      <w:pPr>
        <w:suppressAutoHyphens/>
        <w:rPr>
          <w:rFonts w:ascii="Arial" w:hAnsi="Arial" w:cs="Arial"/>
          <w:sz w:val="18"/>
          <w:szCs w:val="18"/>
        </w:rPr>
      </w:pPr>
      <w:r w:rsidRPr="00E048D1">
        <w:rPr>
          <w:rFonts w:ascii="Arial" w:hAnsi="Arial" w:cs="Arial"/>
          <w:b/>
          <w:sz w:val="18"/>
          <w:szCs w:val="18"/>
        </w:rPr>
        <w:t xml:space="preserve">Wijzigingen op initiatief van de </w:t>
      </w:r>
      <w:r w:rsidR="00090097" w:rsidRPr="00E048D1">
        <w:rPr>
          <w:rFonts w:ascii="Arial" w:hAnsi="Arial" w:cs="Arial"/>
          <w:b/>
          <w:sz w:val="18"/>
          <w:szCs w:val="18"/>
        </w:rPr>
        <w:t>Deelnemer</w:t>
      </w:r>
    </w:p>
    <w:p w14:paraId="77A5822B"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Artikel 3</w:t>
      </w:r>
    </w:p>
    <w:p w14:paraId="237F90ED" w14:textId="0E6013D5"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De </w:t>
      </w:r>
      <w:r w:rsidR="00090097" w:rsidRPr="00E048D1">
        <w:rPr>
          <w:rFonts w:ascii="Arial" w:hAnsi="Arial" w:cs="Arial"/>
          <w:sz w:val="18"/>
          <w:szCs w:val="18"/>
        </w:rPr>
        <w:t>Deelnemer</w:t>
      </w:r>
      <w:r w:rsidRPr="00E048D1">
        <w:rPr>
          <w:rFonts w:ascii="Arial" w:hAnsi="Arial" w:cs="Arial"/>
          <w:sz w:val="18"/>
          <w:szCs w:val="18"/>
        </w:rPr>
        <w:t xml:space="preserve"> is gerechtigd om, in de periode die begint bij ondertekening door de </w:t>
      </w:r>
      <w:r w:rsidR="0077709C" w:rsidRPr="00E048D1">
        <w:rPr>
          <w:rFonts w:ascii="Arial" w:hAnsi="Arial" w:cs="Arial"/>
          <w:sz w:val="18"/>
          <w:szCs w:val="18"/>
        </w:rPr>
        <w:t>Opdrachtgever</w:t>
      </w:r>
      <w:r w:rsidRPr="00E048D1">
        <w:rPr>
          <w:rFonts w:ascii="Arial" w:hAnsi="Arial" w:cs="Arial"/>
          <w:sz w:val="18"/>
          <w:szCs w:val="18"/>
        </w:rPr>
        <w:t xml:space="preserve"> van de onderhavige overeenkomst en eindigt bij de oplevering in de zin van deze Algemene Voorwaarden, die wijzigingen in het bouwplan aan te brengen, waarvan de noodzakelijkheid bij de uitvoering blijkt, mits deze wijzigingen geen afbreuk doen aan waarde en / of kwaliteit en / of uiterlijk en / of aanzien en / of bruikbaarheid van de woning; deze wijzigingen zullen in dat geval geen der partijen enig recht geven tot het vragen van vergoeding van mindere of meerdere kosten.</w:t>
      </w:r>
    </w:p>
    <w:p w14:paraId="6FE79DC0" w14:textId="00BF980B" w:rsidR="008A4F82" w:rsidRPr="00E048D1" w:rsidRDefault="008A4F82" w:rsidP="008A4F82">
      <w:pPr>
        <w:suppressAutoHyphens/>
        <w:rPr>
          <w:rFonts w:ascii="Arial" w:hAnsi="Arial" w:cs="Arial"/>
          <w:sz w:val="18"/>
          <w:szCs w:val="18"/>
        </w:rPr>
      </w:pPr>
      <w:r w:rsidRPr="00E048D1">
        <w:rPr>
          <w:rFonts w:ascii="Arial" w:hAnsi="Arial" w:cs="Arial"/>
          <w:sz w:val="18"/>
          <w:szCs w:val="18"/>
        </w:rPr>
        <w:lastRenderedPageBreak/>
        <w:t xml:space="preserve">De </w:t>
      </w:r>
      <w:r w:rsidR="00090097" w:rsidRPr="00E048D1">
        <w:rPr>
          <w:rFonts w:ascii="Arial" w:hAnsi="Arial" w:cs="Arial"/>
          <w:sz w:val="18"/>
          <w:szCs w:val="18"/>
        </w:rPr>
        <w:t>Deelnemer</w:t>
      </w:r>
      <w:r w:rsidRPr="00E048D1">
        <w:rPr>
          <w:rFonts w:ascii="Arial" w:hAnsi="Arial" w:cs="Arial"/>
          <w:sz w:val="18"/>
          <w:szCs w:val="18"/>
        </w:rPr>
        <w:t xml:space="preserve"> zal de wijzigingen schriftelijk, en bij voorkeur middels aangetekende brief, binnen een redelijke periode, </w:t>
      </w:r>
      <w:r w:rsidRPr="00E048D1">
        <w:rPr>
          <w:rFonts w:ascii="Arial" w:hAnsi="Arial" w:cs="Arial"/>
          <w:iCs/>
          <w:color w:val="000000" w:themeColor="text1"/>
          <w:sz w:val="18"/>
          <w:szCs w:val="18"/>
        </w:rPr>
        <w:t xml:space="preserve">doch ten minste minimaal veertien (14) dagen voor de oplevering in de zin van artikel 11 lid 4 van deze Algemene Voorwaarden, </w:t>
      </w:r>
      <w:r w:rsidRPr="00E048D1">
        <w:rPr>
          <w:rFonts w:ascii="Arial" w:hAnsi="Arial" w:cs="Arial"/>
          <w:sz w:val="18"/>
          <w:szCs w:val="18"/>
        </w:rPr>
        <w:t xml:space="preserve">kenbaar maken aan de </w:t>
      </w:r>
      <w:r w:rsidR="0077709C" w:rsidRPr="00E048D1">
        <w:rPr>
          <w:rFonts w:ascii="Arial" w:hAnsi="Arial" w:cs="Arial"/>
          <w:sz w:val="18"/>
          <w:szCs w:val="18"/>
        </w:rPr>
        <w:t>Opdrachtgever</w:t>
      </w:r>
      <w:r w:rsidRPr="00E048D1">
        <w:rPr>
          <w:rFonts w:ascii="Arial" w:hAnsi="Arial" w:cs="Arial"/>
          <w:sz w:val="18"/>
          <w:szCs w:val="18"/>
        </w:rPr>
        <w:t>.</w:t>
      </w:r>
    </w:p>
    <w:p w14:paraId="28CCF614" w14:textId="2B8047AA" w:rsidR="008A4F82" w:rsidRPr="00E048D1" w:rsidRDefault="008A4F82" w:rsidP="008A4F82">
      <w:pPr>
        <w:suppressAutoHyphens/>
        <w:rPr>
          <w:rFonts w:ascii="Arial" w:hAnsi="Arial" w:cs="Arial"/>
          <w:sz w:val="18"/>
          <w:szCs w:val="18"/>
        </w:rPr>
      </w:pPr>
      <w:r w:rsidRPr="00E048D1">
        <w:rPr>
          <w:rFonts w:ascii="Arial" w:hAnsi="Arial" w:cs="Arial"/>
          <w:b/>
          <w:sz w:val="18"/>
          <w:szCs w:val="18"/>
        </w:rPr>
        <w:t xml:space="preserve">Wijzigingen in opdracht van de </w:t>
      </w:r>
      <w:r w:rsidR="0077709C" w:rsidRPr="00E048D1">
        <w:rPr>
          <w:rFonts w:ascii="Arial" w:hAnsi="Arial" w:cs="Arial"/>
          <w:b/>
          <w:sz w:val="18"/>
          <w:szCs w:val="18"/>
        </w:rPr>
        <w:t>Opdrachtgever</w:t>
      </w:r>
    </w:p>
    <w:p w14:paraId="2E4BFBB7"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Artikel 4</w:t>
      </w:r>
    </w:p>
    <w:p w14:paraId="340468CF" w14:textId="7FB93D14"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1.</w:t>
      </w:r>
      <w:r w:rsidRPr="00E048D1">
        <w:rPr>
          <w:rFonts w:ascii="Arial" w:hAnsi="Arial" w:cs="Arial"/>
          <w:sz w:val="18"/>
          <w:szCs w:val="18"/>
        </w:rPr>
        <w:tab/>
        <w:t xml:space="preserve">De </w:t>
      </w:r>
      <w:r w:rsidR="0077709C" w:rsidRPr="00E048D1">
        <w:rPr>
          <w:rFonts w:ascii="Arial" w:hAnsi="Arial" w:cs="Arial"/>
          <w:sz w:val="18"/>
          <w:szCs w:val="18"/>
        </w:rPr>
        <w:t>Opdrachtgever</w:t>
      </w:r>
      <w:r w:rsidRPr="00E048D1">
        <w:rPr>
          <w:rFonts w:ascii="Arial" w:hAnsi="Arial" w:cs="Arial"/>
          <w:sz w:val="18"/>
          <w:szCs w:val="18"/>
        </w:rPr>
        <w:t xml:space="preserve"> kan de </w:t>
      </w:r>
      <w:r w:rsidR="00090097" w:rsidRPr="00E048D1">
        <w:rPr>
          <w:rFonts w:ascii="Arial" w:hAnsi="Arial" w:cs="Arial"/>
          <w:sz w:val="18"/>
          <w:szCs w:val="18"/>
        </w:rPr>
        <w:t>Deelnemer</w:t>
      </w:r>
      <w:r w:rsidRPr="00E048D1">
        <w:rPr>
          <w:rFonts w:ascii="Arial" w:hAnsi="Arial" w:cs="Arial"/>
          <w:sz w:val="18"/>
          <w:szCs w:val="18"/>
        </w:rPr>
        <w:t xml:space="preserve"> verzoeken wijzigingen in afwijking van de tekening of de technische omschrijving aan te brengen.</w:t>
      </w:r>
    </w:p>
    <w:p w14:paraId="2A312084" w14:textId="5CCC7AB7"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2.</w:t>
      </w:r>
      <w:r w:rsidRPr="00E048D1">
        <w:rPr>
          <w:rFonts w:ascii="Arial" w:hAnsi="Arial" w:cs="Arial"/>
          <w:sz w:val="18"/>
          <w:szCs w:val="18"/>
        </w:rPr>
        <w:tab/>
        <w:t xml:space="preserve">De </w:t>
      </w:r>
      <w:r w:rsidR="00090097" w:rsidRPr="00E048D1">
        <w:rPr>
          <w:rFonts w:ascii="Arial" w:hAnsi="Arial" w:cs="Arial"/>
          <w:sz w:val="18"/>
          <w:szCs w:val="18"/>
        </w:rPr>
        <w:t>Deelnemer</w:t>
      </w:r>
      <w:r w:rsidRPr="00E048D1">
        <w:rPr>
          <w:rFonts w:ascii="Arial" w:hAnsi="Arial" w:cs="Arial"/>
          <w:sz w:val="18"/>
          <w:szCs w:val="18"/>
        </w:rPr>
        <w:t xml:space="preserve"> is gerechtigd een zodanig verzoek van de hand te wijzen, indien naar zijn oordeel:</w:t>
      </w:r>
    </w:p>
    <w:p w14:paraId="39B94457" w14:textId="77777777" w:rsidR="008A4F82" w:rsidRPr="00E048D1" w:rsidRDefault="008A4F82" w:rsidP="008A4F82">
      <w:pPr>
        <w:suppressAutoHyphens/>
        <w:ind w:left="1418" w:hanging="709"/>
        <w:rPr>
          <w:rFonts w:ascii="Arial" w:hAnsi="Arial" w:cs="Arial"/>
          <w:sz w:val="18"/>
          <w:szCs w:val="18"/>
        </w:rPr>
      </w:pPr>
      <w:r w:rsidRPr="00E048D1">
        <w:rPr>
          <w:rFonts w:ascii="Arial" w:hAnsi="Arial" w:cs="Arial"/>
          <w:sz w:val="18"/>
          <w:szCs w:val="18"/>
        </w:rPr>
        <w:t>a.</w:t>
      </w:r>
      <w:r w:rsidRPr="00E048D1">
        <w:rPr>
          <w:rFonts w:ascii="Arial" w:hAnsi="Arial" w:cs="Arial"/>
          <w:sz w:val="18"/>
          <w:szCs w:val="18"/>
        </w:rPr>
        <w:tab/>
        <w:t>gezien het stadium van de bouw de gevraagde wijziging ongewenst is te achten;</w:t>
      </w:r>
    </w:p>
    <w:p w14:paraId="137F9606" w14:textId="77777777" w:rsidR="008A4F82" w:rsidRPr="00E048D1" w:rsidRDefault="008A4F82" w:rsidP="008A4F82">
      <w:pPr>
        <w:suppressAutoHyphens/>
        <w:ind w:left="1418" w:hanging="709"/>
        <w:rPr>
          <w:rFonts w:ascii="Arial" w:hAnsi="Arial" w:cs="Arial"/>
          <w:sz w:val="18"/>
          <w:szCs w:val="18"/>
        </w:rPr>
      </w:pPr>
      <w:r w:rsidRPr="00E048D1">
        <w:rPr>
          <w:rFonts w:ascii="Arial" w:hAnsi="Arial" w:cs="Arial"/>
          <w:sz w:val="18"/>
          <w:szCs w:val="18"/>
        </w:rPr>
        <w:t>b.</w:t>
      </w:r>
      <w:r w:rsidRPr="00E048D1">
        <w:rPr>
          <w:rFonts w:ascii="Arial" w:hAnsi="Arial" w:cs="Arial"/>
          <w:sz w:val="18"/>
          <w:szCs w:val="18"/>
        </w:rPr>
        <w:tab/>
        <w:t>die wijziging strijdig is met de opzet van het bouwplan of met de normen, waaraan de woning moet voldoen.</w:t>
      </w:r>
    </w:p>
    <w:p w14:paraId="60A5C375" w14:textId="5014CFCC"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3.</w:t>
      </w:r>
      <w:r w:rsidRPr="00E048D1">
        <w:rPr>
          <w:rFonts w:ascii="Arial" w:hAnsi="Arial" w:cs="Arial"/>
          <w:sz w:val="18"/>
          <w:szCs w:val="18"/>
        </w:rPr>
        <w:tab/>
        <w:t xml:space="preserve">Doet zich geen der gevallen in het vorige lid van dit artikel vermeld voor, dan verstrekt de </w:t>
      </w:r>
      <w:r w:rsidR="00090097" w:rsidRPr="00E048D1">
        <w:rPr>
          <w:rFonts w:ascii="Arial" w:hAnsi="Arial" w:cs="Arial"/>
          <w:sz w:val="18"/>
          <w:szCs w:val="18"/>
        </w:rPr>
        <w:t>Deelnemer</w:t>
      </w:r>
      <w:r w:rsidRPr="00E048D1">
        <w:rPr>
          <w:rFonts w:ascii="Arial" w:hAnsi="Arial" w:cs="Arial"/>
          <w:sz w:val="18"/>
          <w:szCs w:val="18"/>
        </w:rPr>
        <w:t xml:space="preserve"> binnen drie (3) weken na het verzoek schriftelijk opgave van de prijs van de verzochte wijziging en het tijdstip van betaling daarvan, alsmede mededeling omtrent de eventuele consequenties die deze wijziging ten aanzien van de subsidie kan hebben, en, indien daartoe aanleiding is, opgave van het aantal werkbare werkdagen waarmee de termijn voor oplevering daardoor zal worden verlengd. De wijziging maakt deel uit van het bouwplan, indien de </w:t>
      </w:r>
      <w:r w:rsidR="0077709C" w:rsidRPr="00E048D1">
        <w:rPr>
          <w:rFonts w:ascii="Arial" w:hAnsi="Arial" w:cs="Arial"/>
          <w:sz w:val="18"/>
          <w:szCs w:val="18"/>
        </w:rPr>
        <w:t>Opdrachtgever</w:t>
      </w:r>
      <w:r w:rsidRPr="00E048D1">
        <w:rPr>
          <w:rFonts w:ascii="Arial" w:hAnsi="Arial" w:cs="Arial"/>
          <w:sz w:val="18"/>
          <w:szCs w:val="18"/>
        </w:rPr>
        <w:t xml:space="preserve"> binnen één (1) week na ontvangst van de opgave zich schriftelijk daarmee akkoord verklaart. De eventuele uit het bijwerk voortkomende verlenging van de termijn voor oplevering is voor risico van de </w:t>
      </w:r>
      <w:r w:rsidR="0077709C" w:rsidRPr="00E048D1">
        <w:rPr>
          <w:rFonts w:ascii="Arial" w:hAnsi="Arial" w:cs="Arial"/>
          <w:sz w:val="18"/>
          <w:szCs w:val="18"/>
        </w:rPr>
        <w:t>Opdrachtgever</w:t>
      </w:r>
      <w:r w:rsidRPr="00E048D1">
        <w:rPr>
          <w:rFonts w:ascii="Arial" w:hAnsi="Arial" w:cs="Arial"/>
          <w:sz w:val="18"/>
          <w:szCs w:val="18"/>
        </w:rPr>
        <w:t>.</w:t>
      </w:r>
    </w:p>
    <w:p w14:paraId="3ABDD4C2" w14:textId="5077A943"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4.</w:t>
      </w:r>
      <w:r w:rsidRPr="00E048D1">
        <w:rPr>
          <w:rFonts w:ascii="Arial" w:hAnsi="Arial" w:cs="Arial"/>
          <w:sz w:val="18"/>
          <w:szCs w:val="18"/>
        </w:rPr>
        <w:tab/>
        <w:t xml:space="preserve">Het is de </w:t>
      </w:r>
      <w:r w:rsidR="0077709C" w:rsidRPr="00E048D1">
        <w:rPr>
          <w:rFonts w:ascii="Arial" w:hAnsi="Arial" w:cs="Arial"/>
          <w:sz w:val="18"/>
          <w:szCs w:val="18"/>
        </w:rPr>
        <w:t>Opdrachtgever</w:t>
      </w:r>
      <w:r w:rsidRPr="00E048D1">
        <w:rPr>
          <w:rFonts w:ascii="Arial" w:hAnsi="Arial" w:cs="Arial"/>
          <w:sz w:val="18"/>
          <w:szCs w:val="18"/>
        </w:rPr>
        <w:t xml:space="preserve"> niet toegestaan, of namens hem door derden, vóór de oplevering bijwerk of wijzigingen te </w:t>
      </w:r>
      <w:r w:rsidR="00C81B4C" w:rsidRPr="00E048D1">
        <w:rPr>
          <w:rFonts w:ascii="Arial" w:hAnsi="Arial" w:cs="Arial"/>
          <w:sz w:val="18"/>
          <w:szCs w:val="18"/>
        </w:rPr>
        <w:t>uit</w:t>
      </w:r>
      <w:r w:rsidRPr="00E048D1">
        <w:rPr>
          <w:rFonts w:ascii="Arial" w:hAnsi="Arial" w:cs="Arial"/>
          <w:sz w:val="18"/>
          <w:szCs w:val="18"/>
        </w:rPr>
        <w:t xml:space="preserve">voeren, dan na verkregen schriftelijke toestemming van de </w:t>
      </w:r>
      <w:r w:rsidR="00090097" w:rsidRPr="00E048D1">
        <w:rPr>
          <w:rFonts w:ascii="Arial" w:hAnsi="Arial" w:cs="Arial"/>
          <w:sz w:val="18"/>
          <w:szCs w:val="18"/>
        </w:rPr>
        <w:t>Deelnemer</w:t>
      </w:r>
      <w:r w:rsidRPr="00E048D1">
        <w:rPr>
          <w:rFonts w:ascii="Arial" w:hAnsi="Arial" w:cs="Arial"/>
          <w:sz w:val="18"/>
          <w:szCs w:val="18"/>
        </w:rPr>
        <w:t>.</w:t>
      </w:r>
    </w:p>
    <w:p w14:paraId="19A54CC7" w14:textId="5BA1D0D5" w:rsidR="00C81B4C" w:rsidRPr="00E048D1" w:rsidRDefault="00C81B4C" w:rsidP="008A4F82">
      <w:pPr>
        <w:suppressAutoHyphens/>
        <w:ind w:left="709" w:hanging="709"/>
        <w:rPr>
          <w:rFonts w:ascii="Arial" w:hAnsi="Arial" w:cs="Arial"/>
          <w:sz w:val="18"/>
          <w:szCs w:val="18"/>
        </w:rPr>
      </w:pPr>
    </w:p>
    <w:p w14:paraId="3C82E55B" w14:textId="1708E502" w:rsidR="00C81B4C" w:rsidRPr="00E048D1" w:rsidRDefault="00C81B4C" w:rsidP="00C81B4C">
      <w:pPr>
        <w:pStyle w:val="Plattetekst"/>
        <w:tabs>
          <w:tab w:val="clear" w:pos="-1440"/>
          <w:tab w:val="left" w:pos="-11482"/>
        </w:tabs>
        <w:contextualSpacing/>
        <w:rPr>
          <w:rFonts w:ascii="Arial" w:hAnsi="Arial" w:cs="Arial"/>
          <w:b/>
          <w:bCs/>
          <w:sz w:val="18"/>
          <w:szCs w:val="18"/>
        </w:rPr>
      </w:pPr>
      <w:r w:rsidRPr="00E048D1">
        <w:rPr>
          <w:rFonts w:ascii="Arial" w:hAnsi="Arial" w:cs="Arial"/>
          <w:sz w:val="18"/>
          <w:szCs w:val="18"/>
        </w:rPr>
        <w:t xml:space="preserve">Via </w:t>
      </w:r>
      <w:hyperlink r:id="rId11" w:history="1">
        <w:r w:rsidR="009D137B" w:rsidRPr="009D137B">
          <w:rPr>
            <w:rStyle w:val="Hyperlink"/>
            <w:rFonts w:ascii="Arial" w:hAnsi="Arial" w:cs="Arial"/>
            <w:sz w:val="18"/>
            <w:szCs w:val="18"/>
          </w:rPr>
          <w:t>deze link</w:t>
        </w:r>
      </w:hyperlink>
      <w:r w:rsidR="009D137B">
        <w:rPr>
          <w:rStyle w:val="Hyperlink"/>
          <w:rFonts w:ascii="Arial" w:hAnsi="Arial" w:cs="Arial"/>
          <w:sz w:val="18"/>
          <w:szCs w:val="18"/>
        </w:rPr>
        <w:t xml:space="preserve"> </w:t>
      </w:r>
      <w:r w:rsidR="003D55F5">
        <w:rPr>
          <w:rStyle w:val="Hyperlink"/>
          <w:rFonts w:ascii="Arial" w:hAnsi="Arial" w:cs="Arial"/>
          <w:sz w:val="18"/>
          <w:szCs w:val="18"/>
        </w:rPr>
        <w:t>(</w:t>
      </w:r>
      <w:hyperlink r:id="rId12" w:history="1">
        <w:r w:rsidR="003D55F5" w:rsidRPr="00F13410">
          <w:rPr>
            <w:rStyle w:val="Hyperlink"/>
            <w:rFonts w:ascii="Arial" w:hAnsi="Arial" w:cs="Arial"/>
            <w:sz w:val="18"/>
            <w:szCs w:val="18"/>
          </w:rPr>
          <w:t>https://www.bouwgarant.nl/media/4gtcvg2y/toelichting_termijnregeling_website.pdf</w:t>
        </w:r>
      </w:hyperlink>
      <w:r w:rsidR="003D55F5">
        <w:rPr>
          <w:rStyle w:val="Hyperlink"/>
          <w:rFonts w:ascii="Arial" w:hAnsi="Arial" w:cs="Arial"/>
          <w:sz w:val="18"/>
          <w:szCs w:val="18"/>
        </w:rPr>
        <w:t xml:space="preserve">) </w:t>
      </w:r>
      <w:r w:rsidRPr="00E048D1">
        <w:rPr>
          <w:rFonts w:ascii="Arial" w:hAnsi="Arial" w:cs="Arial"/>
          <w:sz w:val="18"/>
          <w:szCs w:val="18"/>
        </w:rPr>
        <w:t>kunt u in de meeste gevallen nagaan welke werkzaamheden er uitgevoerd moeten zijn voordat een termijn gefactureerd mag worden.</w:t>
      </w:r>
    </w:p>
    <w:p w14:paraId="04A5A3DC" w14:textId="77777777" w:rsidR="00C81B4C" w:rsidRPr="00E048D1" w:rsidRDefault="00C81B4C" w:rsidP="00C81B4C">
      <w:pPr>
        <w:autoSpaceDE w:val="0"/>
        <w:autoSpaceDN w:val="0"/>
        <w:adjustRightInd w:val="0"/>
        <w:contextualSpacing/>
        <w:rPr>
          <w:rFonts w:ascii="Arial" w:hAnsi="Arial" w:cs="Arial"/>
          <w:sz w:val="18"/>
          <w:szCs w:val="18"/>
        </w:rPr>
      </w:pPr>
    </w:p>
    <w:p w14:paraId="618BF38E" w14:textId="77777777" w:rsidR="00C81B4C" w:rsidRPr="00E048D1" w:rsidRDefault="00C81B4C" w:rsidP="00C81B4C">
      <w:pPr>
        <w:contextualSpacing/>
        <w:rPr>
          <w:rFonts w:ascii="Arial" w:eastAsia="Arial Unicode MS" w:hAnsi="Arial" w:cs="Arial"/>
          <w:sz w:val="18"/>
          <w:szCs w:val="18"/>
        </w:rPr>
      </w:pPr>
      <w:r w:rsidRPr="00E048D1">
        <w:rPr>
          <w:rStyle w:val="Nadruk"/>
          <w:rFonts w:ascii="Arial" w:hAnsi="Arial" w:cs="Arial"/>
          <w:i w:val="0"/>
          <w:sz w:val="18"/>
          <w:szCs w:val="18"/>
        </w:rPr>
        <w:t>U wordt geacht na te gaan of de werkzaamheden op grond waarvan de Deelnemer u een factuur heeft gezonden, ook daadwerkelijk zijn uitgevoerd. In dit kader is het mogelijk om, uitsluitend in overleg en na voorafgaande afspraak met de Deelnemer, een bezoek aan de bouwplaats te brengen.</w:t>
      </w:r>
    </w:p>
    <w:p w14:paraId="69D571FD" w14:textId="77777777" w:rsidR="00C81B4C" w:rsidRPr="00E048D1" w:rsidRDefault="00C81B4C" w:rsidP="008A4F82">
      <w:pPr>
        <w:suppressAutoHyphens/>
        <w:ind w:left="709" w:hanging="709"/>
        <w:rPr>
          <w:rFonts w:ascii="Arial" w:hAnsi="Arial" w:cs="Arial"/>
          <w:sz w:val="18"/>
          <w:szCs w:val="18"/>
        </w:rPr>
      </w:pPr>
    </w:p>
    <w:p w14:paraId="22052F72" w14:textId="77777777" w:rsidR="008A4F82" w:rsidRPr="00E048D1" w:rsidRDefault="008A4F82" w:rsidP="008A4F82">
      <w:pPr>
        <w:suppressAutoHyphens/>
        <w:rPr>
          <w:rFonts w:ascii="Arial" w:hAnsi="Arial" w:cs="Arial"/>
          <w:b/>
          <w:sz w:val="18"/>
          <w:szCs w:val="18"/>
        </w:rPr>
      </w:pPr>
      <w:r w:rsidRPr="00E048D1">
        <w:rPr>
          <w:rFonts w:ascii="Arial" w:hAnsi="Arial" w:cs="Arial"/>
          <w:b/>
          <w:sz w:val="18"/>
          <w:szCs w:val="18"/>
        </w:rPr>
        <w:t>Doorberekening van loon- en prijsstijgingen</w:t>
      </w:r>
    </w:p>
    <w:p w14:paraId="7ECE24F5"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Artikel 5</w:t>
      </w:r>
    </w:p>
    <w:p w14:paraId="456CCA4F" w14:textId="77777777" w:rsidR="008A4F82" w:rsidRPr="00E048D1" w:rsidRDefault="008A4F82" w:rsidP="008A4F82">
      <w:pPr>
        <w:numPr>
          <w:ilvl w:val="0"/>
          <w:numId w:val="15"/>
        </w:numPr>
        <w:tabs>
          <w:tab w:val="clear" w:pos="585"/>
        </w:tabs>
        <w:suppressAutoHyphens/>
        <w:ind w:left="709" w:hanging="709"/>
        <w:rPr>
          <w:rFonts w:ascii="Arial" w:hAnsi="Arial" w:cs="Arial"/>
          <w:sz w:val="18"/>
          <w:szCs w:val="18"/>
        </w:rPr>
      </w:pPr>
      <w:r w:rsidRPr="00E048D1">
        <w:rPr>
          <w:rFonts w:ascii="Arial" w:hAnsi="Arial" w:cs="Arial"/>
          <w:sz w:val="18"/>
          <w:szCs w:val="18"/>
        </w:rPr>
        <w:t>Doorberekening van meerdere of mindere kosten ten gevolge van wijziging van lonen, sociale lasten en materiaalprijzen is uitgesloten, tenzij bij het aangaan van de aannemingsovereenkomst anders is overeengekomen</w:t>
      </w:r>
      <w:r w:rsidRPr="00E048D1">
        <w:rPr>
          <w:rFonts w:ascii="Arial" w:hAnsi="Arial" w:cs="Arial"/>
          <w:sz w:val="18"/>
          <w:szCs w:val="18"/>
          <w:vertAlign w:val="superscript"/>
        </w:rPr>
        <w:t>1)</w:t>
      </w:r>
      <w:r w:rsidRPr="00E048D1">
        <w:rPr>
          <w:rFonts w:ascii="Arial" w:hAnsi="Arial" w:cs="Arial"/>
          <w:sz w:val="18"/>
          <w:szCs w:val="18"/>
        </w:rPr>
        <w:t>; in dat geval moet in de aannemingsovereenkomst een post risicoverrekening worden opgenomen tot het maximum waarvan verrekening kan plaatsvinden, en in een schriftelijke overeenkomst worden geregeld vanaf welke datum en volgens welke maatstaf doorberekening zal plaatsvinden en hoe en wanneer de betaling moet geschieden.</w:t>
      </w:r>
    </w:p>
    <w:p w14:paraId="248723AC" w14:textId="77777777"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2.</w:t>
      </w:r>
      <w:r w:rsidRPr="00E048D1">
        <w:rPr>
          <w:rFonts w:ascii="Arial" w:hAnsi="Arial" w:cs="Arial"/>
          <w:sz w:val="18"/>
          <w:szCs w:val="18"/>
        </w:rPr>
        <w:tab/>
        <w:t xml:space="preserve">Indien van overheidswege het percentage van de omzetbelasting (B.T.W.) </w:t>
      </w:r>
      <w:r w:rsidRPr="00E048D1">
        <w:rPr>
          <w:rFonts w:ascii="Arial" w:hAnsi="Arial" w:cs="Arial"/>
          <w:snapToGrid w:val="0"/>
          <w:sz w:val="18"/>
          <w:szCs w:val="18"/>
        </w:rPr>
        <w:t xml:space="preserve">en / of van de overdrachtsbelasting </w:t>
      </w:r>
      <w:r w:rsidRPr="00E048D1">
        <w:rPr>
          <w:rFonts w:ascii="Arial" w:hAnsi="Arial" w:cs="Arial"/>
          <w:sz w:val="18"/>
          <w:szCs w:val="18"/>
        </w:rPr>
        <w:t>wordt gewijzigd, zal tussen partijen doorberekening plaatsvinden overeenkomstig de wettelijke bepalingen ter zake.</w:t>
      </w:r>
    </w:p>
    <w:p w14:paraId="40D07F7C"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Wijzigingen en subsidieregeling</w:t>
      </w:r>
    </w:p>
    <w:p w14:paraId="3122919F" w14:textId="77777777" w:rsidR="008A4F82" w:rsidRPr="00E048D1" w:rsidRDefault="008A4F82" w:rsidP="008A4F82">
      <w:pPr>
        <w:pStyle w:val="Plattetekst"/>
        <w:tabs>
          <w:tab w:val="clear" w:pos="-1440"/>
          <w:tab w:val="clear" w:pos="-720"/>
          <w:tab w:val="clear" w:pos="584"/>
          <w:tab w:val="clear" w:pos="1020"/>
          <w:tab w:val="clear" w:pos="1457"/>
          <w:tab w:val="clear" w:pos="1893"/>
        </w:tabs>
        <w:rPr>
          <w:rFonts w:ascii="Arial" w:hAnsi="Arial" w:cs="Arial"/>
          <w:sz w:val="18"/>
          <w:szCs w:val="18"/>
        </w:rPr>
      </w:pPr>
      <w:r w:rsidRPr="00E048D1">
        <w:rPr>
          <w:rFonts w:ascii="Arial" w:hAnsi="Arial" w:cs="Arial"/>
          <w:b/>
          <w:sz w:val="18"/>
          <w:szCs w:val="18"/>
        </w:rPr>
        <w:t>Artikel 6</w:t>
      </w:r>
    </w:p>
    <w:p w14:paraId="16395B5A" w14:textId="7EBCA06A" w:rsidR="008A4F82" w:rsidRPr="00E048D1" w:rsidRDefault="008A4F82" w:rsidP="008A4F82">
      <w:pPr>
        <w:pStyle w:val="Plattetekst"/>
        <w:tabs>
          <w:tab w:val="clear" w:pos="-1440"/>
          <w:tab w:val="clear" w:pos="-720"/>
          <w:tab w:val="clear" w:pos="584"/>
          <w:tab w:val="clear" w:pos="1020"/>
          <w:tab w:val="clear" w:pos="1457"/>
          <w:tab w:val="clear" w:pos="1893"/>
        </w:tabs>
        <w:rPr>
          <w:rFonts w:ascii="Arial" w:hAnsi="Arial" w:cs="Arial"/>
          <w:sz w:val="18"/>
          <w:szCs w:val="18"/>
        </w:rPr>
      </w:pPr>
      <w:r w:rsidRPr="00E048D1">
        <w:rPr>
          <w:rFonts w:ascii="Arial" w:hAnsi="Arial" w:cs="Arial"/>
          <w:sz w:val="18"/>
          <w:szCs w:val="18"/>
        </w:rPr>
        <w:t xml:space="preserve">Ingeval de bouw gesubsidieerd is, zijn de gevolgen van de uit de artikelen 4 en 5 lid 2 van deze Algemene Voorwaarden voortkomende wijzigingen van de kosten van het verkrijgen in eigendom van de woning, voor rekening van de </w:t>
      </w:r>
      <w:r w:rsidR="0077709C" w:rsidRPr="00E048D1">
        <w:rPr>
          <w:rFonts w:ascii="Arial" w:hAnsi="Arial" w:cs="Arial"/>
          <w:sz w:val="18"/>
          <w:szCs w:val="18"/>
        </w:rPr>
        <w:t>Opdrachtgever</w:t>
      </w:r>
      <w:r w:rsidRPr="00E048D1">
        <w:rPr>
          <w:rFonts w:ascii="Arial" w:hAnsi="Arial" w:cs="Arial"/>
          <w:sz w:val="18"/>
          <w:szCs w:val="18"/>
        </w:rPr>
        <w:t>.</w:t>
      </w:r>
    </w:p>
    <w:p w14:paraId="0A6684B3"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Risico tijdens de bouw en verzekering</w:t>
      </w:r>
    </w:p>
    <w:p w14:paraId="2B23A61E"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Artikel 7</w:t>
      </w:r>
    </w:p>
    <w:p w14:paraId="11A88AA4" w14:textId="3355DC8F"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1.</w:t>
      </w:r>
      <w:r w:rsidRPr="00E048D1">
        <w:rPr>
          <w:rFonts w:ascii="Arial" w:hAnsi="Arial" w:cs="Arial"/>
          <w:sz w:val="18"/>
          <w:szCs w:val="18"/>
        </w:rPr>
        <w:tab/>
        <w:t xml:space="preserve">Gedurende de (af)bouw blijven de opstallen voor risico van de </w:t>
      </w:r>
      <w:r w:rsidR="00090097" w:rsidRPr="00E048D1">
        <w:rPr>
          <w:rFonts w:ascii="Arial" w:hAnsi="Arial" w:cs="Arial"/>
          <w:sz w:val="18"/>
          <w:szCs w:val="18"/>
        </w:rPr>
        <w:t>Deelnemer</w:t>
      </w:r>
      <w:r w:rsidRPr="00E048D1">
        <w:rPr>
          <w:rFonts w:ascii="Arial" w:hAnsi="Arial" w:cs="Arial"/>
          <w:sz w:val="18"/>
          <w:szCs w:val="18"/>
        </w:rPr>
        <w:t>.</w:t>
      </w:r>
    </w:p>
    <w:p w14:paraId="09DB82D5" w14:textId="62BC8107" w:rsidR="008A4F82" w:rsidRPr="00E048D1" w:rsidRDefault="008A4F82" w:rsidP="008A4F82">
      <w:pPr>
        <w:suppressAutoHyphens/>
        <w:ind w:left="709"/>
        <w:rPr>
          <w:rFonts w:ascii="Arial" w:hAnsi="Arial" w:cs="Arial"/>
          <w:sz w:val="18"/>
          <w:szCs w:val="18"/>
        </w:rPr>
      </w:pPr>
      <w:r w:rsidRPr="00E048D1">
        <w:rPr>
          <w:rFonts w:ascii="Arial" w:hAnsi="Arial" w:cs="Arial"/>
          <w:sz w:val="18"/>
          <w:szCs w:val="18"/>
        </w:rPr>
        <w:t xml:space="preserve">De </w:t>
      </w:r>
      <w:r w:rsidR="00090097" w:rsidRPr="00E048D1">
        <w:rPr>
          <w:rFonts w:ascii="Arial" w:hAnsi="Arial" w:cs="Arial"/>
          <w:sz w:val="18"/>
          <w:szCs w:val="18"/>
        </w:rPr>
        <w:t>Deelnemer</w:t>
      </w:r>
      <w:r w:rsidRPr="00E048D1">
        <w:rPr>
          <w:rFonts w:ascii="Arial" w:hAnsi="Arial" w:cs="Arial"/>
          <w:sz w:val="18"/>
          <w:szCs w:val="18"/>
        </w:rPr>
        <w:t xml:space="preserve"> is verplicht die opstallen tot het in artikel 8 van deze Algemene Voorwaarden genoemde tijdstip genoegzaam verzekerd te houden.</w:t>
      </w:r>
    </w:p>
    <w:p w14:paraId="4536E345" w14:textId="33CDA3E5" w:rsidR="008A4F82" w:rsidRPr="00E048D1" w:rsidRDefault="008A4F82" w:rsidP="008A4F82">
      <w:pPr>
        <w:suppressAutoHyphens/>
        <w:ind w:left="709"/>
        <w:rPr>
          <w:rFonts w:ascii="Arial" w:hAnsi="Arial" w:cs="Arial"/>
          <w:sz w:val="18"/>
          <w:szCs w:val="18"/>
        </w:rPr>
      </w:pPr>
      <w:r w:rsidRPr="00E048D1">
        <w:rPr>
          <w:rFonts w:ascii="Arial" w:hAnsi="Arial" w:cs="Arial"/>
          <w:sz w:val="18"/>
          <w:szCs w:val="18"/>
        </w:rPr>
        <w:t xml:space="preserve">Hij is verplicht op verzoek van de </w:t>
      </w:r>
      <w:r w:rsidR="0077709C" w:rsidRPr="00E048D1">
        <w:rPr>
          <w:rFonts w:ascii="Arial" w:hAnsi="Arial" w:cs="Arial"/>
          <w:sz w:val="18"/>
          <w:szCs w:val="18"/>
        </w:rPr>
        <w:t>Opdrachtgever</w:t>
      </w:r>
      <w:r w:rsidRPr="00E048D1">
        <w:rPr>
          <w:rFonts w:ascii="Arial" w:hAnsi="Arial" w:cs="Arial"/>
          <w:sz w:val="18"/>
          <w:szCs w:val="18"/>
        </w:rPr>
        <w:t xml:space="preserve"> de polis van deze verzekering en een bewijs dat de premie is betaald aan de </w:t>
      </w:r>
      <w:r w:rsidR="0077709C" w:rsidRPr="00E048D1">
        <w:rPr>
          <w:rFonts w:ascii="Arial" w:hAnsi="Arial" w:cs="Arial"/>
          <w:sz w:val="18"/>
          <w:szCs w:val="18"/>
        </w:rPr>
        <w:t>Opdrachtgever</w:t>
      </w:r>
      <w:r w:rsidRPr="00E048D1">
        <w:rPr>
          <w:rFonts w:ascii="Arial" w:hAnsi="Arial" w:cs="Arial"/>
          <w:sz w:val="18"/>
          <w:szCs w:val="18"/>
        </w:rPr>
        <w:t xml:space="preserve"> over te leggen.</w:t>
      </w:r>
    </w:p>
    <w:p w14:paraId="1E9EFEA1" w14:textId="52614C2F"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2.</w:t>
      </w:r>
      <w:r w:rsidRPr="00E048D1">
        <w:rPr>
          <w:rFonts w:ascii="Arial" w:hAnsi="Arial" w:cs="Arial"/>
          <w:sz w:val="18"/>
          <w:szCs w:val="18"/>
        </w:rPr>
        <w:tab/>
        <w:t xml:space="preserve">De </w:t>
      </w:r>
      <w:r w:rsidR="00090097" w:rsidRPr="00E048D1">
        <w:rPr>
          <w:rFonts w:ascii="Arial" w:hAnsi="Arial" w:cs="Arial"/>
          <w:sz w:val="18"/>
          <w:szCs w:val="18"/>
        </w:rPr>
        <w:t>Deelnemer</w:t>
      </w:r>
      <w:r w:rsidRPr="00E048D1">
        <w:rPr>
          <w:rFonts w:ascii="Arial" w:hAnsi="Arial" w:cs="Arial"/>
          <w:sz w:val="18"/>
          <w:szCs w:val="18"/>
        </w:rPr>
        <w:t xml:space="preserve"> vrijwaart de </w:t>
      </w:r>
      <w:r w:rsidR="0077709C" w:rsidRPr="00E048D1">
        <w:rPr>
          <w:rFonts w:ascii="Arial" w:hAnsi="Arial" w:cs="Arial"/>
          <w:sz w:val="18"/>
          <w:szCs w:val="18"/>
        </w:rPr>
        <w:t>Opdrachtgever</w:t>
      </w:r>
      <w:r w:rsidRPr="00E048D1">
        <w:rPr>
          <w:rFonts w:ascii="Arial" w:hAnsi="Arial" w:cs="Arial"/>
          <w:sz w:val="18"/>
          <w:szCs w:val="18"/>
        </w:rPr>
        <w:t xml:space="preserve"> voor aanspraken van derden wegens schade die tijdens de bouw aan derden mocht worden toegebracht door handelen of nalaten van de </w:t>
      </w:r>
      <w:r w:rsidR="00090097" w:rsidRPr="00E048D1">
        <w:rPr>
          <w:rFonts w:ascii="Arial" w:hAnsi="Arial" w:cs="Arial"/>
          <w:sz w:val="18"/>
          <w:szCs w:val="18"/>
        </w:rPr>
        <w:t>Deelnemer</w:t>
      </w:r>
      <w:r w:rsidRPr="00E048D1">
        <w:rPr>
          <w:rFonts w:ascii="Arial" w:hAnsi="Arial" w:cs="Arial"/>
          <w:sz w:val="18"/>
          <w:szCs w:val="18"/>
        </w:rPr>
        <w:t>, van personen voor wie hij aansprakelijk is of die in zijn opdracht de bouw of een onderdeel daarvan uitvoeren.</w:t>
      </w:r>
    </w:p>
    <w:p w14:paraId="5D9066C8" w14:textId="74E89DE7" w:rsidR="008A4F82" w:rsidRPr="00E048D1" w:rsidRDefault="008A4F82" w:rsidP="008A4F82">
      <w:pPr>
        <w:suppressAutoHyphens/>
        <w:rPr>
          <w:rFonts w:ascii="Arial" w:hAnsi="Arial" w:cs="Arial"/>
          <w:sz w:val="18"/>
          <w:szCs w:val="18"/>
        </w:rPr>
      </w:pPr>
      <w:r w:rsidRPr="00E048D1">
        <w:rPr>
          <w:rFonts w:ascii="Arial" w:hAnsi="Arial" w:cs="Arial"/>
          <w:b/>
          <w:sz w:val="18"/>
          <w:szCs w:val="18"/>
        </w:rPr>
        <w:t xml:space="preserve">Overgang risico naar de </w:t>
      </w:r>
      <w:r w:rsidR="0077709C" w:rsidRPr="00E048D1">
        <w:rPr>
          <w:rFonts w:ascii="Arial" w:hAnsi="Arial" w:cs="Arial"/>
          <w:b/>
          <w:sz w:val="18"/>
          <w:szCs w:val="18"/>
        </w:rPr>
        <w:t>Opdrachtgever</w:t>
      </w:r>
    </w:p>
    <w:p w14:paraId="006B7B1B"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Artikel 8</w:t>
      </w:r>
    </w:p>
    <w:p w14:paraId="365E70AF" w14:textId="1C6386F3"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Op de dag waarop de </w:t>
      </w:r>
      <w:r w:rsidR="0077709C" w:rsidRPr="00E048D1">
        <w:rPr>
          <w:rFonts w:ascii="Arial" w:hAnsi="Arial" w:cs="Arial"/>
          <w:sz w:val="18"/>
          <w:szCs w:val="18"/>
        </w:rPr>
        <w:t>Opdrachtgever</w:t>
      </w:r>
      <w:r w:rsidRPr="00E048D1">
        <w:rPr>
          <w:rFonts w:ascii="Arial" w:hAnsi="Arial" w:cs="Arial"/>
          <w:sz w:val="18"/>
          <w:szCs w:val="18"/>
        </w:rPr>
        <w:t xml:space="preserve"> de sleutels van de woning in ontvangst heeft genomen dan wel de woning in gebruik heeft genomen, gaan – onverminderd de verplichtingen van de </w:t>
      </w:r>
      <w:r w:rsidR="00090097" w:rsidRPr="00E048D1">
        <w:rPr>
          <w:rFonts w:ascii="Arial" w:hAnsi="Arial" w:cs="Arial"/>
          <w:sz w:val="18"/>
          <w:szCs w:val="18"/>
        </w:rPr>
        <w:t>Deelnemer</w:t>
      </w:r>
      <w:r w:rsidRPr="00E048D1">
        <w:rPr>
          <w:rFonts w:ascii="Arial" w:hAnsi="Arial" w:cs="Arial"/>
          <w:sz w:val="18"/>
          <w:szCs w:val="18"/>
        </w:rPr>
        <w:t xml:space="preserve"> uit hoofde van de aannemingsovereenkomst – alle risico's, waaronder begrepen die van brand- en stormschade, over op de </w:t>
      </w:r>
      <w:r w:rsidR="0077709C" w:rsidRPr="00E048D1">
        <w:rPr>
          <w:rFonts w:ascii="Arial" w:hAnsi="Arial" w:cs="Arial"/>
          <w:sz w:val="18"/>
          <w:szCs w:val="18"/>
        </w:rPr>
        <w:t>Opdrachtgever</w:t>
      </w:r>
      <w:r w:rsidRPr="00E048D1">
        <w:rPr>
          <w:rFonts w:ascii="Arial" w:hAnsi="Arial" w:cs="Arial"/>
          <w:sz w:val="18"/>
          <w:szCs w:val="18"/>
        </w:rPr>
        <w:t>.</w:t>
      </w:r>
    </w:p>
    <w:p w14:paraId="6015B40D" w14:textId="77777777" w:rsidR="008A4F82" w:rsidRPr="00E048D1" w:rsidRDefault="008A4F82" w:rsidP="008A4F82">
      <w:pPr>
        <w:suppressAutoHyphens/>
        <w:rPr>
          <w:rFonts w:ascii="Arial" w:hAnsi="Arial" w:cs="Arial"/>
          <w:sz w:val="18"/>
          <w:szCs w:val="18"/>
        </w:rPr>
      </w:pPr>
    </w:p>
    <w:p w14:paraId="3BA95128"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lastRenderedPageBreak/>
        <w:t>Aanleg en gebruik nutsleidingen</w:t>
      </w:r>
    </w:p>
    <w:p w14:paraId="039BEC61"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Artikel 9</w:t>
      </w:r>
    </w:p>
    <w:p w14:paraId="0FC7F69F" w14:textId="0775195B"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1.</w:t>
      </w:r>
      <w:r w:rsidRPr="00E048D1">
        <w:rPr>
          <w:rFonts w:ascii="Arial" w:hAnsi="Arial" w:cs="Arial"/>
          <w:sz w:val="18"/>
          <w:szCs w:val="18"/>
        </w:rPr>
        <w:tab/>
        <w:t xml:space="preserve">Bij de uitvoering van zijn opdracht moet de </w:t>
      </w:r>
      <w:r w:rsidR="00090097" w:rsidRPr="00E048D1">
        <w:rPr>
          <w:rFonts w:ascii="Arial" w:hAnsi="Arial" w:cs="Arial"/>
          <w:sz w:val="18"/>
          <w:szCs w:val="18"/>
        </w:rPr>
        <w:t>Deelnemer</w:t>
      </w:r>
      <w:r w:rsidRPr="00E048D1">
        <w:rPr>
          <w:rFonts w:ascii="Arial" w:hAnsi="Arial" w:cs="Arial"/>
          <w:sz w:val="18"/>
          <w:szCs w:val="18"/>
        </w:rPr>
        <w:t xml:space="preserve"> medewerking verlenen aan dan wel gelegenheid geven tot het treffen en / of aanbrengen van voorzieningen voor elektrische energie, gas, water, riolering en telefoonaansluitingen en dergelijke door, dan wel op aanwijzing van, de al dan niet openbare nutsbedrijven.</w:t>
      </w:r>
    </w:p>
    <w:p w14:paraId="054CD9C7" w14:textId="77777777" w:rsidR="008A4F82" w:rsidRPr="00E048D1" w:rsidRDefault="008A4F82" w:rsidP="008A4F82">
      <w:pPr>
        <w:suppressAutoHyphens/>
        <w:ind w:left="709"/>
        <w:rPr>
          <w:rFonts w:ascii="Arial" w:hAnsi="Arial" w:cs="Arial"/>
          <w:sz w:val="18"/>
          <w:szCs w:val="18"/>
        </w:rPr>
      </w:pPr>
      <w:r w:rsidRPr="00E048D1">
        <w:rPr>
          <w:rFonts w:ascii="Arial" w:hAnsi="Arial" w:cs="Arial"/>
          <w:sz w:val="18"/>
          <w:szCs w:val="18"/>
        </w:rPr>
        <w:t>E.e.a. voor zover deze voorzieningen worden aangebracht.</w:t>
      </w:r>
    </w:p>
    <w:p w14:paraId="704B5A9E" w14:textId="04580341" w:rsidR="008A4F82" w:rsidRPr="00E048D1" w:rsidRDefault="008A4F82" w:rsidP="008A4F82">
      <w:pPr>
        <w:suppressAutoHyphens/>
        <w:ind w:left="709"/>
        <w:rPr>
          <w:rFonts w:ascii="Arial" w:hAnsi="Arial" w:cs="Arial"/>
          <w:sz w:val="18"/>
          <w:szCs w:val="18"/>
        </w:rPr>
      </w:pPr>
      <w:r w:rsidRPr="00E048D1">
        <w:rPr>
          <w:rFonts w:ascii="Arial" w:hAnsi="Arial" w:cs="Arial"/>
          <w:sz w:val="18"/>
          <w:szCs w:val="18"/>
        </w:rPr>
        <w:t xml:space="preserve">De </w:t>
      </w:r>
      <w:r w:rsidR="0077709C" w:rsidRPr="00E048D1">
        <w:rPr>
          <w:rFonts w:ascii="Arial" w:hAnsi="Arial" w:cs="Arial"/>
          <w:sz w:val="18"/>
          <w:szCs w:val="18"/>
        </w:rPr>
        <w:t>Opdrachtgever</w:t>
      </w:r>
      <w:r w:rsidRPr="00E048D1">
        <w:rPr>
          <w:rFonts w:ascii="Arial" w:hAnsi="Arial" w:cs="Arial"/>
          <w:sz w:val="18"/>
          <w:szCs w:val="18"/>
        </w:rPr>
        <w:t xml:space="preserve"> is verplicht de aanwezigheid van deze voorzieningen te dulden.</w:t>
      </w:r>
    </w:p>
    <w:p w14:paraId="58706EC4" w14:textId="4F4CD5ED" w:rsidR="008A4F82" w:rsidRPr="00E048D1" w:rsidRDefault="008A4F82" w:rsidP="008A4F82">
      <w:pPr>
        <w:numPr>
          <w:ilvl w:val="0"/>
          <w:numId w:val="15"/>
        </w:numPr>
        <w:tabs>
          <w:tab w:val="clear" w:pos="585"/>
        </w:tabs>
        <w:suppressAutoHyphens/>
        <w:ind w:left="709" w:hanging="709"/>
        <w:rPr>
          <w:rFonts w:ascii="Arial" w:hAnsi="Arial" w:cs="Arial"/>
          <w:sz w:val="18"/>
          <w:szCs w:val="18"/>
        </w:rPr>
      </w:pPr>
      <w:r w:rsidRPr="00E048D1">
        <w:rPr>
          <w:rFonts w:ascii="Arial" w:hAnsi="Arial" w:cs="Arial"/>
          <w:sz w:val="18"/>
          <w:szCs w:val="18"/>
        </w:rPr>
        <w:t xml:space="preserve">De aanleg- en aansluitkosten en de eventuele kosten van ingebruikstelling met betrekking tot elektrische energie, gas, water en riolering, voor zover het aanbrengen van deze voorzieningen tot de contractuele verantwoordelijkheid van de </w:t>
      </w:r>
      <w:r w:rsidR="00090097" w:rsidRPr="00E048D1">
        <w:rPr>
          <w:rFonts w:ascii="Arial" w:hAnsi="Arial" w:cs="Arial"/>
          <w:sz w:val="18"/>
          <w:szCs w:val="18"/>
        </w:rPr>
        <w:t>Deelnemer</w:t>
      </w:r>
      <w:r w:rsidRPr="00E048D1">
        <w:rPr>
          <w:rFonts w:ascii="Arial" w:hAnsi="Arial" w:cs="Arial"/>
          <w:sz w:val="18"/>
          <w:szCs w:val="18"/>
        </w:rPr>
        <w:t xml:space="preserve"> behoort uit hoofde van de onderhavige overeenkomst, zijn in de aanneemsom begrepen.</w:t>
      </w:r>
    </w:p>
    <w:p w14:paraId="453CFDCB" w14:textId="13E7EF0C"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3.</w:t>
      </w:r>
      <w:r w:rsidRPr="00E048D1">
        <w:rPr>
          <w:rFonts w:ascii="Arial" w:hAnsi="Arial" w:cs="Arial"/>
          <w:sz w:val="18"/>
          <w:szCs w:val="18"/>
        </w:rPr>
        <w:tab/>
        <w:t xml:space="preserve">Afhankelijk of dat de betreffende voorziening wordt aangebracht, zijn de kosten van gebruik van gas, water en elektrische energie tot de dag van oplevering voor rekening van de </w:t>
      </w:r>
      <w:r w:rsidR="00090097" w:rsidRPr="00E048D1">
        <w:rPr>
          <w:rFonts w:ascii="Arial" w:hAnsi="Arial" w:cs="Arial"/>
          <w:sz w:val="18"/>
          <w:szCs w:val="18"/>
        </w:rPr>
        <w:t>Deelnemer</w:t>
      </w:r>
      <w:r w:rsidRPr="00E048D1">
        <w:rPr>
          <w:rFonts w:ascii="Arial" w:hAnsi="Arial" w:cs="Arial"/>
          <w:sz w:val="18"/>
          <w:szCs w:val="18"/>
        </w:rPr>
        <w:t>.</w:t>
      </w:r>
    </w:p>
    <w:p w14:paraId="0B21550D"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Controle op uitvoering</w:t>
      </w:r>
    </w:p>
    <w:p w14:paraId="5E1496ED"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Artikel 10</w:t>
      </w:r>
    </w:p>
    <w:p w14:paraId="56EEDD49" w14:textId="4714882B"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De </w:t>
      </w:r>
      <w:r w:rsidR="0077709C" w:rsidRPr="00E048D1">
        <w:rPr>
          <w:rFonts w:ascii="Arial" w:hAnsi="Arial" w:cs="Arial"/>
          <w:sz w:val="18"/>
          <w:szCs w:val="18"/>
        </w:rPr>
        <w:t>Opdrachtgever</w:t>
      </w:r>
      <w:r w:rsidRPr="00E048D1">
        <w:rPr>
          <w:rFonts w:ascii="Arial" w:hAnsi="Arial" w:cs="Arial"/>
          <w:sz w:val="18"/>
          <w:szCs w:val="18"/>
        </w:rPr>
        <w:t xml:space="preserve"> en de </w:t>
      </w:r>
      <w:r w:rsidR="00090097" w:rsidRPr="00E048D1">
        <w:rPr>
          <w:rFonts w:ascii="Arial" w:hAnsi="Arial" w:cs="Arial"/>
          <w:sz w:val="18"/>
          <w:szCs w:val="18"/>
        </w:rPr>
        <w:t>Deelnemer</w:t>
      </w:r>
      <w:r w:rsidRPr="00E048D1">
        <w:rPr>
          <w:rFonts w:ascii="Arial" w:hAnsi="Arial" w:cs="Arial"/>
          <w:sz w:val="18"/>
          <w:szCs w:val="18"/>
        </w:rPr>
        <w:t xml:space="preserve"> zijn verplicht de daartoe bevoegd zijnde controlerende inspecteurs van overheidswege in de gelegenheid te stellen de woning te inspecteren.</w:t>
      </w:r>
    </w:p>
    <w:p w14:paraId="78C2DE57"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Werkbare werkdagen en oplevering</w:t>
      </w:r>
    </w:p>
    <w:p w14:paraId="2122926E"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Artikel 11</w:t>
      </w:r>
    </w:p>
    <w:p w14:paraId="46584640" w14:textId="4AFF122D"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1.</w:t>
      </w:r>
      <w:r w:rsidRPr="00E048D1">
        <w:rPr>
          <w:rFonts w:ascii="Arial" w:hAnsi="Arial" w:cs="Arial"/>
          <w:sz w:val="18"/>
          <w:szCs w:val="18"/>
        </w:rPr>
        <w:tab/>
        <w:t>Werkdagen, respectievelijk halve werkdagen</w:t>
      </w:r>
      <w:r w:rsidRPr="00E048D1">
        <w:rPr>
          <w:rFonts w:ascii="Arial" w:hAnsi="Arial" w:cs="Arial"/>
          <w:sz w:val="18"/>
          <w:szCs w:val="18"/>
          <w:vertAlign w:val="superscript"/>
        </w:rPr>
        <w:t>2)</w:t>
      </w:r>
      <w:r w:rsidRPr="00E048D1">
        <w:rPr>
          <w:rFonts w:ascii="Arial" w:hAnsi="Arial" w:cs="Arial"/>
          <w:sz w:val="18"/>
          <w:szCs w:val="18"/>
        </w:rPr>
        <w:t xml:space="preserve"> worden als onwerkbaar beschouwd wanneer daarop door omstandigheden buiten de aansprakelijkheid van de </w:t>
      </w:r>
      <w:r w:rsidR="00090097" w:rsidRPr="00E048D1">
        <w:rPr>
          <w:rFonts w:ascii="Arial" w:hAnsi="Arial" w:cs="Arial"/>
          <w:sz w:val="18"/>
          <w:szCs w:val="18"/>
        </w:rPr>
        <w:t>Deelnemer</w:t>
      </w:r>
      <w:r w:rsidRPr="00E048D1">
        <w:rPr>
          <w:rFonts w:ascii="Arial" w:hAnsi="Arial" w:cs="Arial"/>
          <w:sz w:val="18"/>
          <w:szCs w:val="18"/>
        </w:rPr>
        <w:t xml:space="preserve"> gedurende ten minste vijf (5) uren</w:t>
      </w:r>
      <w:bookmarkStart w:id="2" w:name="_Hlk98599285"/>
      <w:r w:rsidRPr="00E048D1">
        <w:rPr>
          <w:rFonts w:ascii="Arial" w:hAnsi="Arial" w:cs="Arial"/>
          <w:sz w:val="18"/>
          <w:szCs w:val="18"/>
        </w:rPr>
        <w:t>, respectievelijk ten minste twee (2) uren,</w:t>
      </w:r>
      <w:bookmarkEnd w:id="2"/>
      <w:r w:rsidRPr="00E048D1">
        <w:rPr>
          <w:rFonts w:ascii="Arial" w:hAnsi="Arial" w:cs="Arial"/>
          <w:sz w:val="18"/>
          <w:szCs w:val="18"/>
        </w:rPr>
        <w:t xml:space="preserve"> door het grootste deel van de werknemers of machines niet kan worden gewerkt. Niet als werkdagen worden beschouwd de algemeen, al dan niet door de overheid dan wel bij of krachtens collectieve arbeidsovereenkomst voorgeschreven, erkende rust- en feestdagen, vakantiedagen en andere vrije dagen </w:t>
      </w:r>
      <w:r w:rsidRPr="00E048D1">
        <w:rPr>
          <w:rFonts w:ascii="Arial" w:hAnsi="Arial" w:cs="Arial"/>
          <w:iCs/>
          <w:sz w:val="18"/>
          <w:szCs w:val="18"/>
        </w:rPr>
        <w:t xml:space="preserve">alsmede de door de directie van de </w:t>
      </w:r>
      <w:r w:rsidR="00090097" w:rsidRPr="00E048D1">
        <w:rPr>
          <w:rFonts w:ascii="Arial" w:hAnsi="Arial" w:cs="Arial"/>
          <w:iCs/>
          <w:sz w:val="18"/>
          <w:szCs w:val="18"/>
        </w:rPr>
        <w:t>Deelnemer</w:t>
      </w:r>
      <w:r w:rsidRPr="00E048D1">
        <w:rPr>
          <w:rFonts w:ascii="Arial" w:hAnsi="Arial" w:cs="Arial"/>
          <w:iCs/>
          <w:sz w:val="18"/>
          <w:szCs w:val="18"/>
        </w:rPr>
        <w:t xml:space="preserve"> in overleg met de ondernemingsraad of de personeelsvertegenwoordiging vastgestelde collectieve vakantiedagen en andere roostervrije dagen</w:t>
      </w:r>
      <w:r w:rsidRPr="00E048D1">
        <w:rPr>
          <w:rFonts w:ascii="Arial" w:hAnsi="Arial" w:cs="Arial"/>
          <w:sz w:val="18"/>
          <w:szCs w:val="18"/>
        </w:rPr>
        <w:t>.</w:t>
      </w:r>
    </w:p>
    <w:p w14:paraId="671A111D" w14:textId="6F07338B"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2.</w:t>
      </w:r>
      <w:r w:rsidRPr="00E048D1">
        <w:rPr>
          <w:rFonts w:ascii="Arial" w:hAnsi="Arial" w:cs="Arial"/>
          <w:sz w:val="18"/>
          <w:szCs w:val="18"/>
        </w:rPr>
        <w:tab/>
        <w:t xml:space="preserve">Indien de </w:t>
      </w:r>
      <w:r w:rsidR="00090097" w:rsidRPr="00E048D1">
        <w:rPr>
          <w:rFonts w:ascii="Arial" w:hAnsi="Arial" w:cs="Arial"/>
          <w:sz w:val="18"/>
          <w:szCs w:val="18"/>
        </w:rPr>
        <w:t>Deelnemer</w:t>
      </w:r>
      <w:r w:rsidRPr="00E048D1">
        <w:rPr>
          <w:rFonts w:ascii="Arial" w:hAnsi="Arial" w:cs="Arial"/>
          <w:sz w:val="18"/>
          <w:szCs w:val="18"/>
        </w:rPr>
        <w:t xml:space="preserve"> niet binnen zes (6) maanden na de ondertekening van de aannemingsovereenkomst door de </w:t>
      </w:r>
      <w:r w:rsidR="0077709C" w:rsidRPr="00E048D1">
        <w:rPr>
          <w:rFonts w:ascii="Arial" w:hAnsi="Arial" w:cs="Arial"/>
          <w:sz w:val="18"/>
          <w:szCs w:val="18"/>
        </w:rPr>
        <w:t>Opdrachtgever</w:t>
      </w:r>
      <w:r w:rsidRPr="00E048D1">
        <w:rPr>
          <w:rFonts w:ascii="Arial" w:hAnsi="Arial" w:cs="Arial"/>
          <w:sz w:val="18"/>
          <w:szCs w:val="18"/>
        </w:rPr>
        <w:t xml:space="preserve"> begonnen is met de bouw van het complex waarvan de woning deel uitmaakt en ook niet binnen veertien (14) dagen na schriftelijke ingebrekestelling door de </w:t>
      </w:r>
      <w:r w:rsidR="0077709C" w:rsidRPr="00E048D1">
        <w:rPr>
          <w:rFonts w:ascii="Arial" w:hAnsi="Arial" w:cs="Arial"/>
          <w:sz w:val="18"/>
          <w:szCs w:val="18"/>
        </w:rPr>
        <w:t>Opdrachtgever</w:t>
      </w:r>
      <w:r w:rsidRPr="00E048D1">
        <w:rPr>
          <w:rFonts w:ascii="Arial" w:hAnsi="Arial" w:cs="Arial"/>
          <w:sz w:val="18"/>
          <w:szCs w:val="18"/>
        </w:rPr>
        <w:t xml:space="preserve"> alsnog daarmee een begin heeft gemaakt, is de </w:t>
      </w:r>
      <w:r w:rsidR="00090097" w:rsidRPr="00E048D1">
        <w:rPr>
          <w:rFonts w:ascii="Arial" w:hAnsi="Arial" w:cs="Arial"/>
          <w:sz w:val="18"/>
          <w:szCs w:val="18"/>
        </w:rPr>
        <w:t>Deelnemer</w:t>
      </w:r>
      <w:r w:rsidRPr="00E048D1">
        <w:rPr>
          <w:rFonts w:ascii="Arial" w:hAnsi="Arial" w:cs="Arial"/>
          <w:sz w:val="18"/>
          <w:szCs w:val="18"/>
        </w:rPr>
        <w:t xml:space="preserve"> vanaf de dag dat de </w:t>
      </w:r>
      <w:r w:rsidR="00090097" w:rsidRPr="00E048D1">
        <w:rPr>
          <w:rFonts w:ascii="Arial" w:hAnsi="Arial" w:cs="Arial"/>
          <w:sz w:val="18"/>
          <w:szCs w:val="18"/>
        </w:rPr>
        <w:t>Deelnemer</w:t>
      </w:r>
      <w:r w:rsidRPr="00E048D1">
        <w:rPr>
          <w:rFonts w:ascii="Arial" w:hAnsi="Arial" w:cs="Arial"/>
          <w:sz w:val="18"/>
          <w:szCs w:val="18"/>
        </w:rPr>
        <w:t xml:space="preserve"> had moeten beginnen tot aan de feitelijke dag van start bouw in de zin van dit lid een gefixeerde schadevergoeding verschuldigd van een kwart promille (0,25‰) van de aanneemsom per kalenderdag.</w:t>
      </w:r>
    </w:p>
    <w:p w14:paraId="60E71F3B" w14:textId="02779EF9"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3.</w:t>
      </w:r>
      <w:r w:rsidRPr="00E048D1">
        <w:rPr>
          <w:rFonts w:ascii="Arial" w:hAnsi="Arial" w:cs="Arial"/>
          <w:sz w:val="18"/>
          <w:szCs w:val="18"/>
        </w:rPr>
        <w:tab/>
        <w:t xml:space="preserve">De </w:t>
      </w:r>
      <w:r w:rsidR="00090097" w:rsidRPr="00E048D1">
        <w:rPr>
          <w:rFonts w:ascii="Arial" w:hAnsi="Arial" w:cs="Arial"/>
          <w:sz w:val="18"/>
          <w:szCs w:val="18"/>
        </w:rPr>
        <w:t>Deelnemer</w:t>
      </w:r>
      <w:r w:rsidRPr="00E048D1">
        <w:rPr>
          <w:rFonts w:ascii="Arial" w:hAnsi="Arial" w:cs="Arial"/>
          <w:sz w:val="18"/>
          <w:szCs w:val="18"/>
        </w:rPr>
        <w:t xml:space="preserve"> is verplicht na aanvang van de bouw van het complex waarvan de woning deel uitmaakt, de werkzaamheden regelmatig voort te zetten.</w:t>
      </w:r>
    </w:p>
    <w:p w14:paraId="072DBE57" w14:textId="5D0FBBFD"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4.</w:t>
      </w:r>
      <w:r w:rsidRPr="00E048D1">
        <w:rPr>
          <w:rFonts w:ascii="Arial" w:hAnsi="Arial" w:cs="Arial"/>
          <w:sz w:val="18"/>
          <w:szCs w:val="18"/>
        </w:rPr>
        <w:tab/>
        <w:t xml:space="preserve">Onder datum van oplevering van de woning wordt in de aannemingsovereenkomst verstaan de datum, waarop de </w:t>
      </w:r>
      <w:r w:rsidR="0077709C" w:rsidRPr="00E048D1">
        <w:rPr>
          <w:rFonts w:ascii="Arial" w:hAnsi="Arial" w:cs="Arial"/>
          <w:sz w:val="18"/>
          <w:szCs w:val="18"/>
        </w:rPr>
        <w:t>Opdrachtgever</w:t>
      </w:r>
      <w:r w:rsidRPr="00E048D1">
        <w:rPr>
          <w:rFonts w:ascii="Arial" w:hAnsi="Arial" w:cs="Arial"/>
          <w:sz w:val="18"/>
          <w:szCs w:val="18"/>
        </w:rPr>
        <w:t>, nadat rapport van eventuele tekortkomingen is opgemaakt en door of namens beide partijen is getekend, de sleutels van de woning in ontvangst heeft genomen.</w:t>
      </w:r>
    </w:p>
    <w:p w14:paraId="00EBC93B" w14:textId="0AA6BB44" w:rsidR="008A4F82" w:rsidRPr="00E048D1" w:rsidRDefault="008A4F82" w:rsidP="008A4F82">
      <w:pPr>
        <w:suppressAutoHyphens/>
        <w:ind w:left="709"/>
        <w:rPr>
          <w:rFonts w:ascii="Arial" w:hAnsi="Arial" w:cs="Arial"/>
          <w:sz w:val="18"/>
          <w:szCs w:val="18"/>
        </w:rPr>
      </w:pPr>
      <w:r w:rsidRPr="00E048D1">
        <w:rPr>
          <w:rFonts w:ascii="Arial" w:hAnsi="Arial" w:cs="Arial"/>
          <w:sz w:val="18"/>
          <w:szCs w:val="18"/>
        </w:rPr>
        <w:t xml:space="preserve">De datum van oplevering moet door de </w:t>
      </w:r>
      <w:r w:rsidR="00090097" w:rsidRPr="00E048D1">
        <w:rPr>
          <w:rFonts w:ascii="Arial" w:hAnsi="Arial" w:cs="Arial"/>
          <w:sz w:val="18"/>
          <w:szCs w:val="18"/>
        </w:rPr>
        <w:t>Deelnemer</w:t>
      </w:r>
      <w:r w:rsidRPr="00E048D1">
        <w:rPr>
          <w:rFonts w:ascii="Arial" w:hAnsi="Arial" w:cs="Arial"/>
          <w:sz w:val="18"/>
          <w:szCs w:val="18"/>
        </w:rPr>
        <w:t xml:space="preserve"> ten minste veertien (14) dagen tevoren schriftelijk aan de </w:t>
      </w:r>
      <w:r w:rsidR="0077709C" w:rsidRPr="00E048D1">
        <w:rPr>
          <w:rFonts w:ascii="Arial" w:hAnsi="Arial" w:cs="Arial"/>
          <w:sz w:val="18"/>
          <w:szCs w:val="18"/>
        </w:rPr>
        <w:t>Opdrachtgever</w:t>
      </w:r>
      <w:r w:rsidRPr="00E048D1">
        <w:rPr>
          <w:rFonts w:ascii="Arial" w:hAnsi="Arial" w:cs="Arial"/>
          <w:sz w:val="18"/>
          <w:szCs w:val="18"/>
        </w:rPr>
        <w:t xml:space="preserve"> worden meegedeeld.</w:t>
      </w:r>
    </w:p>
    <w:p w14:paraId="66302465" w14:textId="40E3FDB6" w:rsidR="008A4F82" w:rsidRPr="00E048D1" w:rsidRDefault="008A4F82" w:rsidP="008A4F82">
      <w:pPr>
        <w:ind w:left="709" w:hanging="709"/>
        <w:rPr>
          <w:rFonts w:ascii="Arial" w:hAnsi="Arial" w:cs="Arial"/>
          <w:sz w:val="18"/>
          <w:szCs w:val="18"/>
        </w:rPr>
      </w:pPr>
      <w:r w:rsidRPr="00E048D1">
        <w:rPr>
          <w:rFonts w:ascii="Arial" w:hAnsi="Arial" w:cs="Arial"/>
          <w:b/>
          <w:sz w:val="18"/>
          <w:szCs w:val="18"/>
        </w:rPr>
        <w:t>5.</w:t>
      </w:r>
      <w:r w:rsidRPr="00E048D1">
        <w:rPr>
          <w:rFonts w:ascii="Arial" w:hAnsi="Arial" w:cs="Arial"/>
          <w:sz w:val="18"/>
          <w:szCs w:val="18"/>
        </w:rPr>
        <w:tab/>
        <w:t xml:space="preserve">Bij overschrijding van het overeengekomen aantal werkbare werkdagen en ook, indien een door de </w:t>
      </w:r>
      <w:r w:rsidR="00090097" w:rsidRPr="00E048D1">
        <w:rPr>
          <w:rFonts w:ascii="Arial" w:hAnsi="Arial" w:cs="Arial"/>
          <w:sz w:val="18"/>
          <w:szCs w:val="18"/>
        </w:rPr>
        <w:t>Deelnemer</w:t>
      </w:r>
      <w:r w:rsidRPr="00E048D1">
        <w:rPr>
          <w:rFonts w:ascii="Arial" w:hAnsi="Arial" w:cs="Arial"/>
          <w:sz w:val="18"/>
          <w:szCs w:val="18"/>
        </w:rPr>
        <w:t xml:space="preserve"> reeds aangekondigde oplevering van de woning wordt opgeschort, zal de </w:t>
      </w:r>
      <w:r w:rsidR="00090097" w:rsidRPr="00E048D1">
        <w:rPr>
          <w:rFonts w:ascii="Arial" w:hAnsi="Arial" w:cs="Arial"/>
          <w:sz w:val="18"/>
          <w:szCs w:val="18"/>
        </w:rPr>
        <w:t>Deelnemer</w:t>
      </w:r>
      <w:r w:rsidRPr="00E048D1">
        <w:rPr>
          <w:rFonts w:ascii="Arial" w:hAnsi="Arial" w:cs="Arial"/>
          <w:sz w:val="18"/>
          <w:szCs w:val="18"/>
        </w:rPr>
        <w:t xml:space="preserve"> zonder ingebrekestelling tot aan de feitelijke dag van oplevering aan de </w:t>
      </w:r>
      <w:r w:rsidR="0077709C" w:rsidRPr="00E048D1">
        <w:rPr>
          <w:rFonts w:ascii="Arial" w:hAnsi="Arial" w:cs="Arial"/>
          <w:sz w:val="18"/>
          <w:szCs w:val="18"/>
        </w:rPr>
        <w:t>Opdrachtgever</w:t>
      </w:r>
      <w:r w:rsidRPr="00E048D1">
        <w:rPr>
          <w:rFonts w:ascii="Arial" w:hAnsi="Arial" w:cs="Arial"/>
          <w:sz w:val="18"/>
          <w:szCs w:val="18"/>
        </w:rPr>
        <w:t xml:space="preserve"> een gefixeerde schadevergoeding verschuldigd zijn van een kwart promille (0,25‰) van de aanneemsom per kalenderdag.</w:t>
      </w:r>
    </w:p>
    <w:p w14:paraId="42AE8E0E" w14:textId="77777777" w:rsidR="008A4F82" w:rsidRPr="00E048D1" w:rsidRDefault="008A4F82" w:rsidP="008A4F82">
      <w:pPr>
        <w:ind w:left="709" w:hanging="709"/>
        <w:rPr>
          <w:rFonts w:ascii="Arial" w:hAnsi="Arial" w:cs="Arial"/>
          <w:sz w:val="18"/>
          <w:szCs w:val="18"/>
        </w:rPr>
      </w:pPr>
      <w:r w:rsidRPr="00E048D1">
        <w:rPr>
          <w:rFonts w:ascii="Arial" w:hAnsi="Arial" w:cs="Arial"/>
          <w:b/>
          <w:sz w:val="18"/>
          <w:szCs w:val="18"/>
        </w:rPr>
        <w:t>6.</w:t>
      </w:r>
      <w:r w:rsidRPr="00E048D1">
        <w:rPr>
          <w:rFonts w:ascii="Arial" w:hAnsi="Arial" w:cs="Arial"/>
          <w:sz w:val="18"/>
          <w:szCs w:val="18"/>
        </w:rPr>
        <w:tab/>
        <w:t>Indien en zodra aanspraak wordt gemaakt op de in de leden 2. en / of 5. van dit artikel bedoelde gefixeerde schadevergoeding, geldt nog het volgende:</w:t>
      </w:r>
    </w:p>
    <w:p w14:paraId="3D8C86D4" w14:textId="7BCED17C" w:rsidR="008A4F82" w:rsidRPr="00E048D1" w:rsidRDefault="008A4F82" w:rsidP="008A4F82">
      <w:pPr>
        <w:ind w:left="1418" w:hanging="709"/>
        <w:rPr>
          <w:rFonts w:ascii="Arial" w:hAnsi="Arial" w:cs="Arial"/>
          <w:sz w:val="18"/>
          <w:szCs w:val="18"/>
        </w:rPr>
      </w:pPr>
      <w:r w:rsidRPr="00E048D1">
        <w:rPr>
          <w:rFonts w:ascii="Arial" w:hAnsi="Arial" w:cs="Arial"/>
          <w:sz w:val="18"/>
          <w:szCs w:val="18"/>
        </w:rPr>
        <w:t>-</w:t>
      </w:r>
      <w:r w:rsidRPr="00E048D1">
        <w:rPr>
          <w:rFonts w:ascii="Arial" w:hAnsi="Arial" w:cs="Arial"/>
          <w:sz w:val="18"/>
          <w:szCs w:val="18"/>
        </w:rPr>
        <w:tab/>
        <w:t xml:space="preserve">Wanneer de </w:t>
      </w:r>
      <w:r w:rsidR="0077709C" w:rsidRPr="00E048D1">
        <w:rPr>
          <w:rFonts w:ascii="Arial" w:hAnsi="Arial" w:cs="Arial"/>
          <w:sz w:val="18"/>
          <w:szCs w:val="18"/>
        </w:rPr>
        <w:t>Opdrachtgever</w:t>
      </w:r>
      <w:r w:rsidRPr="00E048D1">
        <w:rPr>
          <w:rFonts w:ascii="Arial" w:hAnsi="Arial" w:cs="Arial"/>
          <w:sz w:val="18"/>
          <w:szCs w:val="18"/>
        </w:rPr>
        <w:t xml:space="preserve">, onder overlegging van genoegzame bewijzen, aantoont dat de door hem werkelijk geleden schade meer bedraagt dan het bedrag van de gefixeerde schadevergoeding, heeft de </w:t>
      </w:r>
      <w:r w:rsidR="0077709C" w:rsidRPr="00E048D1">
        <w:rPr>
          <w:rFonts w:ascii="Arial" w:hAnsi="Arial" w:cs="Arial"/>
          <w:sz w:val="18"/>
          <w:szCs w:val="18"/>
        </w:rPr>
        <w:t>Opdrachtgever</w:t>
      </w:r>
      <w:r w:rsidRPr="00E048D1">
        <w:rPr>
          <w:rFonts w:ascii="Arial" w:hAnsi="Arial" w:cs="Arial"/>
          <w:sz w:val="18"/>
          <w:szCs w:val="18"/>
        </w:rPr>
        <w:t>, indien en voor zover dit redelijk is, recht op aanvullende schadevergoeding.</w:t>
      </w:r>
    </w:p>
    <w:p w14:paraId="531D4164" w14:textId="747178F3" w:rsidR="008A4F82" w:rsidRPr="00E048D1" w:rsidRDefault="008A4F82" w:rsidP="008A4F82">
      <w:pPr>
        <w:ind w:left="1418" w:hanging="709"/>
        <w:rPr>
          <w:rFonts w:ascii="Arial" w:hAnsi="Arial" w:cs="Arial"/>
          <w:sz w:val="18"/>
          <w:szCs w:val="18"/>
        </w:rPr>
      </w:pPr>
      <w:r w:rsidRPr="00E048D1">
        <w:rPr>
          <w:rFonts w:ascii="Arial" w:hAnsi="Arial" w:cs="Arial"/>
          <w:sz w:val="18"/>
          <w:szCs w:val="18"/>
        </w:rPr>
        <w:t>-</w:t>
      </w:r>
      <w:r w:rsidRPr="00E048D1">
        <w:rPr>
          <w:rFonts w:ascii="Arial" w:hAnsi="Arial" w:cs="Arial"/>
          <w:sz w:val="18"/>
          <w:szCs w:val="18"/>
        </w:rPr>
        <w:tab/>
        <w:t xml:space="preserve">Op verlangen van de </w:t>
      </w:r>
      <w:r w:rsidR="00090097" w:rsidRPr="00E048D1">
        <w:rPr>
          <w:rFonts w:ascii="Arial" w:hAnsi="Arial" w:cs="Arial"/>
          <w:sz w:val="18"/>
          <w:szCs w:val="18"/>
        </w:rPr>
        <w:t>Deelnemer</w:t>
      </w:r>
      <w:r w:rsidRPr="00E048D1">
        <w:rPr>
          <w:rFonts w:ascii="Arial" w:hAnsi="Arial" w:cs="Arial"/>
          <w:sz w:val="18"/>
          <w:szCs w:val="18"/>
        </w:rPr>
        <w:t xml:space="preserve"> kan de </w:t>
      </w:r>
      <w:proofErr w:type="spellStart"/>
      <w:r w:rsidRPr="00E048D1">
        <w:rPr>
          <w:rFonts w:ascii="Arial" w:hAnsi="Arial" w:cs="Arial"/>
          <w:sz w:val="18"/>
          <w:szCs w:val="18"/>
        </w:rPr>
        <w:t>geschillenbeslechtende</w:t>
      </w:r>
      <w:proofErr w:type="spellEnd"/>
      <w:r w:rsidRPr="00E048D1">
        <w:rPr>
          <w:rFonts w:ascii="Arial" w:hAnsi="Arial" w:cs="Arial"/>
          <w:sz w:val="18"/>
          <w:szCs w:val="18"/>
        </w:rPr>
        <w:t xml:space="preserve"> instantie, indien de billijkheid dit klaarblijkelijk eist, de gefixeerde schadevergoeding matigen, met dien verstande dat hij de </w:t>
      </w:r>
      <w:r w:rsidR="0077709C" w:rsidRPr="00E048D1">
        <w:rPr>
          <w:rFonts w:ascii="Arial" w:hAnsi="Arial" w:cs="Arial"/>
          <w:sz w:val="18"/>
          <w:szCs w:val="18"/>
        </w:rPr>
        <w:t>Opdrachtgever</w:t>
      </w:r>
      <w:r w:rsidRPr="00E048D1">
        <w:rPr>
          <w:rFonts w:ascii="Arial" w:hAnsi="Arial" w:cs="Arial"/>
          <w:sz w:val="18"/>
          <w:szCs w:val="18"/>
        </w:rPr>
        <w:t xml:space="preserve"> ter zake van de bedoelde tekortkoming niet minder kan toekennen dan de schadevergoeding op grond van de wet.</w:t>
      </w:r>
    </w:p>
    <w:p w14:paraId="24627305" w14:textId="1A992951" w:rsidR="008A4F82" w:rsidRPr="00E048D1" w:rsidRDefault="008A4F82" w:rsidP="008A4F82">
      <w:pPr>
        <w:ind w:left="709"/>
        <w:rPr>
          <w:rFonts w:ascii="Arial" w:hAnsi="Arial" w:cs="Arial"/>
          <w:sz w:val="18"/>
          <w:szCs w:val="18"/>
        </w:rPr>
      </w:pPr>
      <w:r w:rsidRPr="00E048D1">
        <w:rPr>
          <w:rFonts w:ascii="Arial" w:hAnsi="Arial" w:cs="Arial"/>
          <w:sz w:val="18"/>
          <w:szCs w:val="18"/>
        </w:rPr>
        <w:t>De schadevergoeding kan worden verrekend met de nog verschuldigde termijn(en).</w:t>
      </w:r>
      <w:r w:rsidRPr="00E048D1">
        <w:rPr>
          <w:rFonts w:ascii="Arial" w:hAnsi="Arial" w:cs="Arial"/>
          <w:iCs/>
          <w:sz w:val="18"/>
          <w:szCs w:val="18"/>
        </w:rPr>
        <w:t xml:space="preserve"> De </w:t>
      </w:r>
      <w:r w:rsidR="0077709C" w:rsidRPr="00E048D1">
        <w:rPr>
          <w:rFonts w:ascii="Arial" w:hAnsi="Arial" w:cs="Arial"/>
          <w:iCs/>
          <w:sz w:val="18"/>
          <w:szCs w:val="18"/>
        </w:rPr>
        <w:t>Opdrachtgever</w:t>
      </w:r>
      <w:r w:rsidRPr="00E048D1">
        <w:rPr>
          <w:rFonts w:ascii="Arial" w:hAnsi="Arial" w:cs="Arial"/>
          <w:iCs/>
          <w:sz w:val="18"/>
          <w:szCs w:val="18"/>
        </w:rPr>
        <w:t xml:space="preserve"> kan geen aanspraak maken op de in lid 5 van dit artikel bedoelde gefixeerde schadevergoeding en de eventuele aanvullende schadevergoeding zoals in dit lid 6 bedoeld, indien en zodra het overschrijden van het overeengekomen aantal werkbare werkdagen en ook, het uitstellen van een reeds aangekondigde oplevering verwijtbaar is aan de </w:t>
      </w:r>
      <w:r w:rsidR="0077709C" w:rsidRPr="00E048D1">
        <w:rPr>
          <w:rFonts w:ascii="Arial" w:hAnsi="Arial" w:cs="Arial"/>
          <w:iCs/>
          <w:sz w:val="18"/>
          <w:szCs w:val="18"/>
        </w:rPr>
        <w:t>Opdrachtgever</w:t>
      </w:r>
      <w:r w:rsidRPr="00E048D1">
        <w:rPr>
          <w:rFonts w:ascii="Arial" w:hAnsi="Arial" w:cs="Arial"/>
          <w:iCs/>
          <w:sz w:val="18"/>
          <w:szCs w:val="18"/>
        </w:rPr>
        <w:t>.</w:t>
      </w:r>
    </w:p>
    <w:p w14:paraId="7DAFE4DA" w14:textId="77777777" w:rsidR="008A4F82" w:rsidRPr="00E048D1" w:rsidRDefault="008A4F82" w:rsidP="008A4F82">
      <w:pPr>
        <w:suppressAutoHyphens/>
        <w:rPr>
          <w:rFonts w:ascii="Arial" w:hAnsi="Arial" w:cs="Arial"/>
          <w:sz w:val="18"/>
          <w:szCs w:val="18"/>
        </w:rPr>
      </w:pPr>
      <w:r w:rsidRPr="00E048D1">
        <w:rPr>
          <w:rFonts w:ascii="Arial" w:hAnsi="Arial" w:cs="Arial"/>
          <w:b/>
          <w:bCs/>
          <w:sz w:val="18"/>
          <w:szCs w:val="18"/>
        </w:rPr>
        <w:t>Opschortingsrecht</w:t>
      </w:r>
    </w:p>
    <w:p w14:paraId="66ABD302"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b/>
          <w:bCs/>
          <w:sz w:val="18"/>
          <w:szCs w:val="18"/>
        </w:rPr>
      </w:pPr>
      <w:r w:rsidRPr="00E048D1">
        <w:rPr>
          <w:rFonts w:ascii="Arial" w:hAnsi="Arial" w:cs="Arial"/>
          <w:b/>
          <w:bCs/>
          <w:sz w:val="18"/>
          <w:szCs w:val="18"/>
        </w:rPr>
        <w:t>Artikel 12</w:t>
      </w:r>
    </w:p>
    <w:p w14:paraId="68CAEBC2" w14:textId="0BB4C37D" w:rsidR="008A4F82" w:rsidRPr="00E048D1" w:rsidRDefault="008A4F82" w:rsidP="008A4F82">
      <w:pPr>
        <w:pStyle w:val="Plattetekst"/>
        <w:numPr>
          <w:ilvl w:val="0"/>
          <w:numId w:val="16"/>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sz w:val="18"/>
          <w:szCs w:val="18"/>
        </w:rPr>
      </w:pPr>
      <w:r w:rsidRPr="00E048D1">
        <w:rPr>
          <w:rFonts w:ascii="Arial" w:hAnsi="Arial" w:cs="Arial"/>
          <w:sz w:val="18"/>
          <w:szCs w:val="18"/>
        </w:rPr>
        <w:t xml:space="preserve">De </w:t>
      </w:r>
      <w:r w:rsidR="0077709C" w:rsidRPr="00E048D1">
        <w:rPr>
          <w:rFonts w:ascii="Arial" w:hAnsi="Arial" w:cs="Arial"/>
          <w:sz w:val="18"/>
          <w:szCs w:val="18"/>
        </w:rPr>
        <w:t>Opdrachtgever</w:t>
      </w:r>
      <w:r w:rsidRPr="00E048D1">
        <w:rPr>
          <w:rFonts w:ascii="Arial" w:hAnsi="Arial" w:cs="Arial"/>
          <w:sz w:val="18"/>
          <w:szCs w:val="18"/>
        </w:rPr>
        <w:t xml:space="preserve"> kan, zonder een beroep te doen op artikel 6:262 BW</w:t>
      </w:r>
      <w:r w:rsidRPr="00E048D1">
        <w:rPr>
          <w:rFonts w:ascii="Arial" w:hAnsi="Arial" w:cs="Arial"/>
          <w:sz w:val="18"/>
          <w:szCs w:val="18"/>
          <w:vertAlign w:val="superscript"/>
        </w:rPr>
        <w:t>3)</w:t>
      </w:r>
      <w:r w:rsidRPr="00E048D1">
        <w:rPr>
          <w:rFonts w:ascii="Arial" w:hAnsi="Arial" w:cs="Arial"/>
          <w:sz w:val="18"/>
          <w:szCs w:val="18"/>
        </w:rPr>
        <w:t xml:space="preserve"> en onder behoud van zijn recht op oplevering, maximaal 5% van de aanneemsom inhouden op de laatste termijn of laatste termijnen en dit bedrag, in plaats van aan de </w:t>
      </w:r>
      <w:r w:rsidR="00090097" w:rsidRPr="00E048D1">
        <w:rPr>
          <w:rFonts w:ascii="Arial" w:hAnsi="Arial" w:cs="Arial"/>
          <w:sz w:val="18"/>
          <w:szCs w:val="18"/>
        </w:rPr>
        <w:t>Deelnemer</w:t>
      </w:r>
      <w:r w:rsidRPr="00E048D1">
        <w:rPr>
          <w:rFonts w:ascii="Arial" w:hAnsi="Arial" w:cs="Arial"/>
          <w:sz w:val="18"/>
          <w:szCs w:val="18"/>
        </w:rPr>
        <w:t xml:space="preserve"> te betalen, in depot storten bij de Notaris.</w:t>
      </w:r>
    </w:p>
    <w:p w14:paraId="4BC3713B"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23DBB2A9" w14:textId="77777777" w:rsidR="008A4F82" w:rsidRPr="00E048D1" w:rsidRDefault="008A4F82" w:rsidP="008A4F82">
      <w:pPr>
        <w:pStyle w:val="Plattetekst"/>
        <w:numPr>
          <w:ilvl w:val="0"/>
          <w:numId w:val="16"/>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sz w:val="18"/>
          <w:szCs w:val="18"/>
        </w:rPr>
      </w:pPr>
      <w:r w:rsidRPr="00E048D1">
        <w:rPr>
          <w:rFonts w:ascii="Arial" w:hAnsi="Arial" w:cs="Arial"/>
          <w:sz w:val="18"/>
          <w:szCs w:val="18"/>
        </w:rPr>
        <w:t>Dit recht bestaat niet in de volgende gevallen:</w:t>
      </w:r>
    </w:p>
    <w:p w14:paraId="3E61C926" w14:textId="122720CC" w:rsidR="008A4F82" w:rsidRPr="00E048D1" w:rsidRDefault="008A4F82" w:rsidP="008A4F82">
      <w:pPr>
        <w:pStyle w:val="Plattetekst"/>
        <w:numPr>
          <w:ilvl w:val="1"/>
          <w:numId w:val="16"/>
        </w:numPr>
        <w:tabs>
          <w:tab w:val="clear" w:pos="-1440"/>
          <w:tab w:val="clear" w:pos="-720"/>
          <w:tab w:val="clear" w:pos="584"/>
          <w:tab w:val="clear" w:pos="1020"/>
          <w:tab w:val="clear" w:pos="1440"/>
          <w:tab w:val="clear" w:pos="1893"/>
          <w:tab w:val="left" w:pos="-10065"/>
        </w:tabs>
        <w:ind w:left="1418" w:hanging="709"/>
        <w:rPr>
          <w:rFonts w:ascii="Arial" w:hAnsi="Arial" w:cs="Arial"/>
          <w:sz w:val="18"/>
          <w:szCs w:val="18"/>
        </w:rPr>
      </w:pPr>
      <w:r w:rsidRPr="00E048D1">
        <w:rPr>
          <w:rFonts w:ascii="Arial" w:hAnsi="Arial" w:cs="Arial"/>
          <w:sz w:val="18"/>
          <w:szCs w:val="18"/>
        </w:rPr>
        <w:t xml:space="preserve">indien de </w:t>
      </w:r>
      <w:r w:rsidR="00090097" w:rsidRPr="00E048D1">
        <w:rPr>
          <w:rFonts w:ascii="Arial" w:hAnsi="Arial" w:cs="Arial"/>
          <w:sz w:val="18"/>
          <w:szCs w:val="18"/>
        </w:rPr>
        <w:t>Deelnemer</w:t>
      </w:r>
      <w:r w:rsidRPr="00E048D1">
        <w:rPr>
          <w:rFonts w:ascii="Arial" w:hAnsi="Arial" w:cs="Arial"/>
          <w:sz w:val="18"/>
          <w:szCs w:val="18"/>
        </w:rPr>
        <w:t xml:space="preserve"> bij de aankondiging van de oplevering ten behoeve van de </w:t>
      </w:r>
      <w:r w:rsidR="0077709C" w:rsidRPr="00E048D1">
        <w:rPr>
          <w:rFonts w:ascii="Arial" w:hAnsi="Arial" w:cs="Arial"/>
          <w:sz w:val="18"/>
          <w:szCs w:val="18"/>
        </w:rPr>
        <w:t>Opdrachtgever</w:t>
      </w:r>
      <w:r w:rsidRPr="00E048D1">
        <w:rPr>
          <w:rFonts w:ascii="Arial" w:hAnsi="Arial" w:cs="Arial"/>
          <w:sz w:val="18"/>
          <w:szCs w:val="18"/>
        </w:rPr>
        <w:t xml:space="preserve"> een aan het depot gelijkwaardige zekerheid van 5% van de aanneemsom als bedoeld in artikel 13 van deze Algemene Voorwaarden aan de </w:t>
      </w:r>
      <w:r w:rsidR="0077709C" w:rsidRPr="00E048D1">
        <w:rPr>
          <w:rFonts w:ascii="Arial" w:hAnsi="Arial" w:cs="Arial"/>
          <w:sz w:val="18"/>
          <w:szCs w:val="18"/>
        </w:rPr>
        <w:t>Opdrachtgever</w:t>
      </w:r>
      <w:r w:rsidRPr="00E048D1">
        <w:rPr>
          <w:rFonts w:ascii="Arial" w:hAnsi="Arial" w:cs="Arial"/>
          <w:sz w:val="18"/>
          <w:szCs w:val="18"/>
        </w:rPr>
        <w:t xml:space="preserve"> stelt, die bij de oplevering ingaat. De Notaris beoordeelt of deze aan het depot gelijkwaardige zekerheid aan de wet en de in artikel 13 van deze Algemene Voorwaarden gestelde eisen voldoet en treedt als bewaarder van het origineel van de aan het depot gelijkwaardige zekerheid op. Een kopie van de aan het depot gelijkwaardige zekerheid stuurt de </w:t>
      </w:r>
      <w:r w:rsidR="00090097" w:rsidRPr="00E048D1">
        <w:rPr>
          <w:rFonts w:ascii="Arial" w:hAnsi="Arial" w:cs="Arial"/>
          <w:sz w:val="18"/>
          <w:szCs w:val="18"/>
        </w:rPr>
        <w:t>Deelnemer</w:t>
      </w:r>
      <w:r w:rsidRPr="00E048D1">
        <w:rPr>
          <w:rFonts w:ascii="Arial" w:hAnsi="Arial" w:cs="Arial"/>
          <w:sz w:val="18"/>
          <w:szCs w:val="18"/>
        </w:rPr>
        <w:t xml:space="preserve"> aan de </w:t>
      </w:r>
      <w:r w:rsidR="0077709C" w:rsidRPr="00E048D1">
        <w:rPr>
          <w:rFonts w:ascii="Arial" w:hAnsi="Arial" w:cs="Arial"/>
          <w:sz w:val="18"/>
          <w:szCs w:val="18"/>
        </w:rPr>
        <w:t>Opdrachtgever</w:t>
      </w:r>
      <w:r w:rsidRPr="00E048D1">
        <w:rPr>
          <w:rFonts w:ascii="Arial" w:hAnsi="Arial" w:cs="Arial"/>
          <w:sz w:val="18"/>
          <w:szCs w:val="18"/>
        </w:rPr>
        <w:t>;</w:t>
      </w:r>
    </w:p>
    <w:p w14:paraId="486E82C8" w14:textId="3279395C" w:rsidR="008A4F82" w:rsidRPr="00E048D1" w:rsidRDefault="008A4F82" w:rsidP="008A4F82">
      <w:pPr>
        <w:pStyle w:val="Plattetekst"/>
        <w:numPr>
          <w:ilvl w:val="1"/>
          <w:numId w:val="16"/>
        </w:numPr>
        <w:tabs>
          <w:tab w:val="clear" w:pos="-1440"/>
          <w:tab w:val="clear" w:pos="-720"/>
          <w:tab w:val="clear" w:pos="584"/>
          <w:tab w:val="clear" w:pos="1020"/>
          <w:tab w:val="clear" w:pos="1440"/>
          <w:tab w:val="clear" w:pos="1893"/>
          <w:tab w:val="left" w:pos="-10065"/>
        </w:tabs>
        <w:ind w:left="1418" w:hanging="709"/>
        <w:rPr>
          <w:rFonts w:ascii="Arial" w:hAnsi="Arial" w:cs="Arial"/>
          <w:sz w:val="18"/>
          <w:szCs w:val="18"/>
        </w:rPr>
      </w:pPr>
      <w:r w:rsidRPr="00E048D1">
        <w:rPr>
          <w:rFonts w:ascii="Arial" w:hAnsi="Arial" w:cs="Arial"/>
          <w:sz w:val="18"/>
          <w:szCs w:val="18"/>
        </w:rPr>
        <w:t xml:space="preserve">indien de </w:t>
      </w:r>
      <w:r w:rsidR="00090097" w:rsidRPr="00E048D1">
        <w:rPr>
          <w:rFonts w:ascii="Arial" w:hAnsi="Arial" w:cs="Arial"/>
          <w:sz w:val="18"/>
          <w:szCs w:val="18"/>
        </w:rPr>
        <w:t>Deelnemer</w:t>
      </w:r>
      <w:r w:rsidRPr="00E048D1">
        <w:rPr>
          <w:rFonts w:ascii="Arial" w:hAnsi="Arial" w:cs="Arial"/>
          <w:sz w:val="18"/>
          <w:szCs w:val="18"/>
        </w:rPr>
        <w:t xml:space="preserve"> geen aan het depot gelijkwaardige zekerheid stelt én er door de </w:t>
      </w:r>
      <w:r w:rsidR="0077709C" w:rsidRPr="00E048D1">
        <w:rPr>
          <w:rFonts w:ascii="Arial" w:hAnsi="Arial" w:cs="Arial"/>
          <w:sz w:val="18"/>
          <w:szCs w:val="18"/>
        </w:rPr>
        <w:t>Opdrachtgever</w:t>
      </w:r>
      <w:r w:rsidRPr="00E048D1">
        <w:rPr>
          <w:rFonts w:ascii="Arial" w:hAnsi="Arial" w:cs="Arial"/>
          <w:sz w:val="18"/>
          <w:szCs w:val="18"/>
        </w:rPr>
        <w:t xml:space="preserve"> ten behoeve van de </w:t>
      </w:r>
      <w:r w:rsidR="00090097" w:rsidRPr="00E048D1">
        <w:rPr>
          <w:rFonts w:ascii="Arial" w:hAnsi="Arial" w:cs="Arial"/>
          <w:sz w:val="18"/>
          <w:szCs w:val="18"/>
        </w:rPr>
        <w:t>Deelnemer</w:t>
      </w:r>
      <w:r w:rsidRPr="00E048D1">
        <w:rPr>
          <w:rFonts w:ascii="Arial" w:hAnsi="Arial" w:cs="Arial"/>
          <w:sz w:val="18"/>
          <w:szCs w:val="18"/>
        </w:rPr>
        <w:t xml:space="preserve"> een waarborgsom als bedoeld in artikel 3 van de aannemingsovereenkomst is gestort. In dat geval is het depot van 5% reeds tot stand gekomen via het bepaalde in artikel 3 keuzemogelijkheid (B) lid 3 van de aannemingsovereenkomst (contractuele conversie laatste 50% waarborgsom ten behoeve van de </w:t>
      </w:r>
      <w:r w:rsidR="00090097" w:rsidRPr="00E048D1">
        <w:rPr>
          <w:rFonts w:ascii="Arial" w:hAnsi="Arial" w:cs="Arial"/>
          <w:sz w:val="18"/>
          <w:szCs w:val="18"/>
        </w:rPr>
        <w:t>Deelnemer</w:t>
      </w:r>
      <w:r w:rsidRPr="00E048D1">
        <w:rPr>
          <w:rFonts w:ascii="Arial" w:hAnsi="Arial" w:cs="Arial"/>
          <w:sz w:val="18"/>
          <w:szCs w:val="18"/>
        </w:rPr>
        <w:t xml:space="preserve"> in 5% depot ten behoeve van de </w:t>
      </w:r>
      <w:r w:rsidR="0077709C" w:rsidRPr="00E048D1">
        <w:rPr>
          <w:rFonts w:ascii="Arial" w:hAnsi="Arial" w:cs="Arial"/>
          <w:sz w:val="18"/>
          <w:szCs w:val="18"/>
        </w:rPr>
        <w:t>Opdrachtgever</w:t>
      </w:r>
      <w:r w:rsidRPr="00E048D1">
        <w:rPr>
          <w:rFonts w:ascii="Arial" w:hAnsi="Arial" w:cs="Arial"/>
          <w:sz w:val="18"/>
          <w:szCs w:val="18"/>
        </w:rPr>
        <w:t>).</w:t>
      </w:r>
    </w:p>
    <w:p w14:paraId="48A669A7" w14:textId="3E996737" w:rsidR="008A4F82" w:rsidRPr="00E048D1" w:rsidRDefault="008A4F82" w:rsidP="000D6420">
      <w:pPr>
        <w:pStyle w:val="Plattetekst"/>
        <w:tabs>
          <w:tab w:val="clear" w:pos="-1440"/>
          <w:tab w:val="clear" w:pos="-720"/>
          <w:tab w:val="clear" w:pos="584"/>
          <w:tab w:val="clear" w:pos="1020"/>
          <w:tab w:val="clear" w:pos="1457"/>
          <w:tab w:val="clear" w:pos="1893"/>
          <w:tab w:val="left" w:pos="-10065"/>
        </w:tabs>
        <w:ind w:left="709"/>
        <w:rPr>
          <w:rFonts w:ascii="Arial" w:hAnsi="Arial" w:cs="Arial"/>
          <w:sz w:val="18"/>
          <w:szCs w:val="18"/>
        </w:rPr>
      </w:pPr>
      <w:r w:rsidRPr="00E048D1">
        <w:rPr>
          <w:rFonts w:ascii="Arial" w:hAnsi="Arial" w:cs="Arial"/>
          <w:sz w:val="18"/>
          <w:szCs w:val="18"/>
        </w:rPr>
        <w:t xml:space="preserve">In deze gevallen is de </w:t>
      </w:r>
      <w:r w:rsidR="0077709C" w:rsidRPr="00E048D1">
        <w:rPr>
          <w:rFonts w:ascii="Arial" w:hAnsi="Arial" w:cs="Arial"/>
          <w:sz w:val="18"/>
          <w:szCs w:val="18"/>
        </w:rPr>
        <w:t>Opdrachtgever</w:t>
      </w:r>
      <w:r w:rsidRPr="00E048D1">
        <w:rPr>
          <w:rFonts w:ascii="Arial" w:hAnsi="Arial" w:cs="Arial"/>
          <w:sz w:val="18"/>
          <w:szCs w:val="18"/>
        </w:rPr>
        <w:t xml:space="preserve"> niet gerechtigd om op grond van dit artikel of van artikel 7:768 BW</w:t>
      </w:r>
      <w:r w:rsidRPr="00E048D1">
        <w:rPr>
          <w:rFonts w:ascii="Arial" w:hAnsi="Arial" w:cs="Arial"/>
          <w:sz w:val="18"/>
          <w:szCs w:val="18"/>
          <w:vertAlign w:val="superscript"/>
        </w:rPr>
        <w:t>3)</w:t>
      </w:r>
      <w:r w:rsidRPr="00E048D1">
        <w:rPr>
          <w:rFonts w:ascii="Arial" w:hAnsi="Arial" w:cs="Arial"/>
          <w:sz w:val="18"/>
          <w:szCs w:val="18"/>
        </w:rPr>
        <w:t xml:space="preserve"> de betaling van verdere bedragen aan de </w:t>
      </w:r>
      <w:r w:rsidR="00090097" w:rsidRPr="00E048D1">
        <w:rPr>
          <w:rFonts w:ascii="Arial" w:hAnsi="Arial" w:cs="Arial"/>
          <w:sz w:val="18"/>
          <w:szCs w:val="18"/>
        </w:rPr>
        <w:t>Deelnemer</w:t>
      </w:r>
      <w:r w:rsidRPr="00E048D1">
        <w:rPr>
          <w:rFonts w:ascii="Arial" w:hAnsi="Arial" w:cs="Arial"/>
          <w:sz w:val="18"/>
          <w:szCs w:val="18"/>
        </w:rPr>
        <w:t xml:space="preserve"> op te schorten.</w:t>
      </w:r>
    </w:p>
    <w:p w14:paraId="33300150" w14:textId="330A3014" w:rsidR="008A4F82" w:rsidRPr="00E048D1" w:rsidRDefault="008A4F82" w:rsidP="008A4F82">
      <w:pPr>
        <w:pStyle w:val="Plattetekst"/>
        <w:numPr>
          <w:ilvl w:val="0"/>
          <w:numId w:val="1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E048D1">
        <w:rPr>
          <w:rFonts w:ascii="Arial" w:hAnsi="Arial" w:cs="Arial"/>
          <w:iCs/>
          <w:sz w:val="18"/>
          <w:szCs w:val="18"/>
        </w:rPr>
        <w:t xml:space="preserve">De </w:t>
      </w:r>
      <w:r w:rsidR="00090097" w:rsidRPr="00E048D1">
        <w:rPr>
          <w:rFonts w:ascii="Arial" w:hAnsi="Arial" w:cs="Arial"/>
          <w:iCs/>
          <w:sz w:val="18"/>
          <w:szCs w:val="18"/>
        </w:rPr>
        <w:t>Deelnemer</w:t>
      </w:r>
      <w:r w:rsidRPr="00E048D1">
        <w:rPr>
          <w:rFonts w:ascii="Arial" w:hAnsi="Arial" w:cs="Arial"/>
          <w:iCs/>
          <w:sz w:val="18"/>
          <w:szCs w:val="18"/>
        </w:rPr>
        <w:t xml:space="preserve"> stelt de </w:t>
      </w:r>
      <w:r w:rsidR="0077709C" w:rsidRPr="00E048D1">
        <w:rPr>
          <w:rFonts w:ascii="Arial" w:hAnsi="Arial" w:cs="Arial"/>
          <w:iCs/>
          <w:sz w:val="18"/>
          <w:szCs w:val="18"/>
        </w:rPr>
        <w:t>Opdrachtgever</w:t>
      </w:r>
      <w:r w:rsidRPr="00E048D1">
        <w:rPr>
          <w:rFonts w:ascii="Arial" w:hAnsi="Arial" w:cs="Arial"/>
          <w:iCs/>
          <w:sz w:val="18"/>
          <w:szCs w:val="18"/>
        </w:rPr>
        <w:t xml:space="preserve"> uiterlijk twee (2) maanden na het tijdstip van oplevering, doch niet eerder dan één (1) maand na dat tijdstip, schriftelijk in de gelegenheid aan te geven of hij van de in artikel 6:262 BW</w:t>
      </w:r>
      <w:r w:rsidRPr="00E048D1">
        <w:rPr>
          <w:rFonts w:ascii="Arial" w:hAnsi="Arial" w:cs="Arial"/>
          <w:iCs/>
          <w:sz w:val="18"/>
          <w:szCs w:val="18"/>
          <w:vertAlign w:val="superscript"/>
        </w:rPr>
        <w:t>3)</w:t>
      </w:r>
      <w:r w:rsidRPr="00E048D1">
        <w:rPr>
          <w:rFonts w:ascii="Arial" w:hAnsi="Arial" w:cs="Arial"/>
          <w:iCs/>
          <w:sz w:val="18"/>
          <w:szCs w:val="18"/>
        </w:rPr>
        <w:t xml:space="preserve"> toegekende bevoegdheid gebruik wenst te maken. De </w:t>
      </w:r>
      <w:r w:rsidR="00090097" w:rsidRPr="00E048D1">
        <w:rPr>
          <w:rFonts w:ascii="Arial" w:hAnsi="Arial" w:cs="Arial"/>
          <w:iCs/>
          <w:sz w:val="18"/>
          <w:szCs w:val="18"/>
        </w:rPr>
        <w:t>Deelnemer</w:t>
      </w:r>
      <w:r w:rsidRPr="00E048D1">
        <w:rPr>
          <w:rFonts w:ascii="Arial" w:hAnsi="Arial" w:cs="Arial"/>
          <w:iCs/>
          <w:sz w:val="18"/>
          <w:szCs w:val="18"/>
        </w:rPr>
        <w:t xml:space="preserve"> stuurt hiervan een afschrift aan de Notaris.</w:t>
      </w:r>
    </w:p>
    <w:p w14:paraId="0130B012" w14:textId="44A1A985" w:rsidR="008A4F82" w:rsidRPr="00E048D1" w:rsidRDefault="008A4F82" w:rsidP="008A4F82">
      <w:pPr>
        <w:pStyle w:val="Plattetekst"/>
        <w:numPr>
          <w:ilvl w:val="0"/>
          <w:numId w:val="16"/>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sz w:val="18"/>
          <w:szCs w:val="18"/>
        </w:rPr>
      </w:pPr>
      <w:r w:rsidRPr="00E048D1">
        <w:rPr>
          <w:rFonts w:ascii="Arial" w:hAnsi="Arial" w:cs="Arial"/>
          <w:sz w:val="18"/>
          <w:szCs w:val="18"/>
        </w:rPr>
        <w:t xml:space="preserve">De Notaris brengt een eventueel depot in de macht van de </w:t>
      </w:r>
      <w:r w:rsidR="00090097" w:rsidRPr="00E048D1">
        <w:rPr>
          <w:rFonts w:ascii="Arial" w:hAnsi="Arial" w:cs="Arial"/>
          <w:sz w:val="18"/>
          <w:szCs w:val="18"/>
        </w:rPr>
        <w:t>Deelnemer</w:t>
      </w:r>
      <w:r w:rsidRPr="00E048D1">
        <w:rPr>
          <w:rFonts w:ascii="Arial" w:hAnsi="Arial" w:cs="Arial"/>
          <w:sz w:val="18"/>
          <w:szCs w:val="18"/>
        </w:rPr>
        <w:t xml:space="preserve"> nadat drie (3) maanden zijn verstreken na het tijdstip van oplevering, indien hij het afschrift, bedoeld in het derde lid, heeft ontvangen, tenzij de </w:t>
      </w:r>
      <w:r w:rsidR="0077709C" w:rsidRPr="00E048D1">
        <w:rPr>
          <w:rFonts w:ascii="Arial" w:hAnsi="Arial" w:cs="Arial"/>
          <w:sz w:val="18"/>
          <w:szCs w:val="18"/>
        </w:rPr>
        <w:t>Opdrachtgever</w:t>
      </w:r>
      <w:r w:rsidRPr="00E048D1">
        <w:rPr>
          <w:rFonts w:ascii="Arial" w:hAnsi="Arial" w:cs="Arial"/>
          <w:sz w:val="18"/>
          <w:szCs w:val="18"/>
        </w:rPr>
        <w:t xml:space="preserve"> van de in artikel 6:262 BW</w:t>
      </w:r>
      <w:r w:rsidRPr="00E048D1">
        <w:rPr>
          <w:rFonts w:ascii="Arial" w:hAnsi="Arial" w:cs="Arial"/>
          <w:sz w:val="18"/>
          <w:szCs w:val="18"/>
          <w:vertAlign w:val="superscript"/>
        </w:rPr>
        <w:t>3)</w:t>
      </w:r>
      <w:r w:rsidRPr="00E048D1">
        <w:rPr>
          <w:rFonts w:ascii="Arial" w:hAnsi="Arial" w:cs="Arial"/>
          <w:sz w:val="18"/>
          <w:szCs w:val="18"/>
        </w:rPr>
        <w:t xml:space="preserve"> toegekende bevoegdheid wenst gebruik te maken. In dat geval deelt de </w:t>
      </w:r>
      <w:r w:rsidR="0077709C" w:rsidRPr="00E048D1">
        <w:rPr>
          <w:rFonts w:ascii="Arial" w:hAnsi="Arial" w:cs="Arial"/>
          <w:sz w:val="18"/>
          <w:szCs w:val="18"/>
        </w:rPr>
        <w:t>Opdrachtgever</w:t>
      </w:r>
      <w:r w:rsidRPr="00E048D1">
        <w:rPr>
          <w:rFonts w:ascii="Arial" w:hAnsi="Arial" w:cs="Arial"/>
          <w:sz w:val="18"/>
          <w:szCs w:val="18"/>
        </w:rPr>
        <w:t xml:space="preserve"> aan de Notaris mee tot welk bedrag het depot moet worden gehandhaafd.</w:t>
      </w:r>
    </w:p>
    <w:p w14:paraId="6AD0FF2A" w14:textId="323426D4" w:rsidR="008A4F82" w:rsidRPr="00E048D1" w:rsidRDefault="008A4F82" w:rsidP="008A4F82">
      <w:pPr>
        <w:pStyle w:val="Plattetekst"/>
        <w:numPr>
          <w:ilvl w:val="0"/>
          <w:numId w:val="16"/>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sz w:val="18"/>
          <w:szCs w:val="18"/>
        </w:rPr>
      </w:pPr>
      <w:r w:rsidRPr="00E048D1">
        <w:rPr>
          <w:rFonts w:ascii="Arial" w:hAnsi="Arial" w:cs="Arial"/>
          <w:sz w:val="18"/>
          <w:szCs w:val="18"/>
        </w:rPr>
        <w:t xml:space="preserve">De Notaris brengt het depot voorts in de macht van de </w:t>
      </w:r>
      <w:r w:rsidR="00090097" w:rsidRPr="00E048D1">
        <w:rPr>
          <w:rFonts w:ascii="Arial" w:hAnsi="Arial" w:cs="Arial"/>
          <w:sz w:val="18"/>
          <w:szCs w:val="18"/>
        </w:rPr>
        <w:t>Deelnemer</w:t>
      </w:r>
      <w:r w:rsidRPr="00E048D1">
        <w:rPr>
          <w:rFonts w:ascii="Arial" w:hAnsi="Arial" w:cs="Arial"/>
          <w:sz w:val="18"/>
          <w:szCs w:val="18"/>
        </w:rPr>
        <w:t xml:space="preserve"> voor zover de </w:t>
      </w:r>
      <w:r w:rsidR="0077709C" w:rsidRPr="00E048D1">
        <w:rPr>
          <w:rFonts w:ascii="Arial" w:hAnsi="Arial" w:cs="Arial"/>
          <w:sz w:val="18"/>
          <w:szCs w:val="18"/>
        </w:rPr>
        <w:t>Opdrachtgever</w:t>
      </w:r>
      <w:r w:rsidRPr="00E048D1">
        <w:rPr>
          <w:rFonts w:ascii="Arial" w:hAnsi="Arial" w:cs="Arial"/>
          <w:sz w:val="18"/>
          <w:szCs w:val="18"/>
        </w:rPr>
        <w:t xml:space="preserve"> daarin toestemt, de </w:t>
      </w:r>
      <w:r w:rsidR="00090097" w:rsidRPr="00E048D1">
        <w:rPr>
          <w:rFonts w:ascii="Arial" w:hAnsi="Arial" w:cs="Arial"/>
          <w:sz w:val="18"/>
          <w:szCs w:val="18"/>
        </w:rPr>
        <w:t>Deelnemer</w:t>
      </w:r>
      <w:r w:rsidRPr="00E048D1">
        <w:rPr>
          <w:rFonts w:ascii="Arial" w:hAnsi="Arial" w:cs="Arial"/>
          <w:sz w:val="18"/>
          <w:szCs w:val="18"/>
        </w:rPr>
        <w:t xml:space="preserve"> </w:t>
      </w:r>
      <w:r w:rsidR="00E048D1">
        <w:rPr>
          <w:rFonts w:ascii="Arial" w:hAnsi="Arial" w:cs="Arial"/>
          <w:sz w:val="18"/>
          <w:szCs w:val="18"/>
        </w:rPr>
        <w:t>aan het depot gelijkwaardige</w:t>
      </w:r>
      <w:r w:rsidR="00E048D1" w:rsidRPr="00E048D1">
        <w:rPr>
          <w:rFonts w:ascii="Arial" w:hAnsi="Arial" w:cs="Arial"/>
          <w:sz w:val="18"/>
          <w:szCs w:val="18"/>
        </w:rPr>
        <w:t xml:space="preserve"> </w:t>
      </w:r>
      <w:r w:rsidRPr="00E048D1">
        <w:rPr>
          <w:rFonts w:ascii="Arial" w:hAnsi="Arial" w:cs="Arial"/>
          <w:sz w:val="18"/>
          <w:szCs w:val="18"/>
        </w:rPr>
        <w:t>zekerheid stelt of bij een uitspraak die partijen bindt, is beslist dat een depot niet of niet langer gerechtvaardigd is.</w:t>
      </w:r>
    </w:p>
    <w:p w14:paraId="6FDA6062" w14:textId="15C250AF" w:rsidR="00A94B36" w:rsidRPr="00E048D1" w:rsidRDefault="008A4F82" w:rsidP="00A94B36">
      <w:pPr>
        <w:pStyle w:val="Plattetekst"/>
        <w:numPr>
          <w:ilvl w:val="0"/>
          <w:numId w:val="16"/>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sz w:val="18"/>
          <w:szCs w:val="18"/>
        </w:rPr>
      </w:pPr>
      <w:r w:rsidRPr="00E048D1">
        <w:rPr>
          <w:rFonts w:ascii="Arial" w:hAnsi="Arial" w:cs="Arial"/>
          <w:sz w:val="18"/>
          <w:szCs w:val="18"/>
        </w:rPr>
        <w:t xml:space="preserve">Indien de </w:t>
      </w:r>
      <w:r w:rsidR="0077709C" w:rsidRPr="00E048D1">
        <w:rPr>
          <w:rFonts w:ascii="Arial" w:hAnsi="Arial" w:cs="Arial"/>
          <w:sz w:val="18"/>
          <w:szCs w:val="18"/>
        </w:rPr>
        <w:t>Opdrachtgever</w:t>
      </w:r>
      <w:r w:rsidRPr="00E048D1">
        <w:rPr>
          <w:rFonts w:ascii="Arial" w:hAnsi="Arial" w:cs="Arial"/>
          <w:sz w:val="18"/>
          <w:szCs w:val="18"/>
        </w:rPr>
        <w:t xml:space="preserve"> aan de </w:t>
      </w:r>
      <w:r w:rsidR="00090097" w:rsidRPr="00E048D1">
        <w:rPr>
          <w:rFonts w:ascii="Arial" w:hAnsi="Arial" w:cs="Arial"/>
          <w:sz w:val="18"/>
          <w:szCs w:val="18"/>
        </w:rPr>
        <w:t>Deelnemer</w:t>
      </w:r>
      <w:r w:rsidRPr="00E048D1">
        <w:rPr>
          <w:rFonts w:ascii="Arial" w:hAnsi="Arial" w:cs="Arial"/>
          <w:sz w:val="18"/>
          <w:szCs w:val="18"/>
        </w:rPr>
        <w:t xml:space="preserve"> schadevergoeding verschuldigd is wegens de in lid 1 van dit artikel bedoelde depotstorting of de door de </w:t>
      </w:r>
      <w:r w:rsidR="00090097" w:rsidRPr="00E048D1">
        <w:rPr>
          <w:rFonts w:ascii="Arial" w:hAnsi="Arial" w:cs="Arial"/>
          <w:sz w:val="18"/>
          <w:szCs w:val="18"/>
        </w:rPr>
        <w:t>Deelnemer</w:t>
      </w:r>
      <w:r w:rsidRPr="00E048D1">
        <w:rPr>
          <w:rFonts w:ascii="Arial" w:hAnsi="Arial" w:cs="Arial"/>
          <w:sz w:val="18"/>
          <w:szCs w:val="18"/>
        </w:rPr>
        <w:t xml:space="preserve"> gestelde aan het depot gelijkwaardige zekerheid, wordt deze gesteld op de wettelijke rente als bedoeld in artikel 6:119 BW</w:t>
      </w:r>
      <w:r w:rsidRPr="00E048D1">
        <w:rPr>
          <w:rFonts w:ascii="Arial" w:hAnsi="Arial" w:cs="Arial"/>
          <w:sz w:val="18"/>
          <w:szCs w:val="18"/>
          <w:vertAlign w:val="superscript"/>
        </w:rPr>
        <w:t>3)</w:t>
      </w:r>
      <w:r w:rsidRPr="00E048D1">
        <w:rPr>
          <w:rFonts w:ascii="Arial" w:hAnsi="Arial" w:cs="Arial"/>
          <w:sz w:val="18"/>
          <w:szCs w:val="18"/>
        </w:rPr>
        <w:t>. Gedurende de drie (3) maanden als bedoeld in lid 4 van dit artikel is deze rente niet verschuldigd, zelfs niet indien geen tekortkomingen zijn geconstateerd.</w:t>
      </w:r>
    </w:p>
    <w:p w14:paraId="7F5DF24C" w14:textId="672D1AC1" w:rsidR="00A94B36" w:rsidRPr="00E048D1" w:rsidRDefault="00A94B36" w:rsidP="00A94B36">
      <w:pPr>
        <w:pStyle w:val="Plattetekst"/>
        <w:numPr>
          <w:ilvl w:val="0"/>
          <w:numId w:val="16"/>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sz w:val="18"/>
          <w:szCs w:val="18"/>
        </w:rPr>
      </w:pPr>
      <w:r w:rsidRPr="00E048D1">
        <w:rPr>
          <w:rFonts w:ascii="Arial" w:hAnsi="Arial" w:cs="Arial"/>
          <w:sz w:val="18"/>
          <w:szCs w:val="18"/>
        </w:rPr>
        <w:t xml:space="preserve">De Opdrachtgever kan het depot </w:t>
      </w:r>
      <w:r w:rsidR="0071669B">
        <w:rPr>
          <w:rFonts w:ascii="Arial" w:hAnsi="Arial" w:cs="Arial"/>
          <w:sz w:val="18"/>
          <w:szCs w:val="18"/>
        </w:rPr>
        <w:t xml:space="preserve">dan wel een aan het depot gelijkwaardige zekerheid </w:t>
      </w:r>
      <w:r w:rsidRPr="00E048D1">
        <w:rPr>
          <w:rFonts w:ascii="Arial" w:hAnsi="Arial" w:cs="Arial"/>
          <w:sz w:val="18"/>
          <w:szCs w:val="18"/>
        </w:rPr>
        <w:t xml:space="preserve">alleen uitwinnen op basis van een beslissing die partijen bindt. </w:t>
      </w:r>
    </w:p>
    <w:p w14:paraId="6E3E1497" w14:textId="3B5C9FB1"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6B6729E2" w14:textId="77777777" w:rsidR="00A94B36" w:rsidRPr="00E048D1" w:rsidRDefault="00A94B36"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3259D567" w14:textId="77777777" w:rsidR="00A94B36" w:rsidRPr="00E048D1" w:rsidRDefault="00A94B36"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5EA8DF49"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b/>
          <w:bCs/>
          <w:sz w:val="18"/>
          <w:szCs w:val="18"/>
        </w:rPr>
      </w:pPr>
      <w:r w:rsidRPr="00E048D1">
        <w:rPr>
          <w:rFonts w:ascii="Arial" w:hAnsi="Arial" w:cs="Arial"/>
          <w:b/>
          <w:bCs/>
          <w:sz w:val="18"/>
          <w:szCs w:val="18"/>
        </w:rPr>
        <w:t>Artikel 13</w:t>
      </w:r>
    </w:p>
    <w:p w14:paraId="0F8AEC3B" w14:textId="5911BE12"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 xml:space="preserve">Voor het geval de </w:t>
      </w:r>
      <w:r w:rsidR="00090097" w:rsidRPr="00E048D1">
        <w:rPr>
          <w:rFonts w:ascii="Arial" w:hAnsi="Arial" w:cs="Arial"/>
          <w:sz w:val="18"/>
          <w:szCs w:val="18"/>
        </w:rPr>
        <w:t>Deelnemer</w:t>
      </w:r>
      <w:r w:rsidRPr="00E048D1">
        <w:rPr>
          <w:rFonts w:ascii="Arial" w:hAnsi="Arial" w:cs="Arial"/>
          <w:sz w:val="18"/>
          <w:szCs w:val="18"/>
        </w:rPr>
        <w:t xml:space="preserve"> een aan het depot gelijkwaardige zekerheid stelt als bedoeld in artikel 12 lid 2 sub a. van deze Algemene Voorwaarden in plaats van het depot, dient deze aan het depot gelijkwaardige zekerheid te zijn afgegeven door een in Nederland te goeder naam en faam bekend staande en in een lidstaat van de EU gevestigde financiële instelling en dient deze aan te vangen per de datum van oplevering, onvoorwaardelijk te zijn en voort te duren totdat:</w:t>
      </w:r>
    </w:p>
    <w:p w14:paraId="5F955ECF" w14:textId="2C22AFAD" w:rsidR="008A4F82" w:rsidRPr="00ED51B7" w:rsidRDefault="00ED51B7" w:rsidP="00ED51B7">
      <w:pPr>
        <w:pStyle w:val="Geenafstand"/>
        <w:numPr>
          <w:ilvl w:val="0"/>
          <w:numId w:val="23"/>
        </w:numPr>
        <w:rPr>
          <w:rFonts w:ascii="Arial" w:hAnsi="Arial" w:cs="Arial"/>
          <w:sz w:val="18"/>
          <w:szCs w:val="18"/>
        </w:rPr>
      </w:pPr>
      <w:r w:rsidRPr="004D1573">
        <w:rPr>
          <w:rFonts w:ascii="Arial" w:hAnsi="Arial" w:cs="Arial"/>
          <w:sz w:val="18"/>
          <w:szCs w:val="18"/>
        </w:rPr>
        <w:t>drie (3) maanden zijn verstreken na het tijdstip van oplevering, tenzij ofwel de Opdrachtgever de Notaris voordien schriftelijk meedeelt dat hij van de in artikel 6:262 BW</w:t>
      </w:r>
      <w:r w:rsidRPr="00E048D1">
        <w:rPr>
          <w:rFonts w:ascii="Arial" w:hAnsi="Arial" w:cs="Arial"/>
          <w:sz w:val="18"/>
          <w:szCs w:val="18"/>
          <w:vertAlign w:val="superscript"/>
        </w:rPr>
        <w:t>3)</w:t>
      </w:r>
      <w:r>
        <w:rPr>
          <w:rFonts w:ascii="Arial" w:hAnsi="Arial" w:cs="Arial"/>
          <w:sz w:val="18"/>
          <w:szCs w:val="18"/>
          <w:vertAlign w:val="superscript"/>
        </w:rPr>
        <w:t xml:space="preserve"> </w:t>
      </w:r>
      <w:r w:rsidRPr="004D1573">
        <w:rPr>
          <w:rFonts w:ascii="Arial" w:hAnsi="Arial" w:cs="Arial"/>
          <w:sz w:val="18"/>
          <w:szCs w:val="18"/>
        </w:rPr>
        <w:t xml:space="preserve">toegekende bevoegdheid wenst gebruik te maken (in dat geval deelt de Opdrachtgever aan de Notaris tevens mee tot welk bedrag de aan het depot gelijkwaardige zekerheid moet worden gehandhaafd) ofwel één of beide van de in artikel 12 lid 3 van deze Algemene Voorwaarden bedoelde kennisgevingen niet zijn verstuurd </w:t>
      </w:r>
      <w:bookmarkStart w:id="3" w:name="_Hlk138776460"/>
      <w:r w:rsidRPr="004D1573">
        <w:rPr>
          <w:rFonts w:ascii="Arial" w:hAnsi="Arial" w:cs="Arial"/>
          <w:sz w:val="18"/>
          <w:szCs w:val="18"/>
        </w:rPr>
        <w:t>(in dat geval blijft een aan het depot gelijkwaardige zekerheid gehandhaafd totdat óf de Opdrachtgever schriftelijk heeft ingestemd met vrijval daarvan óf in een voor partijen bindende uitspraak tot vrijval is beslist)</w:t>
      </w:r>
      <w:bookmarkEnd w:id="3"/>
      <w:r w:rsidRPr="004D1573">
        <w:rPr>
          <w:rFonts w:ascii="Arial" w:hAnsi="Arial" w:cs="Arial"/>
          <w:sz w:val="18"/>
          <w:szCs w:val="18"/>
        </w:rPr>
        <w:t>;</w:t>
      </w:r>
    </w:p>
    <w:p w14:paraId="00632111" w14:textId="53F77102" w:rsidR="008A4F82" w:rsidRPr="00E048D1" w:rsidRDefault="008A4F82" w:rsidP="008A4F82">
      <w:pPr>
        <w:pStyle w:val="Plattetekst"/>
        <w:numPr>
          <w:ilvl w:val="0"/>
          <w:numId w:val="23"/>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sz w:val="18"/>
          <w:szCs w:val="18"/>
        </w:rPr>
      </w:pPr>
      <w:r w:rsidRPr="00E048D1">
        <w:rPr>
          <w:rFonts w:ascii="Arial" w:hAnsi="Arial" w:cs="Arial"/>
          <w:sz w:val="18"/>
          <w:szCs w:val="18"/>
        </w:rPr>
        <w:t xml:space="preserve">de </w:t>
      </w:r>
      <w:r w:rsidR="0077709C" w:rsidRPr="00E048D1">
        <w:rPr>
          <w:rFonts w:ascii="Arial" w:hAnsi="Arial" w:cs="Arial"/>
          <w:sz w:val="18"/>
          <w:szCs w:val="18"/>
        </w:rPr>
        <w:t>Opdrachtgever</w:t>
      </w:r>
      <w:r w:rsidRPr="00E048D1">
        <w:rPr>
          <w:rFonts w:ascii="Arial" w:hAnsi="Arial" w:cs="Arial"/>
          <w:sz w:val="18"/>
          <w:szCs w:val="18"/>
        </w:rPr>
        <w:t xml:space="preserve"> schriftelijk instemt met het vervallen van de aan het depot gelijkwaardige zekerheid;</w:t>
      </w:r>
    </w:p>
    <w:p w14:paraId="75F831EF" w14:textId="6CC30E86" w:rsidR="008A4F82" w:rsidRPr="00E048D1" w:rsidRDefault="008A4F82" w:rsidP="008A4F82">
      <w:pPr>
        <w:pStyle w:val="Plattetekst"/>
        <w:numPr>
          <w:ilvl w:val="0"/>
          <w:numId w:val="23"/>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sz w:val="18"/>
          <w:szCs w:val="18"/>
        </w:rPr>
      </w:pPr>
      <w:r w:rsidRPr="00E048D1">
        <w:rPr>
          <w:rFonts w:ascii="Arial" w:hAnsi="Arial" w:cs="Arial"/>
          <w:sz w:val="18"/>
          <w:szCs w:val="18"/>
        </w:rPr>
        <w:t xml:space="preserve">bij een uitspraak, die partijen bindt, is beslist dat de aan het depot gelijkwaardige zekerheid niet of niet langer gerechtvaardigd is. De </w:t>
      </w:r>
      <w:r w:rsidR="0077709C" w:rsidRPr="00E048D1">
        <w:rPr>
          <w:rFonts w:ascii="Arial" w:hAnsi="Arial" w:cs="Arial"/>
          <w:sz w:val="18"/>
          <w:szCs w:val="18"/>
        </w:rPr>
        <w:t>Opdrachtgever</w:t>
      </w:r>
      <w:r w:rsidRPr="00E048D1">
        <w:rPr>
          <w:rFonts w:ascii="Arial" w:hAnsi="Arial" w:cs="Arial"/>
          <w:sz w:val="18"/>
          <w:szCs w:val="18"/>
        </w:rPr>
        <w:t xml:space="preserve"> kan de aan het depot gelijkwaardige zekerheid alleen uitwinnen op basis van een beslissing die partijen bindt.</w:t>
      </w:r>
    </w:p>
    <w:p w14:paraId="4DA096D6" w14:textId="77777777" w:rsidR="008A4F82" w:rsidRPr="00E048D1" w:rsidRDefault="008A4F82" w:rsidP="008A4F82">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r w:rsidRPr="00E048D1">
        <w:rPr>
          <w:rFonts w:ascii="Arial" w:hAnsi="Arial" w:cs="Arial"/>
          <w:color w:val="000000" w:themeColor="text1"/>
          <w:sz w:val="18"/>
          <w:szCs w:val="18"/>
        </w:rPr>
        <w:t>Het opnemen van een vervaltermijn, waardoor de geldigheidsduur wordt beperkt op een andere wijze dan onder a. en / of b. en / of c. van dit artikel is beschreven, is niet toegestaan.</w:t>
      </w:r>
    </w:p>
    <w:p w14:paraId="24C75F18" w14:textId="77777777" w:rsidR="008A4F82" w:rsidRPr="00E048D1" w:rsidRDefault="008A4F82" w:rsidP="008A4F82">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p>
    <w:p w14:paraId="0F97DCE9" w14:textId="77777777" w:rsidR="008A4F82" w:rsidRPr="00E048D1" w:rsidRDefault="008A4F82" w:rsidP="008A4F82">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r w:rsidRPr="00E048D1">
        <w:rPr>
          <w:rFonts w:ascii="Arial" w:hAnsi="Arial" w:cs="Arial"/>
          <w:color w:val="000000" w:themeColor="text1"/>
          <w:sz w:val="18"/>
          <w:szCs w:val="18"/>
        </w:rPr>
        <w:t>Indien niet aan het gestelde in dit artikel wordt voldaan, mag de Notaris deze zekerheid niet als een aan het depot gelijkwaardige zekerheid accepteren.</w:t>
      </w:r>
    </w:p>
    <w:p w14:paraId="0CA1D720" w14:textId="77777777" w:rsidR="008A4F82" w:rsidRPr="00E048D1" w:rsidRDefault="008A4F82" w:rsidP="008A4F82">
      <w:pPr>
        <w:pStyle w:val="Kop2"/>
        <w:tabs>
          <w:tab w:val="clear" w:pos="-1440"/>
          <w:tab w:val="clear" w:pos="-720"/>
          <w:tab w:val="clear" w:pos="584"/>
          <w:tab w:val="clear" w:pos="1020"/>
          <w:tab w:val="clear" w:pos="1457"/>
          <w:tab w:val="clear" w:pos="1893"/>
        </w:tabs>
        <w:jc w:val="left"/>
        <w:rPr>
          <w:rFonts w:ascii="Arial" w:hAnsi="Arial" w:cs="Arial"/>
          <w:szCs w:val="18"/>
        </w:rPr>
      </w:pPr>
      <w:r w:rsidRPr="00E048D1">
        <w:rPr>
          <w:rFonts w:ascii="Arial" w:hAnsi="Arial" w:cs="Arial"/>
          <w:szCs w:val="18"/>
        </w:rPr>
        <w:t>Herstel tekortkomingen</w:t>
      </w:r>
    </w:p>
    <w:p w14:paraId="5BDB890B"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Artikel 14</w:t>
      </w:r>
    </w:p>
    <w:p w14:paraId="1025522D" w14:textId="0872A847"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lastRenderedPageBreak/>
        <w:t>1.</w:t>
      </w:r>
      <w:r w:rsidRPr="00E048D1">
        <w:rPr>
          <w:rFonts w:ascii="Arial" w:hAnsi="Arial" w:cs="Arial"/>
          <w:sz w:val="18"/>
          <w:szCs w:val="18"/>
        </w:rPr>
        <w:tab/>
        <w:t xml:space="preserve">De </w:t>
      </w:r>
      <w:r w:rsidR="00090097" w:rsidRPr="00E048D1">
        <w:rPr>
          <w:rFonts w:ascii="Arial" w:hAnsi="Arial" w:cs="Arial"/>
          <w:sz w:val="18"/>
          <w:szCs w:val="18"/>
        </w:rPr>
        <w:t>Deelnemer</w:t>
      </w:r>
      <w:r w:rsidRPr="00E048D1">
        <w:rPr>
          <w:rFonts w:ascii="Arial" w:hAnsi="Arial" w:cs="Arial"/>
          <w:sz w:val="18"/>
          <w:szCs w:val="18"/>
        </w:rPr>
        <w:t xml:space="preserve"> verbindt zich de eventuele tekortkomingen, zoals opgenomen in het rapport als vermeld in artikel 11 lid 4 van deze Algemene Voorwaarden onverwijld, maar uiterlijk binnen drie (3) maanden na de datum van oplevering te herstellen.</w:t>
      </w:r>
    </w:p>
    <w:p w14:paraId="02CE4066" w14:textId="77777777" w:rsidR="008A4F82" w:rsidRPr="00E048D1" w:rsidRDefault="008A4F82" w:rsidP="008A4F82">
      <w:pPr>
        <w:suppressAutoHyphens/>
        <w:ind w:left="709"/>
        <w:rPr>
          <w:rFonts w:ascii="Arial" w:hAnsi="Arial" w:cs="Arial"/>
          <w:sz w:val="18"/>
          <w:szCs w:val="18"/>
        </w:rPr>
      </w:pPr>
      <w:r w:rsidRPr="00E048D1">
        <w:rPr>
          <w:rFonts w:ascii="Arial" w:hAnsi="Arial" w:cs="Arial"/>
          <w:sz w:val="18"/>
          <w:szCs w:val="18"/>
        </w:rPr>
        <w:t>In verband met de weersomstandigheden niet onverwijld uit te voeren werkzaamheden zullen zo spoedig mogelijk, wanneer de weersomstandigheden het toelaten, worden voltooid.</w:t>
      </w:r>
    </w:p>
    <w:p w14:paraId="542087E0" w14:textId="0847BA3A"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2.</w:t>
      </w:r>
      <w:r w:rsidRPr="00E048D1">
        <w:rPr>
          <w:rFonts w:ascii="Arial" w:hAnsi="Arial" w:cs="Arial"/>
          <w:sz w:val="18"/>
          <w:szCs w:val="18"/>
        </w:rPr>
        <w:tab/>
        <w:t xml:space="preserve">In geval van uiterlijke onvolkomenheden welke het gevolg zijn van aard en hoedanigheid van gebruikte materialen (bijvoorbeeld krimpscheuren) ontleent de </w:t>
      </w:r>
      <w:r w:rsidR="0077709C" w:rsidRPr="00E048D1">
        <w:rPr>
          <w:rFonts w:ascii="Arial" w:hAnsi="Arial" w:cs="Arial"/>
          <w:sz w:val="18"/>
          <w:szCs w:val="18"/>
        </w:rPr>
        <w:t>Opdrachtgever</w:t>
      </w:r>
      <w:r w:rsidRPr="00E048D1">
        <w:rPr>
          <w:rFonts w:ascii="Arial" w:hAnsi="Arial" w:cs="Arial"/>
          <w:sz w:val="18"/>
          <w:szCs w:val="18"/>
        </w:rPr>
        <w:t xml:space="preserve"> daaraan geen grond voor verhaal, tenzij die onvolkomenheden het gevolg zijn van het gebruik van materiaal van minderwaardige kwaliteit of van ondeskundig gebruik of ondeskundige toepassing van materialen door de </w:t>
      </w:r>
      <w:r w:rsidR="00090097" w:rsidRPr="00E048D1">
        <w:rPr>
          <w:rFonts w:ascii="Arial" w:hAnsi="Arial" w:cs="Arial"/>
          <w:sz w:val="18"/>
          <w:szCs w:val="18"/>
        </w:rPr>
        <w:t>Deelnemer</w:t>
      </w:r>
      <w:r w:rsidRPr="00E048D1">
        <w:rPr>
          <w:rFonts w:ascii="Arial" w:hAnsi="Arial" w:cs="Arial"/>
          <w:sz w:val="18"/>
          <w:szCs w:val="18"/>
        </w:rPr>
        <w:t>.</w:t>
      </w:r>
    </w:p>
    <w:p w14:paraId="6EDA7409" w14:textId="77777777" w:rsidR="00EF444C" w:rsidRDefault="00EF444C" w:rsidP="008A4F82">
      <w:pPr>
        <w:pStyle w:val="Kop2"/>
        <w:tabs>
          <w:tab w:val="clear" w:pos="-1440"/>
          <w:tab w:val="clear" w:pos="-720"/>
          <w:tab w:val="clear" w:pos="584"/>
          <w:tab w:val="clear" w:pos="1020"/>
          <w:tab w:val="clear" w:pos="1457"/>
          <w:tab w:val="clear" w:pos="1893"/>
        </w:tabs>
        <w:jc w:val="left"/>
        <w:rPr>
          <w:rFonts w:ascii="Arial" w:hAnsi="Arial" w:cs="Arial"/>
          <w:szCs w:val="18"/>
        </w:rPr>
      </w:pPr>
    </w:p>
    <w:p w14:paraId="286AD4C4" w14:textId="03B26BB3" w:rsidR="008A4F82" w:rsidRPr="00E048D1" w:rsidRDefault="008A4F82" w:rsidP="008A4F82">
      <w:pPr>
        <w:pStyle w:val="Kop2"/>
        <w:tabs>
          <w:tab w:val="clear" w:pos="-1440"/>
          <w:tab w:val="clear" w:pos="-720"/>
          <w:tab w:val="clear" w:pos="584"/>
          <w:tab w:val="clear" w:pos="1020"/>
          <w:tab w:val="clear" w:pos="1457"/>
          <w:tab w:val="clear" w:pos="1893"/>
        </w:tabs>
        <w:jc w:val="left"/>
        <w:rPr>
          <w:rFonts w:ascii="Arial" w:hAnsi="Arial" w:cs="Arial"/>
          <w:szCs w:val="18"/>
        </w:rPr>
      </w:pPr>
      <w:r w:rsidRPr="00E048D1">
        <w:rPr>
          <w:rFonts w:ascii="Arial" w:hAnsi="Arial" w:cs="Arial"/>
          <w:szCs w:val="18"/>
        </w:rPr>
        <w:t xml:space="preserve">Onderhoudsperiode met garantie en aansprakelijkheid van de </w:t>
      </w:r>
      <w:r w:rsidR="00090097" w:rsidRPr="00E048D1">
        <w:rPr>
          <w:rFonts w:ascii="Arial" w:hAnsi="Arial" w:cs="Arial"/>
          <w:szCs w:val="18"/>
        </w:rPr>
        <w:t>Deelnemer</w:t>
      </w:r>
    </w:p>
    <w:p w14:paraId="03AA2766"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Artikel 15</w:t>
      </w:r>
    </w:p>
    <w:p w14:paraId="31B61732" w14:textId="3B6C74D3"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1.</w:t>
      </w:r>
      <w:r w:rsidRPr="00E048D1">
        <w:rPr>
          <w:rFonts w:ascii="Arial" w:hAnsi="Arial" w:cs="Arial"/>
          <w:sz w:val="18"/>
          <w:szCs w:val="18"/>
        </w:rPr>
        <w:tab/>
        <w:t xml:space="preserve">Onverminderd zijn verplichtingen als bedoeld in artikel 14 lid 1 van deze Algemene Voorwaarden garandeert de </w:t>
      </w:r>
      <w:r w:rsidR="00090097" w:rsidRPr="00E048D1">
        <w:rPr>
          <w:rFonts w:ascii="Arial" w:hAnsi="Arial" w:cs="Arial"/>
          <w:sz w:val="18"/>
          <w:szCs w:val="18"/>
        </w:rPr>
        <w:t>Deelnemer</w:t>
      </w:r>
      <w:r w:rsidRPr="00E048D1">
        <w:rPr>
          <w:rFonts w:ascii="Arial" w:hAnsi="Arial" w:cs="Arial"/>
          <w:sz w:val="18"/>
          <w:szCs w:val="18"/>
        </w:rPr>
        <w:t xml:space="preserve"> rechtstreeks ingevolge deze Algemene Voorwaarden de woning gedurende zes (6) maanden na de datum van oplevering tegen daarin aan de dag getreden tekortkomingen. Klachten dient de </w:t>
      </w:r>
      <w:r w:rsidR="0077709C" w:rsidRPr="00E048D1">
        <w:rPr>
          <w:rFonts w:ascii="Arial" w:hAnsi="Arial" w:cs="Arial"/>
          <w:sz w:val="18"/>
          <w:szCs w:val="18"/>
        </w:rPr>
        <w:t>Opdrachtgever</w:t>
      </w:r>
      <w:r w:rsidRPr="00E048D1">
        <w:rPr>
          <w:rFonts w:ascii="Arial" w:hAnsi="Arial" w:cs="Arial"/>
          <w:sz w:val="18"/>
          <w:szCs w:val="18"/>
        </w:rPr>
        <w:t xml:space="preserve"> binnen genoemde garantieperiode en binnen een redelijke periode na de ontdekking van de tekortkoming schriftelijk aan de </w:t>
      </w:r>
      <w:r w:rsidR="00090097" w:rsidRPr="00E048D1">
        <w:rPr>
          <w:rFonts w:ascii="Arial" w:hAnsi="Arial" w:cs="Arial"/>
          <w:sz w:val="18"/>
          <w:szCs w:val="18"/>
        </w:rPr>
        <w:t>Deelnemer</w:t>
      </w:r>
      <w:r w:rsidRPr="00E048D1">
        <w:rPr>
          <w:rFonts w:ascii="Arial" w:hAnsi="Arial" w:cs="Arial"/>
          <w:sz w:val="18"/>
          <w:szCs w:val="18"/>
        </w:rPr>
        <w:t xml:space="preserve"> kenbaar te maken, in welk geval de </w:t>
      </w:r>
      <w:r w:rsidR="00090097" w:rsidRPr="00E048D1">
        <w:rPr>
          <w:rFonts w:ascii="Arial" w:hAnsi="Arial" w:cs="Arial"/>
          <w:sz w:val="18"/>
          <w:szCs w:val="18"/>
        </w:rPr>
        <w:t>Deelnemer</w:t>
      </w:r>
      <w:r w:rsidRPr="00E048D1">
        <w:rPr>
          <w:rFonts w:ascii="Arial" w:hAnsi="Arial" w:cs="Arial"/>
          <w:sz w:val="18"/>
          <w:szCs w:val="18"/>
        </w:rPr>
        <w:t xml:space="preserve"> onverwijld zal overgaan tot het nodige herstel. Het in artikel 14 lid 2 van deze Algemene Voorwaarden bepaalde is alsdan van overeenkomstige toepassing.</w:t>
      </w:r>
    </w:p>
    <w:p w14:paraId="178AD27E" w14:textId="592A67B9"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2.</w:t>
      </w:r>
      <w:r w:rsidRPr="00E048D1">
        <w:rPr>
          <w:rFonts w:ascii="Arial" w:hAnsi="Arial" w:cs="Arial"/>
          <w:sz w:val="18"/>
          <w:szCs w:val="18"/>
        </w:rPr>
        <w:tab/>
        <w:t xml:space="preserve">Na de in het eerste lid van dit artikel genoemde periode is de </w:t>
      </w:r>
      <w:r w:rsidR="00090097" w:rsidRPr="00E048D1">
        <w:rPr>
          <w:rFonts w:ascii="Arial" w:hAnsi="Arial" w:cs="Arial"/>
          <w:sz w:val="18"/>
          <w:szCs w:val="18"/>
        </w:rPr>
        <w:t>Deelnemer</w:t>
      </w:r>
      <w:r w:rsidRPr="00E048D1">
        <w:rPr>
          <w:rFonts w:ascii="Arial" w:hAnsi="Arial" w:cs="Arial"/>
          <w:sz w:val="18"/>
          <w:szCs w:val="18"/>
        </w:rPr>
        <w:t xml:space="preserve"> niet meer aansprakelijk voor tekortkomingen aan de woning:</w:t>
      </w:r>
    </w:p>
    <w:p w14:paraId="43B9F50E" w14:textId="2BEEAAAA" w:rsidR="008A4F82" w:rsidRPr="00E048D1" w:rsidRDefault="008A4F82" w:rsidP="008A4F82">
      <w:pPr>
        <w:suppressAutoHyphens/>
        <w:ind w:left="1418" w:hanging="709"/>
        <w:rPr>
          <w:rFonts w:ascii="Arial" w:hAnsi="Arial" w:cs="Arial"/>
          <w:sz w:val="18"/>
          <w:szCs w:val="18"/>
        </w:rPr>
      </w:pPr>
      <w:r w:rsidRPr="00E048D1">
        <w:rPr>
          <w:rFonts w:ascii="Arial" w:hAnsi="Arial" w:cs="Arial"/>
          <w:sz w:val="18"/>
          <w:szCs w:val="18"/>
        </w:rPr>
        <w:t>a.</w:t>
      </w:r>
      <w:r w:rsidRPr="00E048D1">
        <w:rPr>
          <w:rFonts w:ascii="Arial" w:hAnsi="Arial" w:cs="Arial"/>
          <w:sz w:val="18"/>
          <w:szCs w:val="18"/>
        </w:rPr>
        <w:tab/>
        <w:t xml:space="preserve">tenzij sprake is van een niet door de </w:t>
      </w:r>
      <w:r w:rsidR="00090097" w:rsidRPr="00E048D1">
        <w:rPr>
          <w:rFonts w:ascii="Arial" w:hAnsi="Arial" w:cs="Arial"/>
          <w:sz w:val="18"/>
          <w:szCs w:val="18"/>
        </w:rPr>
        <w:t>Deelnemer</w:t>
      </w:r>
      <w:r w:rsidRPr="00E048D1">
        <w:rPr>
          <w:rFonts w:ascii="Arial" w:hAnsi="Arial" w:cs="Arial"/>
          <w:sz w:val="18"/>
          <w:szCs w:val="18"/>
        </w:rPr>
        <w:t xml:space="preserve"> aan de </w:t>
      </w:r>
      <w:r w:rsidR="0077709C" w:rsidRPr="00E048D1">
        <w:rPr>
          <w:rFonts w:ascii="Arial" w:hAnsi="Arial" w:cs="Arial"/>
          <w:sz w:val="18"/>
          <w:szCs w:val="18"/>
        </w:rPr>
        <w:t>Opdrachtgever</w:t>
      </w:r>
      <w:r w:rsidRPr="00E048D1">
        <w:rPr>
          <w:rFonts w:ascii="Arial" w:hAnsi="Arial" w:cs="Arial"/>
          <w:sz w:val="18"/>
          <w:szCs w:val="18"/>
        </w:rPr>
        <w:t xml:space="preserve"> schriftelijk kenbaar gemaakte afwijking van de technische omschrijving en / of tekeningen en / of eventuele staten van wijziging waardoor de </w:t>
      </w:r>
      <w:r w:rsidR="0077709C" w:rsidRPr="00E048D1">
        <w:rPr>
          <w:rFonts w:ascii="Arial" w:hAnsi="Arial" w:cs="Arial"/>
          <w:sz w:val="18"/>
          <w:szCs w:val="18"/>
        </w:rPr>
        <w:t>Opdrachtgever</w:t>
      </w:r>
      <w:r w:rsidRPr="00E048D1">
        <w:rPr>
          <w:rFonts w:ascii="Arial" w:hAnsi="Arial" w:cs="Arial"/>
          <w:sz w:val="18"/>
          <w:szCs w:val="18"/>
        </w:rPr>
        <w:t xml:space="preserve"> schade lijdt. Indien nakoming in redelijkheid niet meer van de </w:t>
      </w:r>
      <w:r w:rsidR="00090097" w:rsidRPr="00E048D1">
        <w:rPr>
          <w:rFonts w:ascii="Arial" w:hAnsi="Arial" w:cs="Arial"/>
          <w:sz w:val="18"/>
          <w:szCs w:val="18"/>
        </w:rPr>
        <w:t>Deelnemer</w:t>
      </w:r>
      <w:r w:rsidRPr="00E048D1">
        <w:rPr>
          <w:rFonts w:ascii="Arial" w:hAnsi="Arial" w:cs="Arial"/>
          <w:sz w:val="18"/>
          <w:szCs w:val="18"/>
        </w:rPr>
        <w:t xml:space="preserve"> verlangd kan worden heeft de </w:t>
      </w:r>
      <w:r w:rsidR="0077709C" w:rsidRPr="00E048D1">
        <w:rPr>
          <w:rFonts w:ascii="Arial" w:hAnsi="Arial" w:cs="Arial"/>
          <w:sz w:val="18"/>
          <w:szCs w:val="18"/>
        </w:rPr>
        <w:t>Opdrachtgever</w:t>
      </w:r>
      <w:r w:rsidRPr="00E048D1">
        <w:rPr>
          <w:rFonts w:ascii="Arial" w:hAnsi="Arial" w:cs="Arial"/>
          <w:sz w:val="18"/>
          <w:szCs w:val="18"/>
        </w:rPr>
        <w:t xml:space="preserve"> recht op schadevergoeding. De </w:t>
      </w:r>
      <w:r w:rsidR="0077709C" w:rsidRPr="00E048D1">
        <w:rPr>
          <w:rFonts w:ascii="Arial" w:hAnsi="Arial" w:cs="Arial"/>
          <w:sz w:val="18"/>
          <w:szCs w:val="18"/>
        </w:rPr>
        <w:t>Opdrachtgever</w:t>
      </w:r>
      <w:r w:rsidRPr="00E048D1">
        <w:rPr>
          <w:rFonts w:ascii="Arial" w:hAnsi="Arial" w:cs="Arial"/>
          <w:sz w:val="18"/>
          <w:szCs w:val="18"/>
        </w:rPr>
        <w:t xml:space="preserve"> zal de tekortkoming binnen een redelijke periode na de ontdekking aan de </w:t>
      </w:r>
      <w:r w:rsidR="00090097" w:rsidRPr="00E048D1">
        <w:rPr>
          <w:rFonts w:ascii="Arial" w:hAnsi="Arial" w:cs="Arial"/>
          <w:sz w:val="18"/>
          <w:szCs w:val="18"/>
        </w:rPr>
        <w:t>Deelnemer</w:t>
      </w:r>
      <w:r w:rsidRPr="00E048D1">
        <w:rPr>
          <w:rFonts w:ascii="Arial" w:hAnsi="Arial" w:cs="Arial"/>
          <w:sz w:val="18"/>
          <w:szCs w:val="18"/>
        </w:rPr>
        <w:t xml:space="preserve"> mededelen;</w:t>
      </w:r>
    </w:p>
    <w:p w14:paraId="4FFAE64A" w14:textId="77777777" w:rsidR="008A4F82" w:rsidRPr="00E048D1" w:rsidRDefault="008A4F82" w:rsidP="008A4F82">
      <w:pPr>
        <w:suppressAutoHyphens/>
        <w:ind w:left="1418" w:hanging="709"/>
        <w:rPr>
          <w:rFonts w:ascii="Arial" w:hAnsi="Arial" w:cs="Arial"/>
          <w:sz w:val="18"/>
          <w:szCs w:val="18"/>
        </w:rPr>
      </w:pPr>
      <w:r w:rsidRPr="00E048D1">
        <w:rPr>
          <w:rFonts w:ascii="Arial" w:hAnsi="Arial" w:cs="Arial"/>
          <w:sz w:val="18"/>
          <w:szCs w:val="18"/>
        </w:rPr>
        <w:t>b.</w:t>
      </w:r>
      <w:r w:rsidRPr="00E048D1">
        <w:rPr>
          <w:rFonts w:ascii="Arial" w:hAnsi="Arial" w:cs="Arial"/>
          <w:sz w:val="18"/>
          <w:szCs w:val="18"/>
        </w:rPr>
        <w:tab/>
        <w:t>tenzij de woning of enig onderdeel daarvan een ernstig gebrek heeft;</w:t>
      </w:r>
    </w:p>
    <w:p w14:paraId="6761744E" w14:textId="0C42D447" w:rsidR="008A4F82" w:rsidRPr="00E048D1" w:rsidRDefault="008A4F82" w:rsidP="008A4F82">
      <w:pPr>
        <w:suppressAutoHyphens/>
        <w:ind w:left="1418" w:hanging="709"/>
        <w:rPr>
          <w:rFonts w:ascii="Arial" w:hAnsi="Arial" w:cs="Arial"/>
          <w:sz w:val="18"/>
          <w:szCs w:val="18"/>
        </w:rPr>
      </w:pPr>
      <w:r w:rsidRPr="00E048D1">
        <w:rPr>
          <w:rFonts w:ascii="Arial" w:hAnsi="Arial" w:cs="Arial"/>
          <w:sz w:val="18"/>
          <w:szCs w:val="18"/>
        </w:rPr>
        <w:t>c.</w:t>
      </w:r>
      <w:r w:rsidRPr="00E048D1">
        <w:rPr>
          <w:rFonts w:ascii="Arial" w:hAnsi="Arial" w:cs="Arial"/>
          <w:sz w:val="18"/>
          <w:szCs w:val="18"/>
        </w:rPr>
        <w:tab/>
        <w:t xml:space="preserve">tenzij de woning of enig onderdeel daarvan een verborgen gebrek bevat en aan de </w:t>
      </w:r>
      <w:r w:rsidR="00090097" w:rsidRPr="00E048D1">
        <w:rPr>
          <w:rFonts w:ascii="Arial" w:hAnsi="Arial" w:cs="Arial"/>
          <w:sz w:val="18"/>
          <w:szCs w:val="18"/>
        </w:rPr>
        <w:t>Deelnemer</w:t>
      </w:r>
      <w:r w:rsidRPr="00E048D1">
        <w:rPr>
          <w:rFonts w:ascii="Arial" w:hAnsi="Arial" w:cs="Arial"/>
          <w:sz w:val="18"/>
          <w:szCs w:val="18"/>
        </w:rPr>
        <w:t xml:space="preserve"> van zodanig verborgen gebrek binnen een redelijke periode na de ontdekking mededeling is gedaan;</w:t>
      </w:r>
    </w:p>
    <w:p w14:paraId="20B7C2DB" w14:textId="26ADEAC3" w:rsidR="008A4F82" w:rsidRPr="00E048D1" w:rsidRDefault="008A4F82" w:rsidP="008A4F82">
      <w:pPr>
        <w:pStyle w:val="Plattetekstinspringen"/>
        <w:tabs>
          <w:tab w:val="clear" w:pos="-720"/>
          <w:tab w:val="clear" w:pos="426"/>
        </w:tabs>
        <w:ind w:left="1418" w:hanging="709"/>
        <w:jc w:val="left"/>
        <w:rPr>
          <w:rFonts w:cs="Arial"/>
          <w:spacing w:val="0"/>
          <w:sz w:val="18"/>
          <w:szCs w:val="18"/>
        </w:rPr>
      </w:pPr>
      <w:r w:rsidRPr="00E048D1">
        <w:rPr>
          <w:rFonts w:cs="Arial"/>
          <w:spacing w:val="0"/>
          <w:sz w:val="18"/>
          <w:szCs w:val="18"/>
        </w:rPr>
        <w:t>d.</w:t>
      </w:r>
      <w:r w:rsidRPr="00E048D1">
        <w:rPr>
          <w:rFonts w:cs="Arial"/>
          <w:spacing w:val="0"/>
          <w:sz w:val="18"/>
          <w:szCs w:val="18"/>
        </w:rPr>
        <w:tab/>
        <w:t xml:space="preserve">onverminderd de aansprakelijkheid van de </w:t>
      </w:r>
      <w:r w:rsidR="00090097" w:rsidRPr="00E048D1">
        <w:rPr>
          <w:rFonts w:cs="Arial"/>
          <w:spacing w:val="0"/>
          <w:sz w:val="18"/>
          <w:szCs w:val="18"/>
        </w:rPr>
        <w:t>Deelnemer</w:t>
      </w:r>
      <w:r w:rsidRPr="00E048D1">
        <w:rPr>
          <w:rFonts w:cs="Arial"/>
          <w:spacing w:val="0"/>
          <w:sz w:val="18"/>
          <w:szCs w:val="18"/>
        </w:rPr>
        <w:t xml:space="preserve"> ingevolge de </w:t>
      </w:r>
      <w:r w:rsidR="0077709C" w:rsidRPr="00E048D1">
        <w:rPr>
          <w:rFonts w:cs="Arial"/>
          <w:spacing w:val="0"/>
          <w:sz w:val="18"/>
          <w:szCs w:val="18"/>
        </w:rPr>
        <w:t xml:space="preserve">BouwGarant </w:t>
      </w:r>
      <w:r w:rsidR="00A94B36" w:rsidRPr="00E048D1">
        <w:rPr>
          <w:rFonts w:cs="Arial"/>
          <w:spacing w:val="0"/>
          <w:sz w:val="18"/>
          <w:szCs w:val="18"/>
        </w:rPr>
        <w:t xml:space="preserve"> </w:t>
      </w:r>
      <w:r w:rsidR="00D763F9">
        <w:rPr>
          <w:rFonts w:cs="Arial"/>
          <w:spacing w:val="0"/>
          <w:sz w:val="18"/>
          <w:szCs w:val="18"/>
        </w:rPr>
        <w:t>Nieuwbouwgarantieregeling Eengezinswoning 2023</w:t>
      </w:r>
      <w:r w:rsidRPr="00E048D1">
        <w:rPr>
          <w:rFonts w:cs="Arial"/>
          <w:spacing w:val="0"/>
          <w:sz w:val="18"/>
          <w:szCs w:val="18"/>
        </w:rPr>
        <w:t>.</w:t>
      </w:r>
    </w:p>
    <w:p w14:paraId="5A20B107" w14:textId="77777777"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3.</w:t>
      </w:r>
      <w:r w:rsidRPr="00E048D1">
        <w:rPr>
          <w:rFonts w:ascii="Arial" w:hAnsi="Arial" w:cs="Arial"/>
          <w:sz w:val="18"/>
          <w:szCs w:val="18"/>
        </w:rPr>
        <w:tab/>
        <w:t>Een gebrek is slechts als ernstig gebrek als bedoeld in lid 2 van dit artikel onder b. aan te merken indien het de hechtheid van de constructie of een wezenlijk onderdeel daarvan aantast of in gevaar brengt, hetzij de woning ongeschikt maakt voor haar bestemming.</w:t>
      </w:r>
    </w:p>
    <w:p w14:paraId="76E5CE47" w14:textId="43244893"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4.</w:t>
      </w:r>
      <w:r w:rsidRPr="00E048D1">
        <w:rPr>
          <w:rFonts w:ascii="Arial" w:hAnsi="Arial" w:cs="Arial"/>
          <w:sz w:val="18"/>
          <w:szCs w:val="18"/>
        </w:rPr>
        <w:tab/>
        <w:t xml:space="preserve">Een gebrek als bedoeld in lid 2 van dit artikel onder c. is als verborgen gebrek aan te merken, indien het </w:t>
      </w:r>
      <w:r w:rsidRPr="00E048D1">
        <w:rPr>
          <w:rFonts w:ascii="Arial" w:hAnsi="Arial" w:cs="Arial"/>
          <w:iCs/>
          <w:sz w:val="18"/>
          <w:szCs w:val="18"/>
        </w:rPr>
        <w:t xml:space="preserve">gebrek bij de oplevering niet is ontdekt, tenzij het gebrek niet aan de </w:t>
      </w:r>
      <w:r w:rsidR="00090097" w:rsidRPr="00E048D1">
        <w:rPr>
          <w:rFonts w:ascii="Arial" w:hAnsi="Arial" w:cs="Arial"/>
          <w:iCs/>
          <w:sz w:val="18"/>
          <w:szCs w:val="18"/>
        </w:rPr>
        <w:t>Deelnemer</w:t>
      </w:r>
      <w:r w:rsidRPr="00E048D1">
        <w:rPr>
          <w:rFonts w:ascii="Arial" w:hAnsi="Arial" w:cs="Arial"/>
          <w:iCs/>
          <w:sz w:val="18"/>
          <w:szCs w:val="18"/>
        </w:rPr>
        <w:t xml:space="preserve"> is toe te rekenen</w:t>
      </w:r>
      <w:r w:rsidRPr="00E048D1">
        <w:rPr>
          <w:rFonts w:ascii="Arial" w:hAnsi="Arial" w:cs="Arial"/>
          <w:sz w:val="18"/>
          <w:szCs w:val="18"/>
        </w:rPr>
        <w:t>.</w:t>
      </w:r>
    </w:p>
    <w:p w14:paraId="2707C56C" w14:textId="77777777"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5.</w:t>
      </w:r>
      <w:r w:rsidRPr="00E048D1">
        <w:rPr>
          <w:rFonts w:ascii="Arial" w:hAnsi="Arial" w:cs="Arial"/>
          <w:sz w:val="18"/>
          <w:szCs w:val="18"/>
        </w:rPr>
        <w:tab/>
        <w:t>De rechtsvordering uit hoofde van een ernstig gebrek is niet ontvankelijk, indien zij wordt ingesteld na verloop van twintig (20) jaren na de in het eerste lid van dit artikel genoemde periode.</w:t>
      </w:r>
    </w:p>
    <w:p w14:paraId="1DDEDAB6" w14:textId="77777777"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6.</w:t>
      </w:r>
      <w:r w:rsidRPr="00E048D1">
        <w:rPr>
          <w:rFonts w:ascii="Arial" w:hAnsi="Arial" w:cs="Arial"/>
          <w:sz w:val="18"/>
          <w:szCs w:val="18"/>
        </w:rPr>
        <w:tab/>
        <w:t>De rechtsvordering uit hoofde van een verborgen gebrek is niet ontvankelijk, indien zij wordt ingesteld na verloop van vijf (5) jaren na de in het eerste lid van dit artikel genoemde periode, onverminderd het bepaalde in lid 5 van dit artikel.</w:t>
      </w:r>
    </w:p>
    <w:p w14:paraId="08A6F69A" w14:textId="77777777" w:rsidR="008A4F82" w:rsidRPr="00E048D1" w:rsidRDefault="008A4F82" w:rsidP="008A4F82">
      <w:pPr>
        <w:pStyle w:val="Geenafstand"/>
        <w:rPr>
          <w:rFonts w:ascii="Arial" w:hAnsi="Arial" w:cs="Arial"/>
          <w:sz w:val="18"/>
          <w:szCs w:val="18"/>
        </w:rPr>
      </w:pPr>
      <w:r w:rsidRPr="00E048D1">
        <w:rPr>
          <w:rFonts w:ascii="Arial" w:hAnsi="Arial" w:cs="Arial"/>
          <w:b/>
          <w:sz w:val="18"/>
          <w:szCs w:val="18"/>
        </w:rPr>
        <w:t>7.</w:t>
      </w:r>
      <w:r w:rsidRPr="00E048D1">
        <w:rPr>
          <w:rFonts w:ascii="Arial" w:hAnsi="Arial" w:cs="Arial"/>
          <w:sz w:val="18"/>
          <w:szCs w:val="18"/>
        </w:rPr>
        <w:tab/>
        <w:t>Indien de in lid 6 van dit artikel genoemde termijn verstrijkt</w:t>
      </w:r>
    </w:p>
    <w:p w14:paraId="084F2221" w14:textId="435F2165" w:rsidR="008A4F82" w:rsidRPr="00E048D1" w:rsidRDefault="008A4F82" w:rsidP="008A4F82">
      <w:pPr>
        <w:pStyle w:val="Geenafstand"/>
        <w:numPr>
          <w:ilvl w:val="0"/>
          <w:numId w:val="25"/>
        </w:numPr>
        <w:ind w:left="1418" w:hanging="709"/>
        <w:rPr>
          <w:rFonts w:ascii="Arial" w:hAnsi="Arial" w:cs="Arial"/>
          <w:sz w:val="18"/>
          <w:szCs w:val="18"/>
        </w:rPr>
      </w:pPr>
      <w:r w:rsidRPr="00E048D1">
        <w:rPr>
          <w:rFonts w:ascii="Arial" w:hAnsi="Arial" w:cs="Arial"/>
          <w:sz w:val="18"/>
          <w:szCs w:val="18"/>
        </w:rPr>
        <w:t xml:space="preserve">tussen het moment dat de klacht schriftelijk of anderszins aantoonbaar aan de </w:t>
      </w:r>
      <w:r w:rsidR="00090097" w:rsidRPr="00E048D1">
        <w:rPr>
          <w:rFonts w:ascii="Arial" w:hAnsi="Arial" w:cs="Arial"/>
          <w:sz w:val="18"/>
          <w:szCs w:val="18"/>
        </w:rPr>
        <w:t>Deelnemer</w:t>
      </w:r>
      <w:r w:rsidRPr="00E048D1">
        <w:rPr>
          <w:rFonts w:ascii="Arial" w:hAnsi="Arial" w:cs="Arial"/>
          <w:sz w:val="18"/>
          <w:szCs w:val="18"/>
        </w:rPr>
        <w:t xml:space="preserve"> is gemeld, en het tijdstip waarop de </w:t>
      </w:r>
      <w:r w:rsidR="00090097" w:rsidRPr="00E048D1">
        <w:rPr>
          <w:rFonts w:ascii="Arial" w:hAnsi="Arial" w:cs="Arial"/>
          <w:sz w:val="18"/>
          <w:szCs w:val="18"/>
        </w:rPr>
        <w:t>Deelnemer</w:t>
      </w:r>
      <w:r w:rsidRPr="00E048D1">
        <w:rPr>
          <w:rFonts w:ascii="Arial" w:hAnsi="Arial" w:cs="Arial"/>
          <w:sz w:val="18"/>
          <w:szCs w:val="18"/>
        </w:rPr>
        <w:t xml:space="preserve"> schriftelijk mededeelt aan de </w:t>
      </w:r>
      <w:r w:rsidR="0077709C" w:rsidRPr="00E048D1">
        <w:rPr>
          <w:rFonts w:ascii="Arial" w:hAnsi="Arial" w:cs="Arial"/>
          <w:sz w:val="18"/>
          <w:szCs w:val="18"/>
        </w:rPr>
        <w:t>Opdrachtgever</w:t>
      </w:r>
      <w:r w:rsidRPr="00E048D1">
        <w:rPr>
          <w:rFonts w:ascii="Arial" w:hAnsi="Arial" w:cs="Arial"/>
          <w:sz w:val="18"/>
          <w:szCs w:val="18"/>
        </w:rPr>
        <w:t xml:space="preserve"> dat hij de klacht als afgehandeld beschouwt, dan wel</w:t>
      </w:r>
    </w:p>
    <w:p w14:paraId="5EDCF798" w14:textId="5DFDAE57" w:rsidR="008A4F82" w:rsidRPr="00E048D1" w:rsidRDefault="008A4F82" w:rsidP="008A4F82">
      <w:pPr>
        <w:pStyle w:val="Geenafstand"/>
        <w:numPr>
          <w:ilvl w:val="0"/>
          <w:numId w:val="25"/>
        </w:numPr>
        <w:ind w:left="1418" w:hanging="709"/>
        <w:rPr>
          <w:rFonts w:ascii="Arial" w:hAnsi="Arial" w:cs="Arial"/>
          <w:sz w:val="18"/>
          <w:szCs w:val="18"/>
        </w:rPr>
      </w:pPr>
      <w:r w:rsidRPr="00E048D1">
        <w:rPr>
          <w:rFonts w:ascii="Arial" w:hAnsi="Arial" w:cs="Arial"/>
          <w:sz w:val="18"/>
          <w:szCs w:val="18"/>
        </w:rPr>
        <w:t xml:space="preserve">binnen vier maanden na het tijdstip waarop de </w:t>
      </w:r>
      <w:r w:rsidR="00090097" w:rsidRPr="00E048D1">
        <w:rPr>
          <w:rFonts w:ascii="Arial" w:hAnsi="Arial" w:cs="Arial"/>
          <w:sz w:val="18"/>
          <w:szCs w:val="18"/>
        </w:rPr>
        <w:t>Deelnemer</w:t>
      </w:r>
      <w:r w:rsidRPr="00E048D1">
        <w:rPr>
          <w:rFonts w:ascii="Arial" w:hAnsi="Arial" w:cs="Arial"/>
          <w:sz w:val="18"/>
          <w:szCs w:val="18"/>
        </w:rPr>
        <w:t xml:space="preserve"> schriftelijk mededeelt aan de </w:t>
      </w:r>
      <w:r w:rsidR="0077709C" w:rsidRPr="00E048D1">
        <w:rPr>
          <w:rFonts w:ascii="Arial" w:hAnsi="Arial" w:cs="Arial"/>
          <w:sz w:val="18"/>
          <w:szCs w:val="18"/>
        </w:rPr>
        <w:t>Opdrachtgever</w:t>
      </w:r>
      <w:r w:rsidRPr="00E048D1">
        <w:rPr>
          <w:rFonts w:ascii="Arial" w:hAnsi="Arial" w:cs="Arial"/>
          <w:sz w:val="18"/>
          <w:szCs w:val="18"/>
        </w:rPr>
        <w:t xml:space="preserve"> dat hij de klacht als afgehandeld beschouwt,</w:t>
      </w:r>
    </w:p>
    <w:p w14:paraId="5E13777B" w14:textId="365EB39C" w:rsidR="008A4F82" w:rsidRPr="00E048D1" w:rsidRDefault="008A4F82" w:rsidP="008A4F82">
      <w:pPr>
        <w:pStyle w:val="Geenafstand"/>
        <w:ind w:left="709"/>
        <w:rPr>
          <w:rFonts w:ascii="Arial" w:hAnsi="Arial" w:cs="Arial"/>
          <w:sz w:val="18"/>
          <w:szCs w:val="18"/>
        </w:rPr>
      </w:pPr>
      <w:r w:rsidRPr="00E048D1">
        <w:rPr>
          <w:rFonts w:ascii="Arial" w:hAnsi="Arial" w:cs="Arial"/>
          <w:sz w:val="18"/>
          <w:szCs w:val="18"/>
        </w:rPr>
        <w:t xml:space="preserve">is de rechtsvordering met terzijdestelling van het daaromtrent in lid 6 bepaalde niet ontvankelijk als zij wordt ingesteld na vier maanden na de dag waarop de </w:t>
      </w:r>
      <w:r w:rsidR="00090097" w:rsidRPr="00E048D1">
        <w:rPr>
          <w:rFonts w:ascii="Arial" w:hAnsi="Arial" w:cs="Arial"/>
          <w:sz w:val="18"/>
          <w:szCs w:val="18"/>
        </w:rPr>
        <w:t>Deelnemer</w:t>
      </w:r>
      <w:r w:rsidRPr="00E048D1">
        <w:rPr>
          <w:rFonts w:ascii="Arial" w:hAnsi="Arial" w:cs="Arial"/>
          <w:sz w:val="18"/>
          <w:szCs w:val="18"/>
        </w:rPr>
        <w:t xml:space="preserve"> de hierboven bedoelde mededeling heeft gedaan.</w:t>
      </w:r>
    </w:p>
    <w:p w14:paraId="20DB4BA3" w14:textId="0E5F5772" w:rsidR="008A4F82" w:rsidRPr="00E048D1" w:rsidRDefault="0077709C" w:rsidP="008A4F82">
      <w:pPr>
        <w:suppressAutoHyphens/>
        <w:rPr>
          <w:rFonts w:ascii="Arial" w:hAnsi="Arial" w:cs="Arial"/>
          <w:sz w:val="18"/>
          <w:szCs w:val="18"/>
        </w:rPr>
      </w:pPr>
      <w:r w:rsidRPr="00E048D1">
        <w:rPr>
          <w:rFonts w:ascii="Arial" w:hAnsi="Arial" w:cs="Arial"/>
          <w:b/>
          <w:sz w:val="18"/>
          <w:szCs w:val="18"/>
        </w:rPr>
        <w:t xml:space="preserve">BouwGarant </w:t>
      </w:r>
      <w:r w:rsidR="00A94B36" w:rsidRPr="00E048D1">
        <w:rPr>
          <w:rFonts w:ascii="Arial" w:hAnsi="Arial" w:cs="Arial"/>
          <w:b/>
          <w:sz w:val="18"/>
          <w:szCs w:val="18"/>
        </w:rPr>
        <w:t xml:space="preserve"> </w:t>
      </w:r>
      <w:r w:rsidR="00D763F9">
        <w:rPr>
          <w:rFonts w:ascii="Arial" w:hAnsi="Arial" w:cs="Arial"/>
          <w:b/>
          <w:sz w:val="18"/>
          <w:szCs w:val="18"/>
        </w:rPr>
        <w:t>Nieuwbouwgarantieregeling Eengezinswoning 2023</w:t>
      </w:r>
    </w:p>
    <w:p w14:paraId="23806900" w14:textId="77777777" w:rsidR="008A4F82" w:rsidRPr="00E048D1" w:rsidRDefault="008A4F82" w:rsidP="008A4F82">
      <w:pPr>
        <w:pStyle w:val="Plattetekst"/>
        <w:tabs>
          <w:tab w:val="clear" w:pos="-1440"/>
          <w:tab w:val="clear" w:pos="-720"/>
          <w:tab w:val="clear" w:pos="584"/>
          <w:tab w:val="clear" w:pos="1020"/>
          <w:tab w:val="clear" w:pos="1457"/>
          <w:tab w:val="clear" w:pos="1893"/>
        </w:tabs>
        <w:rPr>
          <w:rFonts w:ascii="Arial" w:hAnsi="Arial" w:cs="Arial"/>
          <w:sz w:val="18"/>
          <w:szCs w:val="18"/>
        </w:rPr>
      </w:pPr>
      <w:r w:rsidRPr="00E048D1">
        <w:rPr>
          <w:rFonts w:ascii="Arial" w:hAnsi="Arial" w:cs="Arial"/>
          <w:b/>
          <w:sz w:val="18"/>
          <w:szCs w:val="18"/>
        </w:rPr>
        <w:t>Artikel 16</w:t>
      </w:r>
    </w:p>
    <w:p w14:paraId="1048DAA7" w14:textId="73D889BE" w:rsidR="008A4F82" w:rsidRPr="00E048D1" w:rsidRDefault="008A4F82" w:rsidP="008A4F82">
      <w:pPr>
        <w:pStyle w:val="Plattetekst"/>
        <w:tabs>
          <w:tab w:val="clear" w:pos="-1440"/>
          <w:tab w:val="clear" w:pos="-720"/>
          <w:tab w:val="clear" w:pos="584"/>
          <w:tab w:val="clear" w:pos="1020"/>
          <w:tab w:val="clear" w:pos="1457"/>
          <w:tab w:val="clear" w:pos="1893"/>
        </w:tabs>
        <w:rPr>
          <w:rFonts w:ascii="Arial" w:hAnsi="Arial" w:cs="Arial"/>
          <w:sz w:val="18"/>
          <w:szCs w:val="18"/>
        </w:rPr>
      </w:pPr>
      <w:r w:rsidRPr="00E048D1">
        <w:rPr>
          <w:rFonts w:ascii="Arial" w:hAnsi="Arial" w:cs="Arial"/>
          <w:sz w:val="18"/>
          <w:szCs w:val="18"/>
        </w:rPr>
        <w:t xml:space="preserve">De </w:t>
      </w:r>
      <w:r w:rsidR="00090097" w:rsidRPr="00E048D1">
        <w:rPr>
          <w:rFonts w:ascii="Arial" w:hAnsi="Arial" w:cs="Arial"/>
          <w:sz w:val="18"/>
          <w:szCs w:val="18"/>
        </w:rPr>
        <w:t>Deelnemer</w:t>
      </w:r>
      <w:r w:rsidRPr="00E048D1">
        <w:rPr>
          <w:rFonts w:ascii="Arial" w:hAnsi="Arial" w:cs="Arial"/>
          <w:sz w:val="18"/>
          <w:szCs w:val="18"/>
        </w:rPr>
        <w:t xml:space="preserve"> aanvaardt met betrekking tot de woning onverkort al de uit de </w:t>
      </w:r>
      <w:r w:rsidR="0077709C" w:rsidRPr="00E048D1">
        <w:rPr>
          <w:rFonts w:ascii="Arial" w:hAnsi="Arial" w:cs="Arial"/>
          <w:sz w:val="18"/>
          <w:szCs w:val="18"/>
        </w:rPr>
        <w:t xml:space="preserve">BouwGarant </w:t>
      </w:r>
      <w:r w:rsidR="00A94B36" w:rsidRPr="00E048D1">
        <w:rPr>
          <w:rFonts w:ascii="Arial" w:hAnsi="Arial" w:cs="Arial"/>
          <w:sz w:val="18"/>
          <w:szCs w:val="18"/>
        </w:rPr>
        <w:t xml:space="preserve"> </w:t>
      </w:r>
      <w:r w:rsidR="00D763F9">
        <w:rPr>
          <w:rFonts w:ascii="Arial" w:hAnsi="Arial" w:cs="Arial"/>
          <w:sz w:val="18"/>
          <w:szCs w:val="18"/>
        </w:rPr>
        <w:t>Nieuwbouwgarantieregeling Eengezinswoning 2023</w:t>
      </w:r>
      <w:r w:rsidRPr="00E048D1">
        <w:rPr>
          <w:rFonts w:ascii="Arial" w:hAnsi="Arial" w:cs="Arial"/>
          <w:sz w:val="18"/>
          <w:szCs w:val="18"/>
        </w:rPr>
        <w:t xml:space="preserve"> voortkomende verplichtingen en garanties op nakoming waarvan de </w:t>
      </w:r>
      <w:r w:rsidR="0077709C" w:rsidRPr="00E048D1">
        <w:rPr>
          <w:rFonts w:ascii="Arial" w:hAnsi="Arial" w:cs="Arial"/>
          <w:sz w:val="18"/>
          <w:szCs w:val="18"/>
        </w:rPr>
        <w:t>Opdrachtgever</w:t>
      </w:r>
      <w:r w:rsidRPr="00E048D1">
        <w:rPr>
          <w:rFonts w:ascii="Arial" w:hAnsi="Arial" w:cs="Arial"/>
          <w:sz w:val="18"/>
          <w:szCs w:val="18"/>
        </w:rPr>
        <w:t xml:space="preserve"> boven en buiten het bepaalde in de artikelen 14 en 15 van deze Algemene Voorwaarden beroep kan doen.</w:t>
      </w:r>
    </w:p>
    <w:p w14:paraId="49D8957E" w14:textId="77777777" w:rsidR="008A4F82" w:rsidRPr="00E048D1" w:rsidRDefault="008A4F82" w:rsidP="008A4F82">
      <w:pPr>
        <w:suppressAutoHyphens/>
        <w:rPr>
          <w:rFonts w:ascii="Arial" w:hAnsi="Arial" w:cs="Arial"/>
          <w:sz w:val="18"/>
          <w:szCs w:val="18"/>
        </w:rPr>
      </w:pPr>
      <w:r w:rsidRPr="00E048D1">
        <w:rPr>
          <w:rFonts w:ascii="Arial" w:hAnsi="Arial" w:cs="Arial"/>
          <w:b/>
          <w:bCs/>
          <w:sz w:val="18"/>
          <w:szCs w:val="18"/>
        </w:rPr>
        <w:t>Beëindiging en opzegging</w:t>
      </w:r>
    </w:p>
    <w:p w14:paraId="375E8600"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b/>
          <w:bCs/>
          <w:sz w:val="18"/>
          <w:szCs w:val="18"/>
        </w:rPr>
      </w:pPr>
      <w:r w:rsidRPr="00E048D1">
        <w:rPr>
          <w:rFonts w:ascii="Arial" w:hAnsi="Arial" w:cs="Arial"/>
          <w:b/>
          <w:bCs/>
          <w:sz w:val="18"/>
          <w:szCs w:val="18"/>
        </w:rPr>
        <w:t>Artikel 17</w:t>
      </w:r>
    </w:p>
    <w:p w14:paraId="40478A3D"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Beëindiging of opzegging van de overeenkomst op grond van artikel 7:763 BW</w:t>
      </w:r>
      <w:r w:rsidRPr="00E048D1">
        <w:rPr>
          <w:rFonts w:ascii="Arial" w:hAnsi="Arial" w:cs="Arial"/>
          <w:sz w:val="18"/>
          <w:szCs w:val="18"/>
          <w:vertAlign w:val="superscript"/>
        </w:rPr>
        <w:t>3)</w:t>
      </w:r>
      <w:r w:rsidRPr="00E048D1">
        <w:rPr>
          <w:rFonts w:ascii="Arial" w:hAnsi="Arial" w:cs="Arial"/>
          <w:sz w:val="18"/>
          <w:szCs w:val="18"/>
        </w:rPr>
        <w:t xml:space="preserve"> en / of artikel 7:764 BW</w:t>
      </w:r>
      <w:r w:rsidRPr="00E048D1">
        <w:rPr>
          <w:rFonts w:ascii="Arial" w:hAnsi="Arial" w:cs="Arial"/>
          <w:sz w:val="18"/>
          <w:szCs w:val="18"/>
          <w:vertAlign w:val="superscript"/>
        </w:rPr>
        <w:t>3)</w:t>
      </w:r>
      <w:r w:rsidRPr="00E048D1">
        <w:rPr>
          <w:rFonts w:ascii="Arial" w:hAnsi="Arial" w:cs="Arial"/>
          <w:sz w:val="18"/>
          <w:szCs w:val="18"/>
        </w:rPr>
        <w:t xml:space="preserve"> is uitgesloten.</w:t>
      </w:r>
    </w:p>
    <w:p w14:paraId="727E2C2E"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Ingebruikneming c.q. doorverkoop vóór oplevering</w:t>
      </w:r>
    </w:p>
    <w:p w14:paraId="44DCA208"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Artikel 18</w:t>
      </w:r>
    </w:p>
    <w:p w14:paraId="5F40F821" w14:textId="37050943"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1.</w:t>
      </w:r>
      <w:r w:rsidRPr="00E048D1">
        <w:rPr>
          <w:rFonts w:ascii="Arial" w:hAnsi="Arial" w:cs="Arial"/>
          <w:sz w:val="18"/>
          <w:szCs w:val="18"/>
        </w:rPr>
        <w:tab/>
        <w:t xml:space="preserve">De </w:t>
      </w:r>
      <w:r w:rsidR="0077709C" w:rsidRPr="00E048D1">
        <w:rPr>
          <w:rFonts w:ascii="Arial" w:hAnsi="Arial" w:cs="Arial"/>
          <w:sz w:val="18"/>
          <w:szCs w:val="18"/>
        </w:rPr>
        <w:t>Opdrachtgever</w:t>
      </w:r>
      <w:r w:rsidRPr="00E048D1">
        <w:rPr>
          <w:rFonts w:ascii="Arial" w:hAnsi="Arial" w:cs="Arial"/>
          <w:sz w:val="18"/>
          <w:szCs w:val="18"/>
        </w:rPr>
        <w:t xml:space="preserve"> is niet gerechtigd de woning vóór de oplevering en vóórdat de opeisbaar geworden door hem verschuldigde betalingen hebben plaatsgehad, in gebruik te nemen of te doen nemen behoudens schriftelijke toestemming van de </w:t>
      </w:r>
      <w:r w:rsidR="00090097" w:rsidRPr="00E048D1">
        <w:rPr>
          <w:rFonts w:ascii="Arial" w:hAnsi="Arial" w:cs="Arial"/>
          <w:sz w:val="18"/>
          <w:szCs w:val="18"/>
        </w:rPr>
        <w:t>Deelnemer</w:t>
      </w:r>
      <w:r w:rsidRPr="00E048D1">
        <w:rPr>
          <w:rFonts w:ascii="Arial" w:hAnsi="Arial" w:cs="Arial"/>
          <w:sz w:val="18"/>
          <w:szCs w:val="18"/>
        </w:rPr>
        <w:t>.</w:t>
      </w:r>
    </w:p>
    <w:p w14:paraId="5A7BE10E" w14:textId="5CB0ED76" w:rsidR="008A4F82" w:rsidRPr="00E048D1" w:rsidRDefault="008A4F82" w:rsidP="008A4F82">
      <w:pPr>
        <w:suppressAutoHyphens/>
        <w:ind w:left="709"/>
        <w:rPr>
          <w:rFonts w:ascii="Arial" w:hAnsi="Arial" w:cs="Arial"/>
          <w:sz w:val="18"/>
          <w:szCs w:val="18"/>
        </w:rPr>
      </w:pPr>
      <w:r w:rsidRPr="00E048D1">
        <w:rPr>
          <w:rFonts w:ascii="Arial" w:hAnsi="Arial" w:cs="Arial"/>
          <w:sz w:val="18"/>
          <w:szCs w:val="18"/>
        </w:rPr>
        <w:lastRenderedPageBreak/>
        <w:t xml:space="preserve">Bij overtreding is de </w:t>
      </w:r>
      <w:r w:rsidR="0077709C" w:rsidRPr="00E048D1">
        <w:rPr>
          <w:rFonts w:ascii="Arial" w:hAnsi="Arial" w:cs="Arial"/>
          <w:sz w:val="18"/>
          <w:szCs w:val="18"/>
        </w:rPr>
        <w:t>Opdrachtgever</w:t>
      </w:r>
      <w:r w:rsidRPr="00E048D1">
        <w:rPr>
          <w:rFonts w:ascii="Arial" w:hAnsi="Arial" w:cs="Arial"/>
          <w:sz w:val="18"/>
          <w:szCs w:val="18"/>
        </w:rPr>
        <w:t xml:space="preserve"> voor elke dag dat de overtreding voortduurt aan de </w:t>
      </w:r>
      <w:r w:rsidR="00090097" w:rsidRPr="00E048D1">
        <w:rPr>
          <w:rFonts w:ascii="Arial" w:hAnsi="Arial" w:cs="Arial"/>
          <w:sz w:val="18"/>
          <w:szCs w:val="18"/>
        </w:rPr>
        <w:t>Deelnemer</w:t>
      </w:r>
      <w:r w:rsidRPr="00E048D1">
        <w:rPr>
          <w:rFonts w:ascii="Arial" w:hAnsi="Arial" w:cs="Arial"/>
          <w:sz w:val="18"/>
          <w:szCs w:val="18"/>
        </w:rPr>
        <w:t xml:space="preserve"> een vergoeding verschuldigd van een kwart promille (0,25‰) van de aanneemsom zonder dat hiervoor enige ingebrekestelling is vereist, onverminderd het recht van de </w:t>
      </w:r>
      <w:r w:rsidR="00090097" w:rsidRPr="00E048D1">
        <w:rPr>
          <w:rFonts w:ascii="Arial" w:hAnsi="Arial" w:cs="Arial"/>
          <w:sz w:val="18"/>
          <w:szCs w:val="18"/>
        </w:rPr>
        <w:t>Deelnemer</w:t>
      </w:r>
      <w:r w:rsidRPr="00E048D1">
        <w:rPr>
          <w:rFonts w:ascii="Arial" w:hAnsi="Arial" w:cs="Arial"/>
          <w:sz w:val="18"/>
          <w:szCs w:val="18"/>
        </w:rPr>
        <w:t xml:space="preserve"> op aanvullende schadevergoeding indien en zodra de door de </w:t>
      </w:r>
      <w:r w:rsidR="00090097" w:rsidRPr="00E048D1">
        <w:rPr>
          <w:rFonts w:ascii="Arial" w:hAnsi="Arial" w:cs="Arial"/>
          <w:sz w:val="18"/>
          <w:szCs w:val="18"/>
        </w:rPr>
        <w:t>Deelnemer</w:t>
      </w:r>
      <w:r w:rsidRPr="00E048D1">
        <w:rPr>
          <w:rFonts w:ascii="Arial" w:hAnsi="Arial" w:cs="Arial"/>
          <w:sz w:val="18"/>
          <w:szCs w:val="18"/>
        </w:rPr>
        <w:t xml:space="preserve"> geleden schade aantoonbaar hoger is dan de vergoeding groot is.</w:t>
      </w:r>
    </w:p>
    <w:p w14:paraId="074CA460" w14:textId="1EC5DDAE"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2.</w:t>
      </w:r>
      <w:r w:rsidRPr="00E048D1">
        <w:rPr>
          <w:rFonts w:ascii="Arial" w:hAnsi="Arial" w:cs="Arial"/>
          <w:sz w:val="18"/>
          <w:szCs w:val="18"/>
        </w:rPr>
        <w:tab/>
        <w:t xml:space="preserve">Voordat de woning aan de </w:t>
      </w:r>
      <w:r w:rsidR="0077709C" w:rsidRPr="00E048D1">
        <w:rPr>
          <w:rFonts w:ascii="Arial" w:hAnsi="Arial" w:cs="Arial"/>
          <w:sz w:val="18"/>
          <w:szCs w:val="18"/>
        </w:rPr>
        <w:t>Opdrachtgever</w:t>
      </w:r>
      <w:r w:rsidRPr="00E048D1">
        <w:rPr>
          <w:rFonts w:ascii="Arial" w:hAnsi="Arial" w:cs="Arial"/>
          <w:sz w:val="18"/>
          <w:szCs w:val="18"/>
        </w:rPr>
        <w:t xml:space="preserve"> is opgeleverd, kan hij de voor hem uit de overeenkomst voortvloeiende rechten en verplichtingen slechts aan een derde overdragen, indien de </w:t>
      </w:r>
      <w:r w:rsidR="00090097" w:rsidRPr="00E048D1">
        <w:rPr>
          <w:rFonts w:ascii="Arial" w:hAnsi="Arial" w:cs="Arial"/>
          <w:sz w:val="18"/>
          <w:szCs w:val="18"/>
        </w:rPr>
        <w:t>Deelnemer</w:t>
      </w:r>
      <w:r w:rsidRPr="00E048D1">
        <w:rPr>
          <w:rFonts w:ascii="Arial" w:hAnsi="Arial" w:cs="Arial"/>
          <w:sz w:val="18"/>
          <w:szCs w:val="18"/>
        </w:rPr>
        <w:t xml:space="preserve"> deze derde als </w:t>
      </w:r>
      <w:r w:rsidR="0077709C" w:rsidRPr="00E048D1">
        <w:rPr>
          <w:rFonts w:ascii="Arial" w:hAnsi="Arial" w:cs="Arial"/>
          <w:sz w:val="18"/>
          <w:szCs w:val="18"/>
        </w:rPr>
        <w:t>Opdrachtgever</w:t>
      </w:r>
      <w:r w:rsidRPr="00E048D1">
        <w:rPr>
          <w:rFonts w:ascii="Arial" w:hAnsi="Arial" w:cs="Arial"/>
          <w:sz w:val="18"/>
          <w:szCs w:val="18"/>
        </w:rPr>
        <w:t xml:space="preserve"> aanvaardt en tussen de </w:t>
      </w:r>
      <w:r w:rsidR="0077709C" w:rsidRPr="00E048D1">
        <w:rPr>
          <w:rFonts w:ascii="Arial" w:hAnsi="Arial" w:cs="Arial"/>
          <w:sz w:val="18"/>
          <w:szCs w:val="18"/>
        </w:rPr>
        <w:t>Opdrachtgever</w:t>
      </w:r>
      <w:r w:rsidRPr="00E048D1">
        <w:rPr>
          <w:rFonts w:ascii="Arial" w:hAnsi="Arial" w:cs="Arial"/>
          <w:sz w:val="18"/>
          <w:szCs w:val="18"/>
        </w:rPr>
        <w:t xml:space="preserve"> en de derde een akte wordt opgemaakt. Een dergelijke </w:t>
      </w:r>
      <w:proofErr w:type="spellStart"/>
      <w:r w:rsidRPr="00E048D1">
        <w:rPr>
          <w:rFonts w:ascii="Arial" w:hAnsi="Arial" w:cs="Arial"/>
          <w:sz w:val="18"/>
          <w:szCs w:val="18"/>
        </w:rPr>
        <w:t>contractsoverneming</w:t>
      </w:r>
      <w:proofErr w:type="spellEnd"/>
      <w:r w:rsidRPr="00E048D1">
        <w:rPr>
          <w:rFonts w:ascii="Arial" w:hAnsi="Arial" w:cs="Arial"/>
          <w:sz w:val="18"/>
          <w:szCs w:val="18"/>
        </w:rPr>
        <w:t xml:space="preserve"> heeft de in de wet geregelde gevolgen (artikel 6:159 BW</w:t>
      </w:r>
      <w:r w:rsidRPr="00E048D1">
        <w:rPr>
          <w:rFonts w:ascii="Arial" w:hAnsi="Arial" w:cs="Arial"/>
          <w:sz w:val="18"/>
          <w:szCs w:val="18"/>
          <w:vertAlign w:val="superscript"/>
        </w:rPr>
        <w:t>3)</w:t>
      </w:r>
      <w:r w:rsidRPr="00E048D1">
        <w:rPr>
          <w:rFonts w:ascii="Arial" w:hAnsi="Arial" w:cs="Arial"/>
          <w:sz w:val="18"/>
          <w:szCs w:val="18"/>
        </w:rPr>
        <w:t xml:space="preserve">). </w:t>
      </w:r>
      <w:r w:rsidRPr="00E048D1">
        <w:rPr>
          <w:rFonts w:ascii="Arial" w:hAnsi="Arial" w:cs="Arial"/>
          <w:iCs/>
          <w:sz w:val="18"/>
          <w:szCs w:val="18"/>
        </w:rPr>
        <w:t xml:space="preserve">Aan de in dit lid bedoelde toestemming van de </w:t>
      </w:r>
      <w:r w:rsidR="00090097" w:rsidRPr="00E048D1">
        <w:rPr>
          <w:rFonts w:ascii="Arial" w:hAnsi="Arial" w:cs="Arial"/>
          <w:iCs/>
          <w:sz w:val="18"/>
          <w:szCs w:val="18"/>
        </w:rPr>
        <w:t>Deelnemer</w:t>
      </w:r>
      <w:r w:rsidRPr="00E048D1">
        <w:rPr>
          <w:rFonts w:ascii="Arial" w:hAnsi="Arial" w:cs="Arial"/>
          <w:iCs/>
          <w:sz w:val="18"/>
          <w:szCs w:val="18"/>
        </w:rPr>
        <w:t xml:space="preserve"> kunnen door hem voorwaarden worden verbonden.</w:t>
      </w:r>
    </w:p>
    <w:p w14:paraId="27647A20"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Ontbinding van de aannemingsovereenkomst</w:t>
      </w:r>
    </w:p>
    <w:p w14:paraId="2E2CC23C" w14:textId="77777777" w:rsidR="008A4F82" w:rsidRPr="00E048D1" w:rsidRDefault="008A4F82" w:rsidP="008A4F82">
      <w:pPr>
        <w:suppressAutoHyphens/>
        <w:rPr>
          <w:rFonts w:ascii="Arial" w:hAnsi="Arial" w:cs="Arial"/>
          <w:sz w:val="18"/>
          <w:szCs w:val="18"/>
        </w:rPr>
      </w:pPr>
      <w:r w:rsidRPr="00E048D1">
        <w:rPr>
          <w:rFonts w:ascii="Arial" w:hAnsi="Arial" w:cs="Arial"/>
          <w:b/>
          <w:sz w:val="18"/>
          <w:szCs w:val="18"/>
        </w:rPr>
        <w:t>Artikel 19</w:t>
      </w:r>
    </w:p>
    <w:p w14:paraId="06244BA5" w14:textId="77777777"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1.</w:t>
      </w:r>
      <w:r w:rsidRPr="00E048D1">
        <w:rPr>
          <w:rFonts w:ascii="Arial" w:hAnsi="Arial" w:cs="Arial"/>
          <w:sz w:val="18"/>
          <w:szCs w:val="18"/>
        </w:rPr>
        <w:tab/>
        <w:t>Indien een der partijen ook na schriftelijke sommatie in gebreke blijft aan zijn verplichtingen te voldoen of indien reeds vóór de oplevering waarschijnlijk wordt, dat een der partijen niet aan zijn verplichtingen zal voldoen of in de nakoming van de aannemingsovereenkomst ernstig tekort zal schieten, zal de andere partij het recht hebben de ontbinding van de aannemingsovereenkomst in te roepen of te vorderen.</w:t>
      </w:r>
    </w:p>
    <w:p w14:paraId="3976B63C" w14:textId="77777777" w:rsidR="008A4F82" w:rsidRPr="00E048D1" w:rsidRDefault="008A4F82" w:rsidP="008A4F82">
      <w:pPr>
        <w:suppressAutoHyphens/>
        <w:ind w:left="709"/>
        <w:rPr>
          <w:rFonts w:ascii="Arial" w:hAnsi="Arial" w:cs="Arial"/>
          <w:sz w:val="18"/>
          <w:szCs w:val="18"/>
        </w:rPr>
      </w:pPr>
      <w:r w:rsidRPr="00E048D1">
        <w:rPr>
          <w:rFonts w:ascii="Arial" w:hAnsi="Arial" w:cs="Arial"/>
          <w:sz w:val="18"/>
          <w:szCs w:val="18"/>
        </w:rPr>
        <w:t>Het inroepen van de ontbinding dient te geschieden bij aangetekende brief.</w:t>
      </w:r>
    </w:p>
    <w:p w14:paraId="3A2A1B90" w14:textId="77777777" w:rsidR="008A4F82" w:rsidRPr="00E048D1" w:rsidRDefault="008A4F82" w:rsidP="008A4F82">
      <w:pPr>
        <w:suppressAutoHyphens/>
        <w:ind w:left="709" w:hanging="709"/>
        <w:rPr>
          <w:rFonts w:ascii="Arial" w:hAnsi="Arial" w:cs="Arial"/>
          <w:sz w:val="18"/>
          <w:szCs w:val="18"/>
        </w:rPr>
      </w:pPr>
      <w:r w:rsidRPr="00E048D1">
        <w:rPr>
          <w:rFonts w:ascii="Arial" w:hAnsi="Arial" w:cs="Arial"/>
          <w:b/>
          <w:sz w:val="18"/>
          <w:szCs w:val="18"/>
        </w:rPr>
        <w:t>2.</w:t>
      </w:r>
      <w:r w:rsidRPr="00E048D1">
        <w:rPr>
          <w:rFonts w:ascii="Arial" w:hAnsi="Arial" w:cs="Arial"/>
          <w:sz w:val="18"/>
          <w:szCs w:val="18"/>
        </w:rPr>
        <w:tab/>
        <w:t>Indien op grond van lid 1 van dit artikel de ontbinding van de aannemingsovereenkomst wordt gevorderd en bedoelde vordering wordt toegewezen, bepalen de ingevolge de aannemingsovereenkomst benoemde scheidslieden de gevolgen daarvan. Zij kunnen de ontbinding doen afhangen van door hen te stellen voorwaarden en indien daartoe gronden aanwezig zijn en zulks gevorderd is, de partij waartegen de ontbinding wordt uitgesproken veroordelen tot schadevergoeding.</w:t>
      </w:r>
    </w:p>
    <w:p w14:paraId="78C45463" w14:textId="77777777" w:rsidR="008A4F82" w:rsidRPr="00E048D1" w:rsidRDefault="008A4F82" w:rsidP="008A4F82">
      <w:pPr>
        <w:suppressAutoHyphens/>
        <w:rPr>
          <w:rFonts w:ascii="Arial" w:hAnsi="Arial" w:cs="Arial"/>
          <w:sz w:val="18"/>
          <w:szCs w:val="18"/>
        </w:rPr>
      </w:pPr>
      <w:r w:rsidRPr="00E048D1">
        <w:rPr>
          <w:rFonts w:ascii="Arial" w:hAnsi="Arial" w:cs="Arial"/>
          <w:b/>
          <w:bCs/>
          <w:sz w:val="18"/>
          <w:szCs w:val="18"/>
        </w:rPr>
        <w:t>Bankgarantie</w:t>
      </w:r>
    </w:p>
    <w:p w14:paraId="07BBE2C0"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b/>
          <w:bCs/>
          <w:sz w:val="18"/>
          <w:szCs w:val="18"/>
        </w:rPr>
      </w:pPr>
      <w:r w:rsidRPr="00E048D1">
        <w:rPr>
          <w:rFonts w:ascii="Arial" w:hAnsi="Arial" w:cs="Arial"/>
          <w:b/>
          <w:bCs/>
          <w:sz w:val="18"/>
          <w:szCs w:val="18"/>
        </w:rPr>
        <w:t>Artikel 20</w:t>
      </w:r>
    </w:p>
    <w:p w14:paraId="4DF687C3" w14:textId="5BDC70D2"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 xml:space="preserve">Indien de </w:t>
      </w:r>
      <w:r w:rsidR="0077709C" w:rsidRPr="00E048D1">
        <w:rPr>
          <w:rFonts w:ascii="Arial" w:hAnsi="Arial" w:cs="Arial"/>
          <w:sz w:val="18"/>
          <w:szCs w:val="18"/>
        </w:rPr>
        <w:t>Opdrachtgever</w:t>
      </w:r>
      <w:r w:rsidRPr="00E048D1">
        <w:rPr>
          <w:rFonts w:ascii="Arial" w:hAnsi="Arial" w:cs="Arial"/>
          <w:sz w:val="18"/>
          <w:szCs w:val="18"/>
        </w:rPr>
        <w:t xml:space="preserve">, in plaats van een waarborgsom tot nakoming van zijn verplichtingen, een schriftelijke bankgarantie jegens de </w:t>
      </w:r>
      <w:r w:rsidR="00090097" w:rsidRPr="00E048D1">
        <w:rPr>
          <w:rFonts w:ascii="Arial" w:hAnsi="Arial" w:cs="Arial"/>
          <w:sz w:val="18"/>
          <w:szCs w:val="18"/>
        </w:rPr>
        <w:t>Deelnemer</w:t>
      </w:r>
      <w:r w:rsidRPr="00E048D1">
        <w:rPr>
          <w:rFonts w:ascii="Arial" w:hAnsi="Arial" w:cs="Arial"/>
          <w:sz w:val="18"/>
          <w:szCs w:val="18"/>
        </w:rPr>
        <w:t xml:space="preserve"> doet stellen tot hetzelfde bedrag als genoemd in artikel 3 keuzemogelijkheid (B) lid 1 van de aannemingsovereenkomst, dient deze bankgarantie:</w:t>
      </w:r>
    </w:p>
    <w:p w14:paraId="05C31D88" w14:textId="77777777" w:rsidR="008A4F82" w:rsidRPr="00E048D1" w:rsidRDefault="008A4F82" w:rsidP="008A4F82">
      <w:pPr>
        <w:pStyle w:val="Plattetekst"/>
        <w:numPr>
          <w:ilvl w:val="0"/>
          <w:numId w:val="24"/>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sz w:val="18"/>
          <w:szCs w:val="18"/>
        </w:rPr>
      </w:pPr>
      <w:r w:rsidRPr="00E048D1">
        <w:rPr>
          <w:rFonts w:ascii="Arial" w:hAnsi="Arial" w:cs="Arial"/>
          <w:sz w:val="18"/>
          <w:szCs w:val="18"/>
        </w:rPr>
        <w:t>tijdig aan de Notaris ter hand te worden gesteld;</w:t>
      </w:r>
    </w:p>
    <w:p w14:paraId="2950AE25" w14:textId="77777777" w:rsidR="008A4F82" w:rsidRPr="00E048D1" w:rsidRDefault="008A4F82" w:rsidP="008A4F82">
      <w:pPr>
        <w:pStyle w:val="Plattetekst"/>
        <w:numPr>
          <w:ilvl w:val="0"/>
          <w:numId w:val="24"/>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sz w:val="18"/>
          <w:szCs w:val="18"/>
        </w:rPr>
      </w:pPr>
      <w:r w:rsidRPr="00E048D1">
        <w:rPr>
          <w:rFonts w:ascii="Arial" w:hAnsi="Arial" w:cs="Arial"/>
          <w:sz w:val="18"/>
          <w:szCs w:val="18"/>
        </w:rPr>
        <w:t>onvoorwaardelijk te zijn en voort te duren tot de oplevering;</w:t>
      </w:r>
    </w:p>
    <w:p w14:paraId="17357CB6" w14:textId="77777777" w:rsidR="008A4F82" w:rsidRPr="00E048D1" w:rsidRDefault="008A4F82" w:rsidP="008A4F82">
      <w:pPr>
        <w:pStyle w:val="Plattetekst"/>
        <w:numPr>
          <w:ilvl w:val="0"/>
          <w:numId w:val="24"/>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sz w:val="18"/>
          <w:szCs w:val="18"/>
        </w:rPr>
      </w:pPr>
      <w:r w:rsidRPr="00E048D1">
        <w:rPr>
          <w:rFonts w:ascii="Arial" w:hAnsi="Arial" w:cs="Arial"/>
          <w:sz w:val="18"/>
          <w:szCs w:val="18"/>
        </w:rPr>
        <w:t>afgegeven te zijn door een in Nederland te goeder naam en faam bekend staande en in een lidstaat van de EU gevestigde financiële instelling;</w:t>
      </w:r>
    </w:p>
    <w:p w14:paraId="79FE1F97" w14:textId="10CBB7A2" w:rsidR="008A4F82" w:rsidRPr="00E048D1" w:rsidRDefault="008A4F82" w:rsidP="008A4F82">
      <w:pPr>
        <w:pStyle w:val="Plattetekst"/>
        <w:numPr>
          <w:ilvl w:val="0"/>
          <w:numId w:val="24"/>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sz w:val="18"/>
          <w:szCs w:val="18"/>
        </w:rPr>
      </w:pPr>
      <w:r w:rsidRPr="00E048D1">
        <w:rPr>
          <w:rFonts w:ascii="Arial" w:hAnsi="Arial" w:cs="Arial"/>
          <w:sz w:val="18"/>
          <w:szCs w:val="18"/>
        </w:rPr>
        <w:t xml:space="preserve">de clausule te bevatten dat bij in gebreke blijven van de </w:t>
      </w:r>
      <w:r w:rsidR="0077709C" w:rsidRPr="00E048D1">
        <w:rPr>
          <w:rFonts w:ascii="Arial" w:hAnsi="Arial" w:cs="Arial"/>
          <w:sz w:val="18"/>
          <w:szCs w:val="18"/>
        </w:rPr>
        <w:t>Opdrachtgever</w:t>
      </w:r>
      <w:r w:rsidRPr="00E048D1">
        <w:rPr>
          <w:rFonts w:ascii="Arial" w:hAnsi="Arial" w:cs="Arial"/>
          <w:sz w:val="18"/>
          <w:szCs w:val="18"/>
        </w:rPr>
        <w:t xml:space="preserve"> om de aannemingstermijnen te betalen de desbetreffende financiële instelling op eerste verzoek van de </w:t>
      </w:r>
      <w:r w:rsidR="00090097" w:rsidRPr="00E048D1">
        <w:rPr>
          <w:rFonts w:ascii="Arial" w:hAnsi="Arial" w:cs="Arial"/>
          <w:sz w:val="18"/>
          <w:szCs w:val="18"/>
        </w:rPr>
        <w:t>Deelnemer</w:t>
      </w:r>
      <w:r w:rsidRPr="00E048D1">
        <w:rPr>
          <w:rFonts w:ascii="Arial" w:hAnsi="Arial" w:cs="Arial"/>
          <w:sz w:val="18"/>
          <w:szCs w:val="18"/>
        </w:rPr>
        <w:t xml:space="preserve"> het bedrag van de garantie dan wel een evenredig deel daarvan aan de </w:t>
      </w:r>
      <w:r w:rsidR="00090097" w:rsidRPr="00E048D1">
        <w:rPr>
          <w:rFonts w:ascii="Arial" w:hAnsi="Arial" w:cs="Arial"/>
          <w:sz w:val="18"/>
          <w:szCs w:val="18"/>
        </w:rPr>
        <w:t>Deelnemer</w:t>
      </w:r>
      <w:r w:rsidRPr="00E048D1">
        <w:rPr>
          <w:rFonts w:ascii="Arial" w:hAnsi="Arial" w:cs="Arial"/>
          <w:sz w:val="18"/>
          <w:szCs w:val="18"/>
        </w:rPr>
        <w:t xml:space="preserve"> zal overmaken. Dit bedrag strekt alsdan in mindering op de openstaande aanneemsom.</w:t>
      </w:r>
    </w:p>
    <w:p w14:paraId="4641B15A" w14:textId="77777777" w:rsidR="008A4F82" w:rsidRPr="00E048D1" w:rsidRDefault="008A4F82" w:rsidP="008A4F82">
      <w:pPr>
        <w:suppressAutoHyphens/>
        <w:rPr>
          <w:rFonts w:ascii="Arial" w:hAnsi="Arial" w:cs="Arial"/>
          <w:sz w:val="16"/>
          <w:szCs w:val="16"/>
        </w:rPr>
      </w:pPr>
      <w:r w:rsidRPr="00E048D1">
        <w:rPr>
          <w:rFonts w:ascii="Arial" w:hAnsi="Arial" w:cs="Arial"/>
          <w:b/>
          <w:sz w:val="16"/>
          <w:szCs w:val="16"/>
        </w:rPr>
        <w:t>NOTEN:</w:t>
      </w:r>
    </w:p>
    <w:p w14:paraId="613DADCC" w14:textId="77777777" w:rsidR="008A4F82" w:rsidRPr="00E048D1" w:rsidRDefault="008A4F82" w:rsidP="008A4F82">
      <w:pPr>
        <w:suppressAutoHyphens/>
        <w:rPr>
          <w:rFonts w:ascii="Arial" w:hAnsi="Arial" w:cs="Arial"/>
          <w:color w:val="000000" w:themeColor="text1"/>
          <w:sz w:val="16"/>
          <w:szCs w:val="16"/>
        </w:rPr>
      </w:pPr>
      <w:r w:rsidRPr="00E048D1">
        <w:rPr>
          <w:rFonts w:ascii="Arial" w:hAnsi="Arial" w:cs="Arial"/>
          <w:sz w:val="16"/>
          <w:szCs w:val="16"/>
        </w:rPr>
        <w:t xml:space="preserve">1) Niet toegestaan ingeval van </w:t>
      </w:r>
      <w:proofErr w:type="spellStart"/>
      <w:r w:rsidRPr="00E048D1">
        <w:rPr>
          <w:rFonts w:ascii="Arial" w:hAnsi="Arial" w:cs="Arial"/>
          <w:sz w:val="16"/>
          <w:szCs w:val="16"/>
        </w:rPr>
        <w:t>van</w:t>
      </w:r>
      <w:proofErr w:type="spellEnd"/>
      <w:r w:rsidRPr="00E048D1">
        <w:rPr>
          <w:rFonts w:ascii="Arial" w:hAnsi="Arial" w:cs="Arial"/>
          <w:sz w:val="16"/>
          <w:szCs w:val="16"/>
        </w:rPr>
        <w:t xml:space="preserve"> overheidswege </w:t>
      </w:r>
      <w:r w:rsidRPr="00E048D1">
        <w:rPr>
          <w:rFonts w:ascii="Arial" w:hAnsi="Arial" w:cs="Arial"/>
          <w:color w:val="000000" w:themeColor="text1"/>
          <w:sz w:val="16"/>
          <w:szCs w:val="16"/>
        </w:rPr>
        <w:t>gesubsidieerde bouw, met uitzondering van subsidies op het gebied van investeringen in energiebesparende maatregelen.</w:t>
      </w:r>
    </w:p>
    <w:p w14:paraId="16415EBA" w14:textId="77777777" w:rsidR="008A4F82" w:rsidRPr="00E048D1" w:rsidRDefault="008A4F82" w:rsidP="008A4F82">
      <w:pPr>
        <w:suppressAutoHyphens/>
        <w:rPr>
          <w:rFonts w:ascii="Arial" w:hAnsi="Arial" w:cs="Arial"/>
          <w:color w:val="000000" w:themeColor="text1"/>
          <w:sz w:val="16"/>
          <w:szCs w:val="16"/>
        </w:rPr>
      </w:pPr>
      <w:r w:rsidRPr="00E048D1">
        <w:rPr>
          <w:rFonts w:ascii="Arial" w:hAnsi="Arial" w:cs="Arial"/>
          <w:color w:val="000000" w:themeColor="text1"/>
          <w:sz w:val="16"/>
          <w:szCs w:val="16"/>
        </w:rPr>
        <w:t>2) Een jaar telt gemiddeld 180 werkbare werkdagen.</w:t>
      </w:r>
    </w:p>
    <w:p w14:paraId="64DBC376" w14:textId="77777777" w:rsidR="008A4F82" w:rsidRPr="00E048D1" w:rsidRDefault="008A4F82" w:rsidP="008A4F82">
      <w:pPr>
        <w:suppressAutoHyphens/>
        <w:rPr>
          <w:rFonts w:ascii="Arial" w:hAnsi="Arial" w:cs="Arial"/>
          <w:sz w:val="16"/>
          <w:szCs w:val="16"/>
        </w:rPr>
      </w:pPr>
      <w:r w:rsidRPr="00E048D1">
        <w:rPr>
          <w:rFonts w:ascii="Arial" w:hAnsi="Arial" w:cs="Arial"/>
          <w:sz w:val="16"/>
          <w:szCs w:val="16"/>
        </w:rPr>
        <w:t>3) De aangehaalde artikelen van het Burgerlijk Wetboek luiden:</w:t>
      </w:r>
    </w:p>
    <w:p w14:paraId="5DE6610E" w14:textId="77777777" w:rsidR="008A4F82" w:rsidRPr="00E048D1" w:rsidRDefault="008A4F82" w:rsidP="008A4F82">
      <w:pPr>
        <w:suppressAutoHyphens/>
        <w:rPr>
          <w:rFonts w:ascii="Arial" w:hAnsi="Arial" w:cs="Arial"/>
          <w:sz w:val="18"/>
          <w:szCs w:val="18"/>
        </w:rPr>
      </w:pPr>
    </w:p>
    <w:p w14:paraId="6A263218"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iCs/>
          <w:szCs w:val="16"/>
          <w:u w:val="single"/>
        </w:rPr>
      </w:pPr>
      <w:r w:rsidRPr="00E048D1">
        <w:rPr>
          <w:rFonts w:ascii="Arial" w:hAnsi="Arial" w:cs="Arial"/>
          <w:iCs/>
          <w:szCs w:val="16"/>
          <w:u w:val="single"/>
        </w:rPr>
        <w:t>Artikel 6:119 BW</w:t>
      </w:r>
    </w:p>
    <w:p w14:paraId="565CC505" w14:textId="77777777" w:rsidR="008A4F82" w:rsidRPr="00E048D1" w:rsidRDefault="008A4F82" w:rsidP="008A4F82">
      <w:pPr>
        <w:pStyle w:val="Plattetekst"/>
        <w:numPr>
          <w:ilvl w:val="0"/>
          <w:numId w:val="19"/>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iCs/>
          <w:szCs w:val="16"/>
        </w:rPr>
      </w:pPr>
      <w:r w:rsidRPr="00E048D1">
        <w:rPr>
          <w:rFonts w:ascii="Arial" w:hAnsi="Arial" w:cs="Arial"/>
          <w:iCs/>
          <w:szCs w:val="16"/>
        </w:rPr>
        <w:t>De schadevergoeding, verschuldigd wegens vertraging in de voldoening van een geldsom, bestaat in de wettelijke rente van die som over de tijd dat de schuldenaar met de voldoening daarvan in verzuim is geweest.</w:t>
      </w:r>
    </w:p>
    <w:p w14:paraId="3FFF25C9" w14:textId="77777777" w:rsidR="008A4F82" w:rsidRPr="00E048D1" w:rsidRDefault="008A4F82" w:rsidP="008A4F82">
      <w:pPr>
        <w:pStyle w:val="Plattetekst"/>
        <w:numPr>
          <w:ilvl w:val="0"/>
          <w:numId w:val="19"/>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iCs/>
          <w:szCs w:val="16"/>
        </w:rPr>
      </w:pPr>
      <w:r w:rsidRPr="00E048D1">
        <w:rPr>
          <w:rFonts w:ascii="Arial" w:hAnsi="Arial" w:cs="Arial"/>
          <w:iCs/>
          <w:szCs w:val="16"/>
        </w:rPr>
        <w:t>Telkens na afloop van een jaar wordt het bedrag waarover de wettelijke rente wordt berekend, vermeerderd met de over dat jaar verschuldigde rente.</w:t>
      </w:r>
    </w:p>
    <w:p w14:paraId="3A59691C" w14:textId="6B4BB629" w:rsidR="008A4F82" w:rsidRPr="00E048D1" w:rsidRDefault="008A4F82" w:rsidP="008A4F82">
      <w:pPr>
        <w:pStyle w:val="Plattetekst"/>
        <w:numPr>
          <w:ilvl w:val="0"/>
          <w:numId w:val="19"/>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iCs/>
          <w:szCs w:val="16"/>
        </w:rPr>
      </w:pPr>
      <w:r w:rsidRPr="00E048D1">
        <w:rPr>
          <w:rFonts w:ascii="Arial" w:hAnsi="Arial" w:cs="Arial"/>
          <w:iCs/>
          <w:szCs w:val="16"/>
        </w:rPr>
        <w:t>Een bedongen rente die hoger is dan die welke krachtens de vorige leden verschuldigd zou zijn, loopt in plaats daarvan door nadat de schuldenaar in verzuim is gekomen.</w:t>
      </w:r>
    </w:p>
    <w:p w14:paraId="52982773" w14:textId="77777777" w:rsidR="009C67B6" w:rsidRPr="00E048D1" w:rsidRDefault="009C67B6" w:rsidP="0027457B">
      <w:pPr>
        <w:pStyle w:val="Plattetekst"/>
        <w:tabs>
          <w:tab w:val="clear" w:pos="-1440"/>
          <w:tab w:val="clear" w:pos="-720"/>
          <w:tab w:val="clear" w:pos="584"/>
          <w:tab w:val="clear" w:pos="1020"/>
          <w:tab w:val="clear" w:pos="1457"/>
          <w:tab w:val="clear" w:pos="1893"/>
          <w:tab w:val="left" w:pos="-10065"/>
        </w:tabs>
        <w:ind w:left="709"/>
        <w:rPr>
          <w:rFonts w:ascii="Arial" w:hAnsi="Arial" w:cs="Arial"/>
          <w:iCs/>
          <w:szCs w:val="16"/>
        </w:rPr>
      </w:pPr>
    </w:p>
    <w:p w14:paraId="13222FE4" w14:textId="77777777" w:rsidR="008A4F82" w:rsidRPr="00E048D1" w:rsidRDefault="008A4F82" w:rsidP="008A4F82">
      <w:pPr>
        <w:pStyle w:val="Kop1"/>
        <w:tabs>
          <w:tab w:val="clear" w:pos="-720"/>
        </w:tabs>
        <w:jc w:val="left"/>
        <w:rPr>
          <w:rFonts w:cs="Arial"/>
          <w:b w:val="0"/>
          <w:bCs/>
          <w:spacing w:val="0"/>
          <w:sz w:val="16"/>
          <w:szCs w:val="16"/>
          <w:u w:val="single"/>
        </w:rPr>
      </w:pPr>
      <w:r w:rsidRPr="00E048D1">
        <w:rPr>
          <w:rFonts w:cs="Arial"/>
          <w:b w:val="0"/>
          <w:bCs/>
          <w:spacing w:val="0"/>
          <w:sz w:val="16"/>
          <w:szCs w:val="16"/>
          <w:u w:val="single"/>
        </w:rPr>
        <w:t>Artikel 6:159 BW</w:t>
      </w:r>
    </w:p>
    <w:p w14:paraId="2193F3B4" w14:textId="77777777" w:rsidR="008A4F82" w:rsidRPr="00E048D1" w:rsidRDefault="008A4F82" w:rsidP="008A4F82">
      <w:pPr>
        <w:numPr>
          <w:ilvl w:val="0"/>
          <w:numId w:val="20"/>
        </w:numPr>
        <w:tabs>
          <w:tab w:val="clear" w:pos="720"/>
        </w:tabs>
        <w:suppressAutoHyphens/>
        <w:ind w:left="709" w:hanging="709"/>
        <w:rPr>
          <w:rFonts w:ascii="Arial" w:hAnsi="Arial" w:cs="Arial"/>
          <w:sz w:val="16"/>
          <w:szCs w:val="16"/>
        </w:rPr>
      </w:pPr>
      <w:r w:rsidRPr="00E048D1">
        <w:rPr>
          <w:rFonts w:ascii="Arial" w:hAnsi="Arial" w:cs="Arial"/>
          <w:sz w:val="16"/>
          <w:szCs w:val="16"/>
        </w:rPr>
        <w:t>Een partij bij een overeenkomst kan haar rechtsverhouding tot de wederpartij met medewerking van deze laatste overdragen aan een derde bij een tussen haar en de derde opgemaakte akte.</w:t>
      </w:r>
    </w:p>
    <w:p w14:paraId="43F90ADF" w14:textId="77777777" w:rsidR="008A4F82" w:rsidRPr="00E048D1" w:rsidRDefault="008A4F82" w:rsidP="008A4F82">
      <w:pPr>
        <w:numPr>
          <w:ilvl w:val="0"/>
          <w:numId w:val="20"/>
        </w:numPr>
        <w:tabs>
          <w:tab w:val="clear" w:pos="720"/>
        </w:tabs>
        <w:suppressAutoHyphens/>
        <w:ind w:left="709" w:hanging="709"/>
        <w:rPr>
          <w:rFonts w:ascii="Arial" w:hAnsi="Arial" w:cs="Arial"/>
          <w:sz w:val="16"/>
          <w:szCs w:val="16"/>
        </w:rPr>
      </w:pPr>
      <w:r w:rsidRPr="00E048D1">
        <w:rPr>
          <w:rFonts w:ascii="Arial" w:hAnsi="Arial" w:cs="Arial"/>
          <w:sz w:val="16"/>
          <w:szCs w:val="16"/>
        </w:rPr>
        <w:t>Hierdoor gaan alle rechten en verplichtingen over op de derde, voor zover niet ten aanzien van bijkomstige of reeds opeisbaar geworden rechten of verplichtingen anders is bepaald.</w:t>
      </w:r>
    </w:p>
    <w:p w14:paraId="4422D59E" w14:textId="77777777" w:rsidR="008A4F82" w:rsidRPr="00E048D1" w:rsidRDefault="008A4F82" w:rsidP="008A4F82">
      <w:pPr>
        <w:numPr>
          <w:ilvl w:val="0"/>
          <w:numId w:val="20"/>
        </w:numPr>
        <w:tabs>
          <w:tab w:val="clear" w:pos="720"/>
        </w:tabs>
        <w:suppressAutoHyphens/>
        <w:ind w:left="709" w:hanging="709"/>
        <w:rPr>
          <w:rFonts w:ascii="Arial" w:hAnsi="Arial" w:cs="Arial"/>
          <w:sz w:val="16"/>
          <w:szCs w:val="16"/>
        </w:rPr>
      </w:pPr>
      <w:r w:rsidRPr="00E048D1">
        <w:rPr>
          <w:rFonts w:ascii="Arial" w:hAnsi="Arial" w:cs="Arial"/>
          <w:sz w:val="16"/>
          <w:szCs w:val="16"/>
        </w:rPr>
        <w:t>Artikel 156 en de leden 1-3 van artikel 157 zijn van overeenkomstige toepassing.</w:t>
      </w:r>
    </w:p>
    <w:p w14:paraId="3218CE97" w14:textId="77777777" w:rsidR="009C67B6" w:rsidRPr="00E048D1" w:rsidRDefault="009C67B6" w:rsidP="008A4F82">
      <w:pPr>
        <w:pStyle w:val="Plattetekst"/>
        <w:tabs>
          <w:tab w:val="clear" w:pos="-1440"/>
          <w:tab w:val="clear" w:pos="-720"/>
          <w:tab w:val="clear" w:pos="584"/>
          <w:tab w:val="clear" w:pos="1020"/>
          <w:tab w:val="clear" w:pos="1457"/>
          <w:tab w:val="clear" w:pos="1893"/>
          <w:tab w:val="left" w:pos="-10065"/>
        </w:tabs>
        <w:rPr>
          <w:rFonts w:ascii="Arial" w:hAnsi="Arial" w:cs="Arial"/>
          <w:iCs/>
          <w:szCs w:val="16"/>
          <w:u w:val="single"/>
        </w:rPr>
      </w:pPr>
    </w:p>
    <w:p w14:paraId="0769E89E" w14:textId="322E37A0"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iCs/>
          <w:szCs w:val="16"/>
          <w:u w:val="single"/>
        </w:rPr>
      </w:pPr>
      <w:r w:rsidRPr="00E048D1">
        <w:rPr>
          <w:rFonts w:ascii="Arial" w:hAnsi="Arial" w:cs="Arial"/>
          <w:iCs/>
          <w:szCs w:val="16"/>
          <w:u w:val="single"/>
        </w:rPr>
        <w:t>Artikel 6:262 BW</w:t>
      </w:r>
    </w:p>
    <w:p w14:paraId="050D9D30" w14:textId="77777777" w:rsidR="008A4F82" w:rsidRPr="00E048D1" w:rsidRDefault="008A4F82" w:rsidP="008A4F82">
      <w:pPr>
        <w:pStyle w:val="Plattetekst"/>
        <w:numPr>
          <w:ilvl w:val="0"/>
          <w:numId w:val="21"/>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iCs/>
          <w:szCs w:val="16"/>
        </w:rPr>
      </w:pPr>
      <w:r w:rsidRPr="00E048D1">
        <w:rPr>
          <w:rFonts w:ascii="Arial" w:hAnsi="Arial" w:cs="Arial"/>
          <w:iCs/>
          <w:szCs w:val="16"/>
        </w:rPr>
        <w:t>Komt een der partijen haar verbintenis niet na, dan is de wederpartij bevoegd de nakoming van haar daartegenover staande verplichtingen op te schorten.</w:t>
      </w:r>
    </w:p>
    <w:p w14:paraId="7653FF38" w14:textId="77777777" w:rsidR="008A4F82" w:rsidRPr="00E048D1" w:rsidRDefault="008A4F82" w:rsidP="008A4F82">
      <w:pPr>
        <w:pStyle w:val="Plattetekst"/>
        <w:numPr>
          <w:ilvl w:val="0"/>
          <w:numId w:val="21"/>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iCs/>
          <w:szCs w:val="16"/>
        </w:rPr>
      </w:pPr>
      <w:r w:rsidRPr="00E048D1">
        <w:rPr>
          <w:rFonts w:ascii="Arial" w:hAnsi="Arial" w:cs="Arial"/>
          <w:iCs/>
          <w:szCs w:val="16"/>
        </w:rPr>
        <w:t>In geval van gedeeltelijke of niet behoorlijke nakoming is opschorting slechts toegelaten, voor zover de tekortkoming haar rechtvaardigt.</w:t>
      </w:r>
    </w:p>
    <w:p w14:paraId="1204565B" w14:textId="77777777" w:rsidR="009C67B6" w:rsidRPr="00E048D1" w:rsidRDefault="009C67B6" w:rsidP="008A4F82">
      <w:pPr>
        <w:pStyle w:val="Plattetekst"/>
        <w:tabs>
          <w:tab w:val="clear" w:pos="-1440"/>
          <w:tab w:val="clear" w:pos="-720"/>
          <w:tab w:val="clear" w:pos="584"/>
          <w:tab w:val="clear" w:pos="1020"/>
          <w:tab w:val="clear" w:pos="1457"/>
          <w:tab w:val="clear" w:pos="1893"/>
        </w:tabs>
        <w:rPr>
          <w:rFonts w:ascii="Arial" w:hAnsi="Arial" w:cs="Arial"/>
          <w:iCs/>
          <w:szCs w:val="16"/>
          <w:u w:val="single"/>
        </w:rPr>
      </w:pPr>
    </w:p>
    <w:p w14:paraId="0F72FDCF" w14:textId="7CBA4C0C" w:rsidR="008A4F82" w:rsidRPr="00E048D1" w:rsidRDefault="008A4F82" w:rsidP="008A4F82">
      <w:pPr>
        <w:pStyle w:val="Plattetekst"/>
        <w:tabs>
          <w:tab w:val="clear" w:pos="-1440"/>
          <w:tab w:val="clear" w:pos="-720"/>
          <w:tab w:val="clear" w:pos="584"/>
          <w:tab w:val="clear" w:pos="1020"/>
          <w:tab w:val="clear" w:pos="1457"/>
          <w:tab w:val="clear" w:pos="1893"/>
        </w:tabs>
        <w:rPr>
          <w:rFonts w:ascii="Arial" w:hAnsi="Arial" w:cs="Arial"/>
          <w:iCs/>
          <w:szCs w:val="16"/>
          <w:u w:val="single"/>
        </w:rPr>
      </w:pPr>
      <w:r w:rsidRPr="00E048D1">
        <w:rPr>
          <w:rFonts w:ascii="Arial" w:hAnsi="Arial" w:cs="Arial"/>
          <w:iCs/>
          <w:szCs w:val="16"/>
          <w:u w:val="single"/>
        </w:rPr>
        <w:t>Artikel 7:763 BW</w:t>
      </w:r>
    </w:p>
    <w:p w14:paraId="497FA86B" w14:textId="77777777" w:rsidR="008A4F82" w:rsidRPr="00E048D1" w:rsidRDefault="008A4F82" w:rsidP="008A4F82">
      <w:pPr>
        <w:pStyle w:val="Plattetekst"/>
        <w:tabs>
          <w:tab w:val="clear" w:pos="-1440"/>
          <w:tab w:val="clear" w:pos="-720"/>
          <w:tab w:val="clear" w:pos="584"/>
          <w:tab w:val="clear" w:pos="1020"/>
          <w:tab w:val="clear" w:pos="1457"/>
          <w:tab w:val="clear" w:pos="1893"/>
        </w:tabs>
        <w:rPr>
          <w:rFonts w:ascii="Arial" w:hAnsi="Arial" w:cs="Arial"/>
          <w:iCs/>
          <w:szCs w:val="16"/>
        </w:rPr>
      </w:pPr>
      <w:r w:rsidRPr="00E048D1">
        <w:rPr>
          <w:rFonts w:ascii="Arial" w:hAnsi="Arial" w:cs="Arial"/>
          <w:iCs/>
          <w:szCs w:val="16"/>
        </w:rPr>
        <w:t xml:space="preserve">Indien de aannemer na het sluiten van de overeenkomst overlijdt of duurzaam arbeidsongeschikt wordt, kan ieder der partijen de overeenkomst beëindigen, voor zover zij, gezien de aard van de overeenkomst, aan het overlijden of de duurzame arbeidsongeschiktheid een redelijk belang bij beëindiging kan ontlenen. Voor de reeds verrichte arbeid en gemaakte kosten is de </w:t>
      </w:r>
      <w:r w:rsidRPr="00E048D1">
        <w:rPr>
          <w:rFonts w:ascii="Arial" w:hAnsi="Arial" w:cs="Arial"/>
          <w:iCs/>
          <w:szCs w:val="16"/>
        </w:rPr>
        <w:lastRenderedPageBreak/>
        <w:t>opdrachtgever een naar redelijkheid en met inachtneming van alle omstandigheden te bepalen vergoeding verschuldigd.</w:t>
      </w:r>
    </w:p>
    <w:p w14:paraId="63167281" w14:textId="77777777" w:rsidR="009C67B6" w:rsidRPr="00E048D1" w:rsidRDefault="009C67B6" w:rsidP="008A4F82">
      <w:pPr>
        <w:pStyle w:val="Plattetekst"/>
        <w:tabs>
          <w:tab w:val="clear" w:pos="-1440"/>
          <w:tab w:val="clear" w:pos="-720"/>
          <w:tab w:val="clear" w:pos="584"/>
          <w:tab w:val="clear" w:pos="1020"/>
          <w:tab w:val="clear" w:pos="1457"/>
          <w:tab w:val="clear" w:pos="1893"/>
        </w:tabs>
        <w:rPr>
          <w:rFonts w:ascii="Arial" w:hAnsi="Arial" w:cs="Arial"/>
          <w:iCs/>
          <w:szCs w:val="16"/>
          <w:u w:val="single"/>
        </w:rPr>
      </w:pPr>
    </w:p>
    <w:p w14:paraId="416CEFE1" w14:textId="4B71AD69" w:rsidR="008A4F82" w:rsidRPr="00E048D1" w:rsidRDefault="008A4F82" w:rsidP="008A4F82">
      <w:pPr>
        <w:pStyle w:val="Plattetekst"/>
        <w:tabs>
          <w:tab w:val="clear" w:pos="-1440"/>
          <w:tab w:val="clear" w:pos="-720"/>
          <w:tab w:val="clear" w:pos="584"/>
          <w:tab w:val="clear" w:pos="1020"/>
          <w:tab w:val="clear" w:pos="1457"/>
          <w:tab w:val="clear" w:pos="1893"/>
        </w:tabs>
        <w:rPr>
          <w:rFonts w:ascii="Arial" w:hAnsi="Arial" w:cs="Arial"/>
          <w:iCs/>
          <w:szCs w:val="16"/>
          <w:u w:val="single"/>
        </w:rPr>
      </w:pPr>
      <w:r w:rsidRPr="00E048D1">
        <w:rPr>
          <w:rFonts w:ascii="Arial" w:hAnsi="Arial" w:cs="Arial"/>
          <w:iCs/>
          <w:szCs w:val="16"/>
          <w:u w:val="single"/>
        </w:rPr>
        <w:t>Artikel 7:764 BW</w:t>
      </w:r>
    </w:p>
    <w:p w14:paraId="0B3B70DE" w14:textId="77777777" w:rsidR="008A4F82" w:rsidRPr="00E048D1" w:rsidRDefault="008A4F82" w:rsidP="008A4F82">
      <w:pPr>
        <w:pStyle w:val="Plattetekst"/>
        <w:numPr>
          <w:ilvl w:val="0"/>
          <w:numId w:val="22"/>
        </w:numPr>
        <w:tabs>
          <w:tab w:val="clear" w:pos="-1440"/>
          <w:tab w:val="clear" w:pos="-720"/>
          <w:tab w:val="clear" w:pos="584"/>
          <w:tab w:val="clear" w:pos="1020"/>
          <w:tab w:val="clear" w:pos="1080"/>
          <w:tab w:val="clear" w:pos="1457"/>
          <w:tab w:val="clear" w:pos="1893"/>
        </w:tabs>
        <w:ind w:left="709" w:hanging="709"/>
        <w:rPr>
          <w:rFonts w:ascii="Arial" w:hAnsi="Arial" w:cs="Arial"/>
          <w:iCs/>
          <w:szCs w:val="16"/>
        </w:rPr>
      </w:pPr>
      <w:r w:rsidRPr="00E048D1">
        <w:rPr>
          <w:rFonts w:ascii="Arial" w:hAnsi="Arial" w:cs="Arial"/>
          <w:iCs/>
          <w:szCs w:val="16"/>
        </w:rPr>
        <w:t>De opdrachtgever is te allen tijde bevoegd de overeenkomst geheel of gedeeltelijk op te zeggen.</w:t>
      </w:r>
    </w:p>
    <w:p w14:paraId="0265BE3B" w14:textId="77777777" w:rsidR="008A4F82" w:rsidRPr="00E048D1" w:rsidRDefault="008A4F82" w:rsidP="008A4F82">
      <w:pPr>
        <w:pStyle w:val="Plattetekst"/>
        <w:numPr>
          <w:ilvl w:val="0"/>
          <w:numId w:val="22"/>
        </w:numPr>
        <w:tabs>
          <w:tab w:val="clear" w:pos="-1440"/>
          <w:tab w:val="clear" w:pos="-720"/>
          <w:tab w:val="clear" w:pos="584"/>
          <w:tab w:val="clear" w:pos="1020"/>
          <w:tab w:val="clear" w:pos="1080"/>
          <w:tab w:val="clear" w:pos="1457"/>
          <w:tab w:val="clear" w:pos="1893"/>
        </w:tabs>
        <w:ind w:left="709" w:hanging="709"/>
        <w:rPr>
          <w:rFonts w:ascii="Arial" w:hAnsi="Arial" w:cs="Arial"/>
          <w:iCs/>
          <w:szCs w:val="16"/>
        </w:rPr>
      </w:pPr>
      <w:r w:rsidRPr="00E048D1">
        <w:rPr>
          <w:rFonts w:ascii="Arial" w:hAnsi="Arial" w:cs="Arial"/>
          <w:iCs/>
          <w:szCs w:val="16"/>
        </w:rPr>
        <w:t>In geval van zulke opzegging zal hij de voor het gehele werk geldende prijs moeten betalen, verminderd met de besparingen die voor de aannemer uit de opzegging voortvloeien, tegen aflevering door de aannemer van het reeds voltooide werk. Indien de prijs afhankelijk was gesteld van de werkelijk door de aannemer te maken kosten, wordt de door de opdrachtgever verschuldigde prijs berekend op grondslag van de gemaakte kosten, de verrichte arbeid en de winst die de aannemer over het gehele werk zou hebben gemaakt.</w:t>
      </w:r>
    </w:p>
    <w:p w14:paraId="2B532D99" w14:textId="77777777" w:rsidR="009C67B6" w:rsidRPr="00E048D1" w:rsidRDefault="009C67B6" w:rsidP="008A4F82">
      <w:pPr>
        <w:pStyle w:val="Plattetekst"/>
        <w:tabs>
          <w:tab w:val="clear" w:pos="-1440"/>
          <w:tab w:val="clear" w:pos="-720"/>
          <w:tab w:val="clear" w:pos="584"/>
          <w:tab w:val="clear" w:pos="1020"/>
          <w:tab w:val="clear" w:pos="1457"/>
          <w:tab w:val="clear" w:pos="1893"/>
          <w:tab w:val="left" w:pos="-10065"/>
        </w:tabs>
        <w:rPr>
          <w:rFonts w:ascii="Arial" w:hAnsi="Arial" w:cs="Arial"/>
          <w:iCs/>
          <w:szCs w:val="16"/>
          <w:u w:val="single"/>
        </w:rPr>
      </w:pPr>
    </w:p>
    <w:p w14:paraId="143F9F26" w14:textId="6F33A523"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iCs/>
          <w:szCs w:val="16"/>
          <w:u w:val="single"/>
        </w:rPr>
      </w:pPr>
      <w:r w:rsidRPr="00E048D1">
        <w:rPr>
          <w:rFonts w:ascii="Arial" w:hAnsi="Arial" w:cs="Arial"/>
          <w:iCs/>
          <w:szCs w:val="16"/>
          <w:u w:val="single"/>
        </w:rPr>
        <w:t>Artikel 7:768 BW</w:t>
      </w:r>
    </w:p>
    <w:p w14:paraId="67C933BF" w14:textId="7A9A3CDD" w:rsidR="008A4F82" w:rsidRPr="00E048D1" w:rsidRDefault="008A4F82" w:rsidP="008A4F82">
      <w:pPr>
        <w:pStyle w:val="Plattetekst"/>
        <w:numPr>
          <w:ilvl w:val="0"/>
          <w:numId w:val="18"/>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iCs/>
          <w:szCs w:val="16"/>
        </w:rPr>
      </w:pPr>
      <w:r w:rsidRPr="00E048D1">
        <w:rPr>
          <w:rFonts w:ascii="Arial" w:hAnsi="Arial" w:cs="Arial"/>
          <w:iCs/>
          <w:szCs w:val="16"/>
        </w:rPr>
        <w:t>De opdrachtgever kan, zonder beroep te doen op artikel 262 van Boek 6 en onder behoud van zijn recht op oplevering, maximaal 5% van de aanneemsom inhouden op de laatste termijn of laatste termijnen en dit bedrag in plaats van aan de aannemer te betalen, in depot storten bij een notaris.</w:t>
      </w:r>
    </w:p>
    <w:p w14:paraId="2CD3070C" w14:textId="3B84B145" w:rsidR="008A4F82" w:rsidRPr="00E048D1" w:rsidRDefault="008A4F82" w:rsidP="008A4F82">
      <w:pPr>
        <w:pStyle w:val="Plattetekst"/>
        <w:numPr>
          <w:ilvl w:val="0"/>
          <w:numId w:val="18"/>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iCs/>
          <w:szCs w:val="16"/>
        </w:rPr>
      </w:pPr>
      <w:r w:rsidRPr="00E048D1">
        <w:rPr>
          <w:rFonts w:ascii="Arial" w:hAnsi="Arial" w:cs="Arial"/>
          <w:szCs w:val="16"/>
        </w:rPr>
        <w:t>De aannemer stelt de opdrachtgever uiterlijk twee maanden na het tijdstip van oplevering, doch niet eerder dan één maand na dat tijdstip, schriftelijk in de gelegenheid aan te geven of hij van de in artikel 262 van Boek 6 toegekende bevoegdheid gebruik wenst te maken. De aannemer stuurt hiervan een afschrift aan de notaris.</w:t>
      </w:r>
    </w:p>
    <w:p w14:paraId="36C216F9" w14:textId="7361D33A" w:rsidR="008A4F82" w:rsidRPr="00E048D1" w:rsidRDefault="008A4F82" w:rsidP="008A4F82">
      <w:pPr>
        <w:pStyle w:val="Plattetekst"/>
        <w:numPr>
          <w:ilvl w:val="0"/>
          <w:numId w:val="18"/>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iCs/>
          <w:szCs w:val="16"/>
        </w:rPr>
      </w:pPr>
      <w:r w:rsidRPr="00E048D1">
        <w:rPr>
          <w:rFonts w:ascii="Arial" w:hAnsi="Arial" w:cs="Arial"/>
          <w:iCs/>
          <w:szCs w:val="16"/>
        </w:rPr>
        <w:t xml:space="preserve">De notaris brengt het bedrag in de macht van de aannemer nadat drie maanden zijn verstreken na het tijdstip van oplevering, </w:t>
      </w:r>
      <w:r w:rsidRPr="00E048D1">
        <w:rPr>
          <w:rFonts w:ascii="Arial" w:hAnsi="Arial" w:cs="Arial"/>
          <w:szCs w:val="16"/>
        </w:rPr>
        <w:t xml:space="preserve">indien hij het afschrift, bedoeld in het tweede lid, heeft ontvangen, </w:t>
      </w:r>
      <w:r w:rsidRPr="00E048D1">
        <w:rPr>
          <w:rFonts w:ascii="Arial" w:hAnsi="Arial" w:cs="Arial"/>
          <w:iCs/>
          <w:szCs w:val="16"/>
        </w:rPr>
        <w:t>tenzij de opdrachtgever van de in artikel 262 van Boek 6 toegekende bevoegdheid wenst gebruik te maken. In dat geval deelt de opdrachtgever aan de notaris mee tot welk bedrag het depot moet worden gehandhaafd.</w:t>
      </w:r>
    </w:p>
    <w:p w14:paraId="4EF83076" w14:textId="6D7EAD80" w:rsidR="008A4F82" w:rsidRPr="00E048D1" w:rsidRDefault="008A4F82" w:rsidP="008A4F82">
      <w:pPr>
        <w:pStyle w:val="Plattetekst"/>
        <w:numPr>
          <w:ilvl w:val="0"/>
          <w:numId w:val="18"/>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iCs/>
          <w:szCs w:val="16"/>
        </w:rPr>
      </w:pPr>
      <w:r w:rsidRPr="00E048D1">
        <w:rPr>
          <w:rFonts w:ascii="Arial" w:hAnsi="Arial" w:cs="Arial"/>
          <w:iCs/>
          <w:szCs w:val="16"/>
        </w:rPr>
        <w:t>De notaris brengt het bedrag voorts in de macht van de aannemer voor zover de opdrachtgever daarin toestemt, de aannemer een aan het depot gelijkwaardige zekerheid stelt of bij een uitspraak die partijen bindt, is beslist dat een depot niet of niet langer gerechtvaardigd is.</w:t>
      </w:r>
    </w:p>
    <w:p w14:paraId="22680F30" w14:textId="12F1522D" w:rsidR="008A4F82" w:rsidRPr="00E048D1" w:rsidRDefault="008A4F82" w:rsidP="008A4F82">
      <w:pPr>
        <w:pStyle w:val="Plattetekst"/>
        <w:numPr>
          <w:ilvl w:val="0"/>
          <w:numId w:val="18"/>
        </w:numPr>
        <w:tabs>
          <w:tab w:val="clear" w:pos="-1440"/>
          <w:tab w:val="clear" w:pos="-720"/>
          <w:tab w:val="clear" w:pos="584"/>
          <w:tab w:val="clear" w:pos="720"/>
          <w:tab w:val="clear" w:pos="1020"/>
          <w:tab w:val="clear" w:pos="1457"/>
          <w:tab w:val="clear" w:pos="1893"/>
          <w:tab w:val="left" w:pos="-10065"/>
        </w:tabs>
        <w:ind w:left="709" w:hanging="709"/>
        <w:rPr>
          <w:rFonts w:ascii="Arial" w:hAnsi="Arial" w:cs="Arial"/>
          <w:iCs/>
          <w:szCs w:val="16"/>
        </w:rPr>
      </w:pPr>
      <w:r w:rsidRPr="00E048D1">
        <w:rPr>
          <w:rFonts w:ascii="Arial" w:hAnsi="Arial" w:cs="Arial"/>
          <w:iCs/>
          <w:szCs w:val="16"/>
        </w:rPr>
        <w:t>Indien de opdrachtgever aan de aannemer schadevergoeding verschuldigd is wegens de in lid 1 bedoelde depotstorting of de door de aannemer gestelde gelijkwaardige zekerheid, wordt deze gesteld op de wettelijke rente bedoeld in artikel 119 van Boek 6. Gedurende de drie maanden bedoeld in lid 3, is zij niet verschuldigd, zelfs niet indien geen gebreken worden geconstateerd.</w:t>
      </w:r>
    </w:p>
    <w:p w14:paraId="4153D8C6" w14:textId="48B00CE7" w:rsidR="009C67B6" w:rsidRPr="00E048D1" w:rsidRDefault="009C67B6" w:rsidP="009C67B6">
      <w:pPr>
        <w:pStyle w:val="Plattetekst"/>
        <w:tabs>
          <w:tab w:val="clear" w:pos="-1440"/>
          <w:tab w:val="clear" w:pos="-720"/>
          <w:tab w:val="clear" w:pos="584"/>
          <w:tab w:val="clear" w:pos="1020"/>
          <w:tab w:val="clear" w:pos="1457"/>
          <w:tab w:val="clear" w:pos="1893"/>
          <w:tab w:val="left" w:pos="-10065"/>
        </w:tabs>
        <w:rPr>
          <w:rFonts w:ascii="Arial" w:hAnsi="Arial" w:cs="Arial"/>
          <w:iCs/>
          <w:szCs w:val="16"/>
        </w:rPr>
      </w:pPr>
    </w:p>
    <w:p w14:paraId="24EBE61E" w14:textId="08E7CB78" w:rsidR="009C67B6" w:rsidRPr="00E048D1" w:rsidRDefault="009C67B6">
      <w:pPr>
        <w:rPr>
          <w:rFonts w:ascii="Arial" w:hAnsi="Arial" w:cs="Arial"/>
          <w:iCs/>
          <w:snapToGrid w:val="0"/>
          <w:sz w:val="16"/>
          <w:szCs w:val="16"/>
        </w:rPr>
      </w:pPr>
      <w:r w:rsidRPr="00E048D1">
        <w:rPr>
          <w:rFonts w:ascii="Arial" w:hAnsi="Arial" w:cs="Arial"/>
          <w:iCs/>
          <w:szCs w:val="16"/>
        </w:rPr>
        <w:br w:type="page"/>
      </w:r>
    </w:p>
    <w:p w14:paraId="3F756168" w14:textId="77777777" w:rsidR="009C67B6" w:rsidRPr="00E048D1" w:rsidRDefault="009C67B6" w:rsidP="0027457B">
      <w:pPr>
        <w:pStyle w:val="Plattetekst"/>
        <w:tabs>
          <w:tab w:val="clear" w:pos="-1440"/>
          <w:tab w:val="clear" w:pos="-720"/>
          <w:tab w:val="clear" w:pos="584"/>
          <w:tab w:val="clear" w:pos="1020"/>
          <w:tab w:val="clear" w:pos="1457"/>
          <w:tab w:val="clear" w:pos="1893"/>
          <w:tab w:val="left" w:pos="-10065"/>
        </w:tabs>
        <w:rPr>
          <w:rFonts w:ascii="Arial" w:hAnsi="Arial" w:cs="Arial"/>
          <w:iCs/>
          <w:szCs w:val="16"/>
        </w:rPr>
      </w:pPr>
    </w:p>
    <w:p w14:paraId="04D7DEE9" w14:textId="77777777" w:rsidR="008A4F82" w:rsidRPr="00E048D1" w:rsidRDefault="008A4F82" w:rsidP="008A4F82">
      <w:pPr>
        <w:suppressAutoHyphens/>
        <w:jc w:val="both"/>
        <w:rPr>
          <w:rFonts w:ascii="Arial" w:hAnsi="Arial" w:cs="Arial"/>
          <w:b/>
          <w:sz w:val="24"/>
          <w:szCs w:val="24"/>
        </w:rPr>
      </w:pPr>
      <w:r w:rsidRPr="00E048D1">
        <w:rPr>
          <w:rFonts w:ascii="Arial" w:hAnsi="Arial" w:cs="Arial"/>
          <w:b/>
          <w:sz w:val="24"/>
          <w:szCs w:val="24"/>
        </w:rPr>
        <w:t>ALGEMENE TOELICHTING</w:t>
      </w:r>
    </w:p>
    <w:p w14:paraId="688F544D" w14:textId="27372BFF" w:rsidR="008A4F82" w:rsidRPr="00E048D1" w:rsidRDefault="008A4F82" w:rsidP="008A4F82">
      <w:pPr>
        <w:pStyle w:val="Plattetekst"/>
        <w:tabs>
          <w:tab w:val="clear" w:pos="-1440"/>
          <w:tab w:val="clear" w:pos="-720"/>
          <w:tab w:val="clear" w:pos="584"/>
          <w:tab w:val="clear" w:pos="1020"/>
          <w:tab w:val="clear" w:pos="1457"/>
          <w:tab w:val="clear" w:pos="1893"/>
        </w:tabs>
        <w:rPr>
          <w:rFonts w:ascii="Arial" w:hAnsi="Arial" w:cs="Arial"/>
          <w:b/>
          <w:sz w:val="20"/>
        </w:rPr>
      </w:pPr>
      <w:r w:rsidRPr="00E048D1">
        <w:rPr>
          <w:rFonts w:ascii="Arial" w:hAnsi="Arial" w:cs="Arial"/>
          <w:b/>
          <w:sz w:val="20"/>
        </w:rPr>
        <w:t xml:space="preserve">voor de aannemingsovereenkomst voor </w:t>
      </w:r>
      <w:r w:rsidR="009C67B6" w:rsidRPr="00E048D1">
        <w:rPr>
          <w:rFonts w:ascii="Arial" w:hAnsi="Arial" w:cs="Arial"/>
          <w:b/>
          <w:sz w:val="20"/>
        </w:rPr>
        <w:t>Eengezinswoning</w:t>
      </w:r>
      <w:r w:rsidRPr="00E048D1">
        <w:rPr>
          <w:rFonts w:ascii="Arial" w:hAnsi="Arial" w:cs="Arial"/>
          <w:b/>
          <w:sz w:val="20"/>
        </w:rPr>
        <w:t xml:space="preserve"> en bijbehorende Algemene Voorwaarden met toepassing van de </w:t>
      </w:r>
      <w:r w:rsidR="0077709C" w:rsidRPr="00E048D1">
        <w:rPr>
          <w:rFonts w:ascii="Arial" w:hAnsi="Arial" w:cs="Arial"/>
          <w:b/>
          <w:sz w:val="20"/>
        </w:rPr>
        <w:t xml:space="preserve">BouwGarant </w:t>
      </w:r>
      <w:r w:rsidR="00A94B36" w:rsidRPr="00E048D1">
        <w:rPr>
          <w:rFonts w:ascii="Arial" w:hAnsi="Arial" w:cs="Arial"/>
          <w:b/>
          <w:sz w:val="20"/>
        </w:rPr>
        <w:t xml:space="preserve"> </w:t>
      </w:r>
      <w:r w:rsidR="00D763F9">
        <w:rPr>
          <w:rFonts w:ascii="Arial" w:hAnsi="Arial" w:cs="Arial"/>
          <w:b/>
          <w:sz w:val="20"/>
        </w:rPr>
        <w:t>Nieuwbouwgarantieregeling Eengezinswoning 2023</w:t>
      </w:r>
      <w:r w:rsidRPr="00E048D1">
        <w:rPr>
          <w:rFonts w:ascii="Arial" w:hAnsi="Arial" w:cs="Arial"/>
          <w:b/>
          <w:sz w:val="20"/>
        </w:rPr>
        <w:t xml:space="preserve"> </w:t>
      </w:r>
      <w:r w:rsidRPr="00E048D1">
        <w:rPr>
          <w:rFonts w:ascii="Arial" w:hAnsi="Arial" w:cs="Arial"/>
          <w:b/>
          <w:bCs/>
          <w:sz w:val="20"/>
        </w:rPr>
        <w:t>waaraan het keurmerk van de Stichting GarantieWoning is verleend.</w:t>
      </w:r>
    </w:p>
    <w:p w14:paraId="2D264499" w14:textId="1142F4B5" w:rsidR="008A4F82" w:rsidRPr="00E048D1" w:rsidRDefault="008A4F82" w:rsidP="008A4F82">
      <w:pPr>
        <w:pStyle w:val="Plattetekst3"/>
        <w:tabs>
          <w:tab w:val="clear" w:pos="-1440"/>
          <w:tab w:val="clear" w:pos="-720"/>
          <w:tab w:val="clear" w:pos="584"/>
          <w:tab w:val="clear" w:pos="1020"/>
          <w:tab w:val="clear" w:pos="1457"/>
          <w:tab w:val="clear" w:pos="1893"/>
        </w:tabs>
        <w:jc w:val="left"/>
        <w:rPr>
          <w:rFonts w:cs="Arial"/>
          <w:color w:val="auto"/>
          <w:sz w:val="16"/>
          <w:szCs w:val="16"/>
        </w:rPr>
      </w:pPr>
      <w:r w:rsidRPr="00E048D1">
        <w:rPr>
          <w:rFonts w:cs="Arial"/>
          <w:color w:val="auto"/>
          <w:sz w:val="16"/>
          <w:szCs w:val="16"/>
        </w:rPr>
        <w:t xml:space="preserve">Overeenkomstig het model, vastgesteld door </w:t>
      </w:r>
      <w:r w:rsidR="0077709C" w:rsidRPr="00E048D1">
        <w:rPr>
          <w:rFonts w:cs="Arial"/>
          <w:color w:val="auto"/>
          <w:sz w:val="16"/>
          <w:szCs w:val="16"/>
        </w:rPr>
        <w:t>BouwGarant</w:t>
      </w:r>
      <w:r w:rsidRPr="00E048D1">
        <w:rPr>
          <w:rFonts w:cs="Arial"/>
          <w:color w:val="auto"/>
          <w:sz w:val="16"/>
          <w:szCs w:val="16"/>
        </w:rPr>
        <w:t xml:space="preserve"> op 0</w:t>
      </w:r>
      <w:r w:rsidR="003375B7">
        <w:rPr>
          <w:rFonts w:cs="Arial"/>
          <w:color w:val="auto"/>
          <w:sz w:val="16"/>
          <w:szCs w:val="16"/>
        </w:rPr>
        <w:t>1 januari 2024</w:t>
      </w:r>
      <w:r w:rsidRPr="00E048D1">
        <w:rPr>
          <w:rFonts w:cs="Arial"/>
          <w:color w:val="auto"/>
          <w:sz w:val="16"/>
          <w:szCs w:val="16"/>
        </w:rPr>
        <w:t>.</w:t>
      </w:r>
    </w:p>
    <w:p w14:paraId="30227401" w14:textId="77777777" w:rsidR="008A4F82" w:rsidRPr="00E048D1" w:rsidRDefault="008A4F82" w:rsidP="008A4F82">
      <w:pPr>
        <w:suppressAutoHyphens/>
        <w:rPr>
          <w:rFonts w:ascii="Arial" w:hAnsi="Arial" w:cs="Arial"/>
          <w:sz w:val="18"/>
          <w:szCs w:val="18"/>
        </w:rPr>
      </w:pPr>
    </w:p>
    <w:p w14:paraId="34C91CB6" w14:textId="77777777" w:rsidR="008A4F82" w:rsidRPr="00E048D1" w:rsidRDefault="008A4F82" w:rsidP="008A4F82">
      <w:pPr>
        <w:suppressAutoHyphens/>
        <w:rPr>
          <w:rFonts w:ascii="Arial" w:hAnsi="Arial" w:cs="Arial"/>
          <w:sz w:val="16"/>
          <w:szCs w:val="16"/>
        </w:rPr>
      </w:pPr>
      <w:r w:rsidRPr="00E048D1">
        <w:rPr>
          <w:rFonts w:ascii="Arial" w:hAnsi="Arial" w:cs="Arial"/>
          <w:sz w:val="16"/>
          <w:szCs w:val="16"/>
        </w:rPr>
        <w:t>Bij deze Algemene Toelichting horen:</w:t>
      </w:r>
    </w:p>
    <w:p w14:paraId="225F3D7F" w14:textId="50B2773B" w:rsidR="008A4F82" w:rsidRPr="00E048D1" w:rsidRDefault="008A4F82" w:rsidP="008A4F82">
      <w:pPr>
        <w:numPr>
          <w:ilvl w:val="0"/>
          <w:numId w:val="26"/>
        </w:numPr>
        <w:tabs>
          <w:tab w:val="clear" w:pos="585"/>
        </w:tabs>
        <w:suppressAutoHyphens/>
        <w:ind w:left="709" w:hanging="709"/>
        <w:rPr>
          <w:rFonts w:ascii="Arial" w:hAnsi="Arial" w:cs="Arial"/>
          <w:sz w:val="16"/>
          <w:szCs w:val="16"/>
        </w:rPr>
      </w:pPr>
      <w:r w:rsidRPr="00E048D1">
        <w:rPr>
          <w:rFonts w:ascii="Arial" w:hAnsi="Arial" w:cs="Arial"/>
          <w:sz w:val="16"/>
          <w:szCs w:val="16"/>
        </w:rPr>
        <w:t xml:space="preserve">Aannemingsovereenkomst voor eengezinshuizen (projectmatige bouw), vastgesteld door </w:t>
      </w:r>
      <w:r w:rsidR="0077709C" w:rsidRPr="00E048D1">
        <w:rPr>
          <w:rFonts w:ascii="Arial" w:hAnsi="Arial" w:cs="Arial"/>
          <w:sz w:val="16"/>
          <w:szCs w:val="16"/>
        </w:rPr>
        <w:t>BouwGarant</w:t>
      </w:r>
      <w:r w:rsidRPr="00E048D1">
        <w:rPr>
          <w:rFonts w:ascii="Arial" w:hAnsi="Arial" w:cs="Arial"/>
          <w:sz w:val="16"/>
          <w:szCs w:val="16"/>
        </w:rPr>
        <w:t xml:space="preserve"> op 0</w:t>
      </w:r>
      <w:r w:rsidR="003375B7">
        <w:rPr>
          <w:rFonts w:ascii="Arial" w:hAnsi="Arial" w:cs="Arial"/>
          <w:sz w:val="16"/>
          <w:szCs w:val="16"/>
        </w:rPr>
        <w:t>1 januari 2024</w:t>
      </w:r>
      <w:r w:rsidRPr="00E048D1">
        <w:rPr>
          <w:rFonts w:ascii="Arial" w:hAnsi="Arial" w:cs="Arial"/>
          <w:sz w:val="16"/>
          <w:szCs w:val="16"/>
        </w:rPr>
        <w:t>;</w:t>
      </w:r>
    </w:p>
    <w:p w14:paraId="3AC700A3" w14:textId="6994E41A" w:rsidR="008A4F82" w:rsidRPr="00E048D1" w:rsidRDefault="008A4F82" w:rsidP="008A4F82">
      <w:pPr>
        <w:suppressAutoHyphens/>
        <w:ind w:left="709" w:hanging="709"/>
        <w:rPr>
          <w:rFonts w:ascii="Arial" w:hAnsi="Arial" w:cs="Arial"/>
          <w:sz w:val="16"/>
          <w:szCs w:val="16"/>
        </w:rPr>
      </w:pPr>
      <w:r w:rsidRPr="00E048D1">
        <w:rPr>
          <w:rFonts w:ascii="Arial" w:hAnsi="Arial" w:cs="Arial"/>
          <w:sz w:val="16"/>
          <w:szCs w:val="16"/>
        </w:rPr>
        <w:t>-</w:t>
      </w:r>
      <w:r w:rsidRPr="00E048D1">
        <w:rPr>
          <w:rFonts w:ascii="Arial" w:hAnsi="Arial" w:cs="Arial"/>
          <w:sz w:val="16"/>
          <w:szCs w:val="16"/>
        </w:rPr>
        <w:tab/>
        <w:t xml:space="preserve">Algemene Voorwaarden voor de aannemingsovereenkomst voor eengezinshuizen (projectmatige bouw), vastgesteld door </w:t>
      </w:r>
      <w:r w:rsidR="0077709C" w:rsidRPr="00E048D1">
        <w:rPr>
          <w:rFonts w:ascii="Arial" w:hAnsi="Arial" w:cs="Arial"/>
          <w:sz w:val="16"/>
          <w:szCs w:val="16"/>
        </w:rPr>
        <w:t>BouwGarant</w:t>
      </w:r>
      <w:r w:rsidRPr="00E048D1">
        <w:rPr>
          <w:rFonts w:ascii="Arial" w:hAnsi="Arial" w:cs="Arial"/>
          <w:sz w:val="16"/>
          <w:szCs w:val="16"/>
        </w:rPr>
        <w:t xml:space="preserve"> op 0</w:t>
      </w:r>
      <w:r w:rsidR="003375B7">
        <w:rPr>
          <w:rFonts w:ascii="Arial" w:hAnsi="Arial" w:cs="Arial"/>
          <w:sz w:val="16"/>
          <w:szCs w:val="16"/>
        </w:rPr>
        <w:t>1 januari 2024</w:t>
      </w:r>
      <w:r w:rsidRPr="00E048D1">
        <w:rPr>
          <w:rFonts w:ascii="Arial" w:hAnsi="Arial" w:cs="Arial"/>
          <w:sz w:val="16"/>
          <w:szCs w:val="16"/>
        </w:rPr>
        <w:t>.</w:t>
      </w:r>
    </w:p>
    <w:p w14:paraId="7F703C56" w14:textId="77777777" w:rsidR="008A4F82" w:rsidRPr="00E048D1" w:rsidRDefault="008A4F82" w:rsidP="008A4F82">
      <w:pPr>
        <w:suppressAutoHyphens/>
        <w:rPr>
          <w:rFonts w:ascii="Arial" w:hAnsi="Arial" w:cs="Arial"/>
          <w:sz w:val="18"/>
          <w:szCs w:val="18"/>
        </w:rPr>
      </w:pPr>
    </w:p>
    <w:p w14:paraId="0FC7A841" w14:textId="77777777" w:rsidR="008A4F82" w:rsidRPr="00E048D1" w:rsidRDefault="008A4F82" w:rsidP="0027457B">
      <w:pPr>
        <w:pStyle w:val="Kop1"/>
        <w:tabs>
          <w:tab w:val="clear" w:pos="-720"/>
          <w:tab w:val="clear" w:pos="426"/>
        </w:tabs>
        <w:rPr>
          <w:rFonts w:cs="Arial"/>
          <w:spacing w:val="0"/>
          <w:sz w:val="18"/>
          <w:szCs w:val="18"/>
        </w:rPr>
      </w:pPr>
      <w:r w:rsidRPr="00E048D1">
        <w:rPr>
          <w:rFonts w:cs="Arial"/>
          <w:spacing w:val="0"/>
          <w:sz w:val="18"/>
          <w:szCs w:val="18"/>
        </w:rPr>
        <w:t>NAAM</w:t>
      </w:r>
    </w:p>
    <w:p w14:paraId="6BCDA1BF" w14:textId="2797F579"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Aannemingsovereenkomst voor eengezinshuizen (projectmatige bouw), met toepassing van de </w:t>
      </w:r>
      <w:r w:rsidR="0077709C" w:rsidRPr="00E048D1">
        <w:rPr>
          <w:rFonts w:ascii="Arial" w:hAnsi="Arial" w:cs="Arial"/>
          <w:sz w:val="18"/>
          <w:szCs w:val="18"/>
        </w:rPr>
        <w:t xml:space="preserve">BouwGarant </w:t>
      </w:r>
      <w:r w:rsidR="00A94B36" w:rsidRPr="00E048D1">
        <w:rPr>
          <w:rFonts w:ascii="Arial" w:hAnsi="Arial" w:cs="Arial"/>
          <w:sz w:val="18"/>
          <w:szCs w:val="18"/>
        </w:rPr>
        <w:t xml:space="preserve"> </w:t>
      </w:r>
      <w:r w:rsidR="00D763F9">
        <w:rPr>
          <w:rFonts w:ascii="Arial" w:hAnsi="Arial" w:cs="Arial"/>
          <w:sz w:val="18"/>
          <w:szCs w:val="18"/>
        </w:rPr>
        <w:t>Nieuwbouwgarantieregeling Eengezinswoning 2023</w:t>
      </w:r>
      <w:r w:rsidRPr="00E048D1">
        <w:rPr>
          <w:rFonts w:ascii="Arial" w:hAnsi="Arial" w:cs="Arial"/>
          <w:sz w:val="18"/>
          <w:szCs w:val="18"/>
        </w:rPr>
        <w:t>.</w:t>
      </w:r>
    </w:p>
    <w:p w14:paraId="3832B55D" w14:textId="77777777" w:rsidR="008A4F82" w:rsidRPr="00E048D1" w:rsidRDefault="008A4F82" w:rsidP="0027457B">
      <w:pPr>
        <w:pStyle w:val="Kop1"/>
        <w:tabs>
          <w:tab w:val="clear" w:pos="-720"/>
          <w:tab w:val="clear" w:pos="426"/>
        </w:tabs>
        <w:rPr>
          <w:rFonts w:cs="Arial"/>
          <w:spacing w:val="0"/>
          <w:sz w:val="18"/>
          <w:szCs w:val="18"/>
        </w:rPr>
      </w:pPr>
      <w:r w:rsidRPr="00E048D1">
        <w:rPr>
          <w:rFonts w:cs="Arial"/>
          <w:spacing w:val="0"/>
          <w:sz w:val="18"/>
          <w:szCs w:val="18"/>
        </w:rPr>
        <w:t>ALGEMEEN</w:t>
      </w:r>
    </w:p>
    <w:p w14:paraId="089708C2" w14:textId="77777777" w:rsidR="008A4F82" w:rsidRPr="00E048D1" w:rsidRDefault="008A4F82" w:rsidP="008A4F82">
      <w:pPr>
        <w:suppressAutoHyphens/>
        <w:rPr>
          <w:rFonts w:ascii="Arial" w:hAnsi="Arial" w:cs="Arial"/>
          <w:sz w:val="18"/>
          <w:szCs w:val="18"/>
        </w:rPr>
      </w:pPr>
      <w:r w:rsidRPr="00E048D1">
        <w:rPr>
          <w:rFonts w:ascii="Arial" w:hAnsi="Arial" w:cs="Arial"/>
          <w:sz w:val="18"/>
          <w:szCs w:val="18"/>
        </w:rPr>
        <w:t>Onder het woord akte wordt uitsluitend de aannemingsovereenkomst verstaan. Onder de term overeenkomst wordt begrepen het gehele complex van documenten, zoals de aannemingsovereenkomst, de Algemene Voorwaarden en deze Algemene Toelichting.</w:t>
      </w:r>
    </w:p>
    <w:p w14:paraId="2537A63D" w14:textId="13DCAB47"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De </w:t>
      </w:r>
      <w:r w:rsidR="00090097" w:rsidRPr="00E048D1">
        <w:rPr>
          <w:rFonts w:ascii="Arial" w:hAnsi="Arial" w:cs="Arial"/>
          <w:sz w:val="18"/>
          <w:szCs w:val="18"/>
        </w:rPr>
        <w:t>Deelnemer</w:t>
      </w:r>
      <w:r w:rsidRPr="00E048D1">
        <w:rPr>
          <w:rFonts w:ascii="Arial" w:hAnsi="Arial" w:cs="Arial"/>
          <w:sz w:val="18"/>
          <w:szCs w:val="18"/>
        </w:rPr>
        <w:t xml:space="preserve"> mag niet afwijken van de officiële tekst en volgorde van de artikelen van de modelovereenkomst.</w:t>
      </w:r>
    </w:p>
    <w:p w14:paraId="58B0AAB6" w14:textId="007E8C6F"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Heel belangrijk is dat de overeenkomst volledig wordt ingevuld. Bij sommige artikelen is een keuzemogelijkheid aangegeven. Een keuze kan door de </w:t>
      </w:r>
      <w:r w:rsidR="00090097" w:rsidRPr="00E048D1">
        <w:rPr>
          <w:rFonts w:ascii="Arial" w:hAnsi="Arial" w:cs="Arial"/>
          <w:sz w:val="18"/>
          <w:szCs w:val="18"/>
        </w:rPr>
        <w:t>Deelnemer</w:t>
      </w:r>
      <w:r w:rsidRPr="00E048D1">
        <w:rPr>
          <w:rFonts w:ascii="Arial" w:hAnsi="Arial" w:cs="Arial"/>
          <w:sz w:val="18"/>
          <w:szCs w:val="18"/>
        </w:rPr>
        <w:t xml:space="preserve"> soms tevoren zijn gedaan.</w:t>
      </w:r>
    </w:p>
    <w:p w14:paraId="0C91FC7C" w14:textId="77777777" w:rsidR="008A4F82" w:rsidRPr="00E048D1" w:rsidRDefault="008A4F82" w:rsidP="008A4F82">
      <w:pPr>
        <w:suppressAutoHyphens/>
        <w:rPr>
          <w:rFonts w:ascii="Arial" w:hAnsi="Arial" w:cs="Arial"/>
          <w:sz w:val="18"/>
          <w:szCs w:val="18"/>
        </w:rPr>
      </w:pPr>
      <w:r w:rsidRPr="00E048D1">
        <w:rPr>
          <w:rFonts w:ascii="Arial" w:hAnsi="Arial" w:cs="Arial"/>
          <w:sz w:val="18"/>
          <w:szCs w:val="18"/>
        </w:rPr>
        <w:t>Waar termijnen worden genoemd dient goed op het eventueel verstrijken van deze termijnen te worden gelet.</w:t>
      </w:r>
    </w:p>
    <w:p w14:paraId="445A4488" w14:textId="1285AA08"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Het is voor de </w:t>
      </w:r>
      <w:r w:rsidR="0077709C" w:rsidRPr="00E048D1">
        <w:rPr>
          <w:rFonts w:ascii="Arial" w:hAnsi="Arial" w:cs="Arial"/>
          <w:sz w:val="18"/>
          <w:szCs w:val="18"/>
        </w:rPr>
        <w:t>Opdrachtgever</w:t>
      </w:r>
      <w:r w:rsidRPr="00E048D1">
        <w:rPr>
          <w:rFonts w:ascii="Arial" w:hAnsi="Arial" w:cs="Arial"/>
          <w:sz w:val="18"/>
          <w:szCs w:val="18"/>
        </w:rPr>
        <w:t xml:space="preserve"> van groot belang erop te letten, dat alle bijlagen – zoals vermeld bij I van de aannemingsovereenkomst – en de door de </w:t>
      </w:r>
      <w:r w:rsidR="00090097" w:rsidRPr="00E048D1">
        <w:rPr>
          <w:rFonts w:ascii="Arial" w:hAnsi="Arial" w:cs="Arial"/>
          <w:sz w:val="18"/>
          <w:szCs w:val="18"/>
        </w:rPr>
        <w:t>Deelnemer</w:t>
      </w:r>
      <w:r w:rsidRPr="00E048D1">
        <w:rPr>
          <w:rFonts w:ascii="Arial" w:hAnsi="Arial" w:cs="Arial"/>
          <w:sz w:val="18"/>
          <w:szCs w:val="18"/>
        </w:rPr>
        <w:t xml:space="preserve"> op te maken berekening van de hoogte van de eventuele subsidie die de </w:t>
      </w:r>
      <w:r w:rsidR="0077709C" w:rsidRPr="00E048D1">
        <w:rPr>
          <w:rFonts w:ascii="Arial" w:hAnsi="Arial" w:cs="Arial"/>
          <w:sz w:val="18"/>
          <w:szCs w:val="18"/>
        </w:rPr>
        <w:t>Opdrachtgever</w:t>
      </w:r>
      <w:r w:rsidRPr="00E048D1">
        <w:rPr>
          <w:rFonts w:ascii="Arial" w:hAnsi="Arial" w:cs="Arial"/>
          <w:sz w:val="18"/>
          <w:szCs w:val="18"/>
        </w:rPr>
        <w:t xml:space="preserve"> mag verwachten, ter hand worden gesteld.</w:t>
      </w:r>
    </w:p>
    <w:p w14:paraId="5603F52A" w14:textId="77777777" w:rsidR="008A4F82" w:rsidRPr="00E048D1" w:rsidRDefault="008A4F82" w:rsidP="008A4F82">
      <w:pPr>
        <w:suppressAutoHyphens/>
        <w:rPr>
          <w:rFonts w:ascii="Arial" w:hAnsi="Arial" w:cs="Arial"/>
          <w:sz w:val="18"/>
          <w:szCs w:val="18"/>
        </w:rPr>
      </w:pPr>
      <w:r w:rsidRPr="00E048D1">
        <w:rPr>
          <w:rFonts w:ascii="Arial" w:hAnsi="Arial" w:cs="Arial"/>
          <w:sz w:val="18"/>
          <w:szCs w:val="18"/>
        </w:rPr>
        <w:t>Voorts doen partijen er verstandig aan de bijlagen te paraferen.</w:t>
      </w:r>
    </w:p>
    <w:p w14:paraId="094895B4" w14:textId="77777777" w:rsidR="008A4F82" w:rsidRPr="00E048D1" w:rsidRDefault="008A4F82" w:rsidP="0027457B">
      <w:pPr>
        <w:pStyle w:val="Kop2"/>
        <w:tabs>
          <w:tab w:val="clear" w:pos="-1440"/>
          <w:tab w:val="clear" w:pos="-720"/>
          <w:tab w:val="clear" w:pos="584"/>
          <w:tab w:val="clear" w:pos="1020"/>
          <w:tab w:val="clear" w:pos="1457"/>
          <w:tab w:val="clear" w:pos="1893"/>
        </w:tabs>
        <w:rPr>
          <w:rFonts w:ascii="Arial" w:hAnsi="Arial" w:cs="Arial"/>
          <w:szCs w:val="18"/>
        </w:rPr>
      </w:pPr>
      <w:r w:rsidRPr="00E048D1">
        <w:rPr>
          <w:rFonts w:ascii="Arial" w:hAnsi="Arial" w:cs="Arial"/>
          <w:szCs w:val="18"/>
        </w:rPr>
        <w:t>AANNEMINGSOVEREENKOMST</w:t>
      </w:r>
    </w:p>
    <w:p w14:paraId="69CF7048" w14:textId="4EEE2C82"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Het eventueel onder II.A. genoemde bedrag is het totaal van de al vervallen termijnen en is nader gespecificeerd in artikel 4 lid </w:t>
      </w:r>
      <w:r w:rsidR="00301D07" w:rsidRPr="00E048D1">
        <w:rPr>
          <w:rFonts w:ascii="Arial" w:hAnsi="Arial" w:cs="Arial"/>
          <w:sz w:val="18"/>
          <w:szCs w:val="18"/>
        </w:rPr>
        <w:t>4</w:t>
      </w:r>
      <w:r w:rsidRPr="00E048D1">
        <w:rPr>
          <w:rFonts w:ascii="Arial" w:hAnsi="Arial" w:cs="Arial"/>
          <w:sz w:val="18"/>
          <w:szCs w:val="18"/>
        </w:rPr>
        <w:t>.</w:t>
      </w:r>
    </w:p>
    <w:p w14:paraId="3FBAE19A" w14:textId="77777777" w:rsidR="008A4F82" w:rsidRPr="00E048D1" w:rsidRDefault="008A4F82" w:rsidP="008A4F82">
      <w:pPr>
        <w:suppressAutoHyphens/>
        <w:rPr>
          <w:rFonts w:ascii="Arial" w:hAnsi="Arial" w:cs="Arial"/>
          <w:sz w:val="18"/>
          <w:szCs w:val="18"/>
        </w:rPr>
      </w:pPr>
      <w:r w:rsidRPr="00E048D1">
        <w:rPr>
          <w:rFonts w:ascii="Arial" w:hAnsi="Arial" w:cs="Arial"/>
          <w:sz w:val="18"/>
          <w:szCs w:val="18"/>
        </w:rPr>
        <w:t>Het onder II.B. genoemde bedrag is het totaal van de nog niet vervallen termijnen van de aanneemsom.</w:t>
      </w:r>
    </w:p>
    <w:p w14:paraId="7F6D9B7F" w14:textId="77777777" w:rsidR="008A4F82" w:rsidRPr="00E048D1" w:rsidRDefault="008A4F82" w:rsidP="008A4F82">
      <w:pPr>
        <w:suppressAutoHyphens/>
        <w:rPr>
          <w:rFonts w:ascii="Arial" w:hAnsi="Arial" w:cs="Arial"/>
          <w:sz w:val="18"/>
          <w:szCs w:val="18"/>
        </w:rPr>
      </w:pPr>
      <w:r w:rsidRPr="00E048D1">
        <w:rPr>
          <w:rFonts w:ascii="Arial" w:hAnsi="Arial" w:cs="Arial"/>
          <w:sz w:val="18"/>
          <w:szCs w:val="18"/>
        </w:rPr>
        <w:t>Het eventueel onder II.C. genoemde bedrag is de som van de verschuldigde financieringsvergoeding over de bedragen van II.A.</w:t>
      </w:r>
    </w:p>
    <w:p w14:paraId="52E0A825"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b/>
          <w:bCs/>
          <w:sz w:val="18"/>
          <w:szCs w:val="18"/>
        </w:rPr>
      </w:pPr>
      <w:r w:rsidRPr="00E048D1">
        <w:rPr>
          <w:rFonts w:ascii="Arial" w:hAnsi="Arial" w:cs="Arial"/>
          <w:b/>
          <w:bCs/>
          <w:sz w:val="18"/>
          <w:szCs w:val="18"/>
        </w:rPr>
        <w:t>Artikel 1 Bedenktijd</w:t>
      </w:r>
    </w:p>
    <w:p w14:paraId="0F9F6FE8"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De aannemingsovereenkomst moet schriftelijk worden aangegaan. Een mondelinge aannemingsovereenkomst is nietig.</w:t>
      </w:r>
    </w:p>
    <w:p w14:paraId="7294D04D" w14:textId="6F294529"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 xml:space="preserve">De bedenktijd van 1 kalenderweek gaat in 1 dag nadat de door beide partijen ondertekende overeenkomst aan de </w:t>
      </w:r>
      <w:r w:rsidR="0077709C" w:rsidRPr="00E048D1">
        <w:rPr>
          <w:rFonts w:ascii="Arial" w:hAnsi="Arial" w:cs="Arial"/>
          <w:sz w:val="18"/>
          <w:szCs w:val="18"/>
        </w:rPr>
        <w:t>Opdrachtgever</w:t>
      </w:r>
      <w:r w:rsidRPr="00E048D1">
        <w:rPr>
          <w:rFonts w:ascii="Arial" w:hAnsi="Arial" w:cs="Arial"/>
          <w:sz w:val="18"/>
          <w:szCs w:val="18"/>
        </w:rPr>
        <w:t xml:space="preserve"> ter hand is gesteld en loopt 7 dagen later om 24.00 uur af.</w:t>
      </w:r>
    </w:p>
    <w:p w14:paraId="5207FC94" w14:textId="19BF9BE5"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 xml:space="preserve">De </w:t>
      </w:r>
      <w:r w:rsidR="0077709C" w:rsidRPr="00E048D1">
        <w:rPr>
          <w:rFonts w:ascii="Arial" w:hAnsi="Arial" w:cs="Arial"/>
          <w:sz w:val="18"/>
          <w:szCs w:val="18"/>
        </w:rPr>
        <w:t>Opdrachtgever</w:t>
      </w:r>
      <w:r w:rsidRPr="00E048D1">
        <w:rPr>
          <w:rFonts w:ascii="Arial" w:hAnsi="Arial" w:cs="Arial"/>
          <w:sz w:val="18"/>
          <w:szCs w:val="18"/>
        </w:rPr>
        <w:t xml:space="preserve"> kan binnen 1 week na ingang van de bedenktijd zonder opgaaf van redenen en zonder verdere consequentie de overeenkomst ontbinden. Doorslaggevend daarbij is de datum waarop de </w:t>
      </w:r>
      <w:r w:rsidR="0077709C" w:rsidRPr="00E048D1">
        <w:rPr>
          <w:rFonts w:ascii="Arial" w:hAnsi="Arial" w:cs="Arial"/>
          <w:sz w:val="18"/>
          <w:szCs w:val="18"/>
        </w:rPr>
        <w:t>Opdrachtgever</w:t>
      </w:r>
      <w:r w:rsidRPr="00E048D1">
        <w:rPr>
          <w:rFonts w:ascii="Arial" w:hAnsi="Arial" w:cs="Arial"/>
          <w:sz w:val="18"/>
          <w:szCs w:val="18"/>
        </w:rPr>
        <w:t xml:space="preserve"> de verklaring heeft uitgebracht. Dit noemt men de zogenaamde “verzendtheorie”. Meestal zal dit de datum zijn waarop de </w:t>
      </w:r>
      <w:r w:rsidR="0077709C" w:rsidRPr="00E048D1">
        <w:rPr>
          <w:rFonts w:ascii="Arial" w:hAnsi="Arial" w:cs="Arial"/>
          <w:sz w:val="18"/>
          <w:szCs w:val="18"/>
        </w:rPr>
        <w:t>Opdrachtgever</w:t>
      </w:r>
      <w:r w:rsidRPr="00E048D1">
        <w:rPr>
          <w:rFonts w:ascii="Arial" w:hAnsi="Arial" w:cs="Arial"/>
          <w:sz w:val="18"/>
          <w:szCs w:val="18"/>
        </w:rPr>
        <w:t xml:space="preserve"> de verklaring heeft verzonden. Het verdient dan ook aanbeveling (om bewijsproblemen te voorkomen) de ontbinding schriftelijk bij aangetekende brief te laten plaatsvinden.</w:t>
      </w:r>
    </w:p>
    <w:p w14:paraId="7B71F064"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b/>
          <w:sz w:val="18"/>
          <w:szCs w:val="18"/>
        </w:rPr>
      </w:pPr>
      <w:r w:rsidRPr="00E048D1">
        <w:rPr>
          <w:rFonts w:ascii="Arial" w:hAnsi="Arial" w:cs="Arial"/>
          <w:b/>
          <w:sz w:val="18"/>
          <w:szCs w:val="18"/>
        </w:rPr>
        <w:t>Artikel 2 Levering</w:t>
      </w:r>
    </w:p>
    <w:p w14:paraId="5D202663" w14:textId="74B9E5C1" w:rsidR="008A4F82" w:rsidRPr="00E048D1" w:rsidRDefault="008A4F82" w:rsidP="008A4F82">
      <w:pPr>
        <w:tabs>
          <w:tab w:val="left" w:pos="-11482"/>
        </w:tabs>
        <w:suppressAutoHyphens/>
        <w:rPr>
          <w:rFonts w:ascii="Arial" w:hAnsi="Arial" w:cs="Arial"/>
          <w:sz w:val="18"/>
          <w:szCs w:val="18"/>
        </w:rPr>
      </w:pPr>
      <w:r w:rsidRPr="00E048D1">
        <w:rPr>
          <w:rFonts w:ascii="Arial" w:hAnsi="Arial" w:cs="Arial"/>
          <w:sz w:val="18"/>
          <w:szCs w:val="18"/>
        </w:rPr>
        <w:t xml:space="preserve">Het is de bedoeling dat het perceel grond pas in eigendom aan de </w:t>
      </w:r>
      <w:r w:rsidR="0077709C" w:rsidRPr="00E048D1">
        <w:rPr>
          <w:rFonts w:ascii="Arial" w:hAnsi="Arial" w:cs="Arial"/>
          <w:sz w:val="18"/>
          <w:szCs w:val="18"/>
        </w:rPr>
        <w:t>Opdrachtgever</w:t>
      </w:r>
      <w:r w:rsidRPr="00E048D1">
        <w:rPr>
          <w:rFonts w:ascii="Arial" w:hAnsi="Arial" w:cs="Arial"/>
          <w:sz w:val="18"/>
          <w:szCs w:val="18"/>
        </w:rPr>
        <w:t xml:space="preserve"> wordt geleverd binnen 6 weken nadat vaststaat dat de </w:t>
      </w:r>
      <w:r w:rsidR="0077709C" w:rsidRPr="00E048D1">
        <w:rPr>
          <w:rFonts w:ascii="Arial" w:hAnsi="Arial" w:cs="Arial"/>
          <w:sz w:val="18"/>
          <w:szCs w:val="18"/>
        </w:rPr>
        <w:t>Opdrachtgever</w:t>
      </w:r>
      <w:r w:rsidRPr="00E048D1">
        <w:rPr>
          <w:rFonts w:ascii="Arial" w:hAnsi="Arial" w:cs="Arial"/>
          <w:sz w:val="18"/>
          <w:szCs w:val="18"/>
        </w:rPr>
        <w:t xml:space="preserve"> de aannemingsovereenkomst niet meer kan ontbinden omdat hij (indien van toepassing):</w:t>
      </w:r>
    </w:p>
    <w:p w14:paraId="356D79C2" w14:textId="77777777" w:rsidR="008A4F82" w:rsidRPr="00E048D1" w:rsidRDefault="008A4F82" w:rsidP="008A4F82">
      <w:pPr>
        <w:numPr>
          <w:ilvl w:val="0"/>
          <w:numId w:val="28"/>
        </w:numPr>
        <w:tabs>
          <w:tab w:val="clear" w:pos="1065"/>
          <w:tab w:val="left" w:pos="-11482"/>
        </w:tabs>
        <w:suppressAutoHyphens/>
        <w:ind w:left="709" w:hanging="709"/>
        <w:rPr>
          <w:rFonts w:ascii="Arial" w:hAnsi="Arial" w:cs="Arial"/>
          <w:sz w:val="18"/>
          <w:szCs w:val="18"/>
        </w:rPr>
      </w:pPr>
      <w:r w:rsidRPr="00E048D1">
        <w:rPr>
          <w:rFonts w:ascii="Arial" w:hAnsi="Arial" w:cs="Arial"/>
          <w:sz w:val="18"/>
          <w:szCs w:val="18"/>
        </w:rPr>
        <w:t>geen financiering krijgt; en / of</w:t>
      </w:r>
    </w:p>
    <w:p w14:paraId="43E4E07E" w14:textId="77777777" w:rsidR="008A4F82" w:rsidRPr="00E048D1" w:rsidRDefault="008A4F82" w:rsidP="008A4F82">
      <w:pPr>
        <w:numPr>
          <w:ilvl w:val="0"/>
          <w:numId w:val="28"/>
        </w:numPr>
        <w:tabs>
          <w:tab w:val="clear" w:pos="1065"/>
          <w:tab w:val="left" w:pos="-11482"/>
        </w:tabs>
        <w:suppressAutoHyphens/>
        <w:ind w:left="709" w:hanging="709"/>
        <w:rPr>
          <w:rFonts w:ascii="Arial" w:hAnsi="Arial" w:cs="Arial"/>
          <w:sz w:val="18"/>
          <w:szCs w:val="18"/>
        </w:rPr>
      </w:pPr>
      <w:r w:rsidRPr="00E048D1">
        <w:rPr>
          <w:rFonts w:ascii="Arial" w:hAnsi="Arial" w:cs="Arial"/>
          <w:sz w:val="18"/>
          <w:szCs w:val="18"/>
        </w:rPr>
        <w:t>geen huisvestingsvergunning krijgt, of de schriftelijke toezegging daartoe; en / of</w:t>
      </w:r>
    </w:p>
    <w:p w14:paraId="3E851385" w14:textId="77777777" w:rsidR="008A4F82" w:rsidRPr="00E048D1" w:rsidRDefault="008A4F82" w:rsidP="008A4F82">
      <w:pPr>
        <w:numPr>
          <w:ilvl w:val="0"/>
          <w:numId w:val="28"/>
        </w:numPr>
        <w:tabs>
          <w:tab w:val="clear" w:pos="1065"/>
          <w:tab w:val="left" w:pos="-11482"/>
        </w:tabs>
        <w:suppressAutoHyphens/>
        <w:ind w:left="709" w:hanging="709"/>
        <w:rPr>
          <w:rFonts w:ascii="Arial" w:hAnsi="Arial" w:cs="Arial"/>
          <w:sz w:val="18"/>
          <w:szCs w:val="18"/>
        </w:rPr>
      </w:pPr>
      <w:r w:rsidRPr="00E048D1">
        <w:rPr>
          <w:rFonts w:ascii="Arial" w:hAnsi="Arial" w:cs="Arial"/>
          <w:sz w:val="18"/>
          <w:szCs w:val="18"/>
        </w:rPr>
        <w:t>geen Nationale Hypotheek Garantie krijgt.</w:t>
      </w:r>
    </w:p>
    <w:p w14:paraId="124AB5AD" w14:textId="77777777" w:rsidR="008A4F82" w:rsidRPr="00E048D1" w:rsidRDefault="008A4F82" w:rsidP="008A4F82">
      <w:pPr>
        <w:tabs>
          <w:tab w:val="left" w:pos="-11482"/>
        </w:tabs>
        <w:suppressAutoHyphens/>
        <w:rPr>
          <w:rFonts w:ascii="Arial" w:hAnsi="Arial" w:cs="Arial"/>
          <w:sz w:val="18"/>
          <w:szCs w:val="18"/>
        </w:rPr>
      </w:pPr>
    </w:p>
    <w:p w14:paraId="572877F3" w14:textId="6E596117" w:rsidR="008A4F82" w:rsidRPr="00E048D1" w:rsidRDefault="008A4F82" w:rsidP="008A4F82">
      <w:pPr>
        <w:tabs>
          <w:tab w:val="left" w:pos="-11482"/>
        </w:tabs>
        <w:suppressAutoHyphens/>
        <w:rPr>
          <w:rFonts w:ascii="Arial" w:hAnsi="Arial" w:cs="Arial"/>
          <w:b/>
          <w:sz w:val="18"/>
          <w:szCs w:val="18"/>
        </w:rPr>
      </w:pPr>
      <w:r w:rsidRPr="00E048D1">
        <w:rPr>
          <w:rFonts w:ascii="Arial" w:hAnsi="Arial" w:cs="Arial"/>
          <w:b/>
          <w:sz w:val="18"/>
          <w:szCs w:val="18"/>
        </w:rPr>
        <w:t xml:space="preserve">Daarnaast dient de </w:t>
      </w:r>
      <w:r w:rsidR="0077709C" w:rsidRPr="00E048D1">
        <w:rPr>
          <w:rFonts w:ascii="Arial" w:hAnsi="Arial" w:cs="Arial"/>
          <w:b/>
          <w:sz w:val="18"/>
          <w:szCs w:val="18"/>
        </w:rPr>
        <w:t>Opdrachtgever</w:t>
      </w:r>
      <w:r w:rsidRPr="00E048D1">
        <w:rPr>
          <w:rFonts w:ascii="Arial" w:hAnsi="Arial" w:cs="Arial"/>
          <w:b/>
          <w:sz w:val="18"/>
          <w:szCs w:val="18"/>
        </w:rPr>
        <w:t xml:space="preserve"> vóór de Levering in het bezit te zijn gesteld van het </w:t>
      </w:r>
      <w:r w:rsidR="0077709C" w:rsidRPr="00E048D1">
        <w:rPr>
          <w:rFonts w:ascii="Arial" w:hAnsi="Arial" w:cs="Arial"/>
          <w:b/>
          <w:sz w:val="18"/>
          <w:szCs w:val="18"/>
        </w:rPr>
        <w:t>BouwGarant Garantiecertificaat</w:t>
      </w:r>
      <w:r w:rsidRPr="00E048D1">
        <w:rPr>
          <w:rFonts w:ascii="Arial" w:hAnsi="Arial" w:cs="Arial"/>
          <w:b/>
          <w:sz w:val="18"/>
          <w:szCs w:val="18"/>
        </w:rPr>
        <w:t>.</w:t>
      </w:r>
    </w:p>
    <w:p w14:paraId="468E97C5" w14:textId="77777777" w:rsidR="008A4F82" w:rsidRPr="00E048D1" w:rsidRDefault="008A4F82" w:rsidP="008A4F82">
      <w:pPr>
        <w:tabs>
          <w:tab w:val="left" w:pos="-11482"/>
        </w:tabs>
        <w:suppressAutoHyphens/>
        <w:rPr>
          <w:rFonts w:ascii="Arial" w:hAnsi="Arial" w:cs="Arial"/>
          <w:sz w:val="18"/>
          <w:szCs w:val="18"/>
        </w:rPr>
      </w:pPr>
    </w:p>
    <w:p w14:paraId="67612905" w14:textId="77777777" w:rsidR="008A4F82" w:rsidRPr="00E048D1" w:rsidRDefault="008A4F82" w:rsidP="008A4F82">
      <w:pPr>
        <w:autoSpaceDE w:val="0"/>
        <w:autoSpaceDN w:val="0"/>
        <w:adjustRightInd w:val="0"/>
        <w:rPr>
          <w:rFonts w:ascii="Arial" w:hAnsi="Arial" w:cs="Arial"/>
          <w:color w:val="231F20"/>
          <w:sz w:val="18"/>
          <w:szCs w:val="18"/>
        </w:rPr>
      </w:pPr>
      <w:r w:rsidRPr="00E048D1">
        <w:rPr>
          <w:rFonts w:ascii="Arial" w:hAnsi="Arial" w:cs="Arial"/>
          <w:color w:val="231F20"/>
          <w:sz w:val="18"/>
          <w:szCs w:val="18"/>
        </w:rPr>
        <w:t>Aan geen van de in artikel 2 van de aannemingsovereenkomst gestelde voorwaarden behoeft te worden voldaan wanneer de Levering geschiedt middels een zogenaamde “Groninger-akte” (levering onder ontbindende voorwaarden met uitgestelde betaling).</w:t>
      </w:r>
    </w:p>
    <w:p w14:paraId="156F9776" w14:textId="77777777" w:rsidR="008A4F82" w:rsidRPr="00E048D1" w:rsidRDefault="008A4F82" w:rsidP="008A4F82">
      <w:pPr>
        <w:autoSpaceDE w:val="0"/>
        <w:autoSpaceDN w:val="0"/>
        <w:adjustRightInd w:val="0"/>
        <w:rPr>
          <w:rFonts w:ascii="Arial" w:hAnsi="Arial" w:cs="Arial"/>
          <w:color w:val="231F20"/>
          <w:sz w:val="18"/>
          <w:szCs w:val="18"/>
        </w:rPr>
      </w:pPr>
      <w:r w:rsidRPr="00E048D1">
        <w:rPr>
          <w:rFonts w:ascii="Arial" w:hAnsi="Arial" w:cs="Arial"/>
          <w:color w:val="231F20"/>
          <w:sz w:val="18"/>
          <w:szCs w:val="18"/>
        </w:rPr>
        <w:t>De ontbindende en, indien van toepassing, de opschortende voorwaarden uit de aannemingsovereenkomst die ten tijde van de Levering nog als niet vervuld dan wel niet vervallen dienen te worden beschouwd, dienen alsdan als ontbindende voorwaarden in de akte van levering te zijn opgenomen.</w:t>
      </w:r>
    </w:p>
    <w:p w14:paraId="5743F097" w14:textId="77777777" w:rsidR="008A4F82" w:rsidRPr="00E048D1" w:rsidRDefault="008A4F82" w:rsidP="008A4F82">
      <w:pPr>
        <w:suppressAutoHyphens/>
        <w:rPr>
          <w:rFonts w:ascii="Arial" w:hAnsi="Arial" w:cs="Arial"/>
          <w:b/>
          <w:sz w:val="18"/>
          <w:szCs w:val="18"/>
        </w:rPr>
      </w:pPr>
      <w:r w:rsidRPr="00E048D1">
        <w:rPr>
          <w:rFonts w:ascii="Arial" w:hAnsi="Arial" w:cs="Arial"/>
          <w:b/>
          <w:sz w:val="18"/>
          <w:szCs w:val="18"/>
        </w:rPr>
        <w:t xml:space="preserve">Artikel 3 (B) Waarborgsom / </w:t>
      </w:r>
      <w:r w:rsidRPr="00E048D1">
        <w:rPr>
          <w:rFonts w:ascii="Arial" w:hAnsi="Arial" w:cs="Arial"/>
          <w:b/>
          <w:bCs/>
          <w:sz w:val="18"/>
          <w:szCs w:val="18"/>
        </w:rPr>
        <w:t>bankgarantie / verpanding bouwdepot</w:t>
      </w:r>
    </w:p>
    <w:p w14:paraId="6471A7FF" w14:textId="77777777" w:rsidR="008A4F82" w:rsidRPr="00E048D1" w:rsidRDefault="008A4F82" w:rsidP="008A4F82">
      <w:pPr>
        <w:suppressAutoHyphens/>
        <w:rPr>
          <w:rFonts w:ascii="Arial" w:hAnsi="Arial" w:cs="Arial"/>
          <w:sz w:val="18"/>
          <w:szCs w:val="18"/>
        </w:rPr>
      </w:pPr>
      <w:r w:rsidRPr="00E048D1">
        <w:rPr>
          <w:rFonts w:ascii="Arial" w:hAnsi="Arial" w:cs="Arial"/>
          <w:sz w:val="18"/>
          <w:szCs w:val="18"/>
        </w:rPr>
        <w:t>Indien een waarborgsom is voldaan, zal de Notaris in de regel voor een passende rentedragende bewaring zorgdragen.</w:t>
      </w:r>
    </w:p>
    <w:p w14:paraId="7746C4FD" w14:textId="77777777" w:rsidR="008A4F82" w:rsidRPr="00E048D1" w:rsidRDefault="008A4F82" w:rsidP="008A4F82">
      <w:pPr>
        <w:suppressAutoHyphens/>
        <w:rPr>
          <w:rFonts w:ascii="Arial" w:hAnsi="Arial" w:cs="Arial"/>
          <w:sz w:val="18"/>
          <w:szCs w:val="18"/>
        </w:rPr>
      </w:pPr>
    </w:p>
    <w:p w14:paraId="71001891" w14:textId="16D5C196"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lastRenderedPageBreak/>
        <w:t xml:space="preserve">De </w:t>
      </w:r>
      <w:r w:rsidR="00090097" w:rsidRPr="00E048D1">
        <w:rPr>
          <w:rFonts w:ascii="Arial" w:hAnsi="Arial" w:cs="Arial"/>
          <w:sz w:val="18"/>
          <w:szCs w:val="18"/>
        </w:rPr>
        <w:t>Deelnemer</w:t>
      </w:r>
      <w:r w:rsidRPr="00E048D1">
        <w:rPr>
          <w:rFonts w:ascii="Arial" w:hAnsi="Arial" w:cs="Arial"/>
          <w:sz w:val="18"/>
          <w:szCs w:val="18"/>
        </w:rPr>
        <w:t xml:space="preserve"> mag een zekerheid van de </w:t>
      </w:r>
      <w:r w:rsidR="0077709C" w:rsidRPr="00E048D1">
        <w:rPr>
          <w:rFonts w:ascii="Arial" w:hAnsi="Arial" w:cs="Arial"/>
          <w:sz w:val="18"/>
          <w:szCs w:val="18"/>
        </w:rPr>
        <w:t>Opdrachtgever</w:t>
      </w:r>
      <w:r w:rsidRPr="00E048D1">
        <w:rPr>
          <w:rFonts w:ascii="Arial" w:hAnsi="Arial" w:cs="Arial"/>
          <w:sz w:val="18"/>
          <w:szCs w:val="18"/>
        </w:rPr>
        <w:t xml:space="preserve"> bedingen tot maximaal 10% van de aanneemsom. Dit kan een waarborgsom, een bankgarantie of de verpanding van het bouwdepot zijn, zulks ter keuze van de </w:t>
      </w:r>
      <w:r w:rsidR="0077709C" w:rsidRPr="00E048D1">
        <w:rPr>
          <w:rFonts w:ascii="Arial" w:hAnsi="Arial" w:cs="Arial"/>
          <w:sz w:val="18"/>
          <w:szCs w:val="18"/>
        </w:rPr>
        <w:t>Opdrachtgever</w:t>
      </w:r>
      <w:r w:rsidRPr="00E048D1">
        <w:rPr>
          <w:rFonts w:ascii="Arial" w:hAnsi="Arial" w:cs="Arial"/>
          <w:sz w:val="18"/>
          <w:szCs w:val="18"/>
        </w:rPr>
        <w:t>.</w:t>
      </w:r>
    </w:p>
    <w:p w14:paraId="21706831" w14:textId="77777777" w:rsidR="007A3A12" w:rsidRPr="00E048D1" w:rsidRDefault="007A3A1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4D72DEAE" w14:textId="6AE88A92"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 xml:space="preserve">De waarborgsom ter grootte van 10% van de aanneemsom wordt verrekend met de laatste 10% van de aanneemsom. De </w:t>
      </w:r>
      <w:r w:rsidR="0077709C" w:rsidRPr="00E048D1">
        <w:rPr>
          <w:rFonts w:ascii="Arial" w:hAnsi="Arial" w:cs="Arial"/>
          <w:sz w:val="18"/>
          <w:szCs w:val="18"/>
        </w:rPr>
        <w:t>Opdrachtgever</w:t>
      </w:r>
      <w:r w:rsidRPr="00E048D1">
        <w:rPr>
          <w:rFonts w:ascii="Arial" w:hAnsi="Arial" w:cs="Arial"/>
          <w:sz w:val="18"/>
          <w:szCs w:val="18"/>
        </w:rPr>
        <w:t xml:space="preserve"> machtigt hiertoe de Notaris. Dit is het geval in de situatie dat de </w:t>
      </w:r>
      <w:r w:rsidR="00090097" w:rsidRPr="00E048D1">
        <w:rPr>
          <w:rFonts w:ascii="Arial" w:hAnsi="Arial" w:cs="Arial"/>
          <w:sz w:val="18"/>
          <w:szCs w:val="18"/>
        </w:rPr>
        <w:t>Deelnemer</w:t>
      </w:r>
      <w:r w:rsidRPr="00E048D1">
        <w:rPr>
          <w:rFonts w:ascii="Arial" w:hAnsi="Arial" w:cs="Arial"/>
          <w:sz w:val="18"/>
          <w:szCs w:val="18"/>
        </w:rPr>
        <w:t xml:space="preserve"> bij de aankondiging van de oplevering een aan het depot gelijkwaardige zekerheid van 5% van de aanneemsom ten behoeve van de </w:t>
      </w:r>
      <w:r w:rsidR="0077709C" w:rsidRPr="00E048D1">
        <w:rPr>
          <w:rFonts w:ascii="Arial" w:hAnsi="Arial" w:cs="Arial"/>
          <w:sz w:val="18"/>
          <w:szCs w:val="18"/>
        </w:rPr>
        <w:t>Opdrachtgever</w:t>
      </w:r>
      <w:r w:rsidRPr="00E048D1">
        <w:rPr>
          <w:rFonts w:ascii="Arial" w:hAnsi="Arial" w:cs="Arial"/>
          <w:sz w:val="18"/>
          <w:szCs w:val="18"/>
        </w:rPr>
        <w:t xml:space="preserve"> heeft gesteld, die bij oplevering ingaat (i.v.m. het opschortingsrecht van de </w:t>
      </w:r>
      <w:r w:rsidR="0077709C" w:rsidRPr="00E048D1">
        <w:rPr>
          <w:rFonts w:ascii="Arial" w:hAnsi="Arial" w:cs="Arial"/>
          <w:sz w:val="18"/>
          <w:szCs w:val="18"/>
        </w:rPr>
        <w:t>Opdrachtgever</w:t>
      </w:r>
      <w:r w:rsidRPr="00E048D1">
        <w:rPr>
          <w:rFonts w:ascii="Arial" w:hAnsi="Arial" w:cs="Arial"/>
          <w:sz w:val="18"/>
          <w:szCs w:val="18"/>
        </w:rPr>
        <w:t>).</w:t>
      </w:r>
    </w:p>
    <w:p w14:paraId="7EBF0828" w14:textId="7CD32CEE"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 xml:space="preserve">Dit is alleen anders wanneer de </w:t>
      </w:r>
      <w:r w:rsidR="00090097" w:rsidRPr="00E048D1">
        <w:rPr>
          <w:rFonts w:ascii="Arial" w:hAnsi="Arial" w:cs="Arial"/>
          <w:sz w:val="18"/>
          <w:szCs w:val="18"/>
        </w:rPr>
        <w:t>Deelnemer</w:t>
      </w:r>
      <w:r w:rsidRPr="00E048D1">
        <w:rPr>
          <w:rFonts w:ascii="Arial" w:hAnsi="Arial" w:cs="Arial"/>
          <w:sz w:val="18"/>
          <w:szCs w:val="18"/>
        </w:rPr>
        <w:t xml:space="preserve"> bij de aankondiging van de oplevering geen </w:t>
      </w:r>
      <w:r w:rsidR="00E048D1">
        <w:rPr>
          <w:rFonts w:ascii="Arial" w:hAnsi="Arial" w:cs="Arial"/>
          <w:sz w:val="18"/>
          <w:szCs w:val="18"/>
        </w:rPr>
        <w:t>aan het depot gelijkwaardige zekerheid</w:t>
      </w:r>
      <w:r w:rsidRPr="00E048D1">
        <w:rPr>
          <w:rFonts w:ascii="Arial" w:hAnsi="Arial" w:cs="Arial"/>
          <w:sz w:val="18"/>
          <w:szCs w:val="18"/>
        </w:rPr>
        <w:t xml:space="preserve"> ten behoeve van de </w:t>
      </w:r>
      <w:r w:rsidR="0077709C" w:rsidRPr="00E048D1">
        <w:rPr>
          <w:rFonts w:ascii="Arial" w:hAnsi="Arial" w:cs="Arial"/>
          <w:sz w:val="18"/>
          <w:szCs w:val="18"/>
        </w:rPr>
        <w:t>Opdrachtgever</w:t>
      </w:r>
      <w:r w:rsidRPr="00E048D1">
        <w:rPr>
          <w:rFonts w:ascii="Arial" w:hAnsi="Arial" w:cs="Arial"/>
          <w:sz w:val="18"/>
          <w:szCs w:val="18"/>
        </w:rPr>
        <w:t xml:space="preserve"> stelt. In dat geval strekt 50% van de waarborgsom rechtstreeks in mindering op de laatste aannemingstermijn. De andere 50% van de waarborgsom wordt omgezet in een 5% depot ten behoeve van de </w:t>
      </w:r>
      <w:r w:rsidR="0077709C" w:rsidRPr="00E048D1">
        <w:rPr>
          <w:rFonts w:ascii="Arial" w:hAnsi="Arial" w:cs="Arial"/>
          <w:sz w:val="18"/>
          <w:szCs w:val="18"/>
        </w:rPr>
        <w:t>Opdrachtgever</w:t>
      </w:r>
      <w:r w:rsidRPr="00E048D1">
        <w:rPr>
          <w:rFonts w:ascii="Arial" w:hAnsi="Arial" w:cs="Arial"/>
          <w:sz w:val="18"/>
          <w:szCs w:val="18"/>
        </w:rPr>
        <w:t>.</w:t>
      </w:r>
    </w:p>
    <w:p w14:paraId="55B34622" w14:textId="77777777" w:rsidR="007A3A12" w:rsidRPr="00E048D1" w:rsidRDefault="007A3A1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49661813" w14:textId="44AFFCA2"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 xml:space="preserve">Een eventuele door of namens de </w:t>
      </w:r>
      <w:r w:rsidR="0077709C" w:rsidRPr="00E048D1">
        <w:rPr>
          <w:rFonts w:ascii="Arial" w:hAnsi="Arial" w:cs="Arial"/>
          <w:sz w:val="18"/>
          <w:szCs w:val="18"/>
        </w:rPr>
        <w:t>Opdrachtgever</w:t>
      </w:r>
      <w:r w:rsidRPr="00E048D1">
        <w:rPr>
          <w:rFonts w:ascii="Arial" w:hAnsi="Arial" w:cs="Arial"/>
          <w:sz w:val="18"/>
          <w:szCs w:val="18"/>
        </w:rPr>
        <w:t xml:space="preserve"> gestelde bankgarantie of een verpand bouwdepot vervalt bij betaling van de laatste aannemingstermijn. </w:t>
      </w:r>
    </w:p>
    <w:p w14:paraId="2B720BF3" w14:textId="77777777" w:rsidR="008A4F82" w:rsidRPr="00E048D1" w:rsidRDefault="008A4F82" w:rsidP="008A4F82">
      <w:pPr>
        <w:pStyle w:val="Kop1"/>
        <w:tabs>
          <w:tab w:val="clear" w:pos="-720"/>
          <w:tab w:val="clear" w:pos="426"/>
        </w:tabs>
        <w:jc w:val="left"/>
        <w:rPr>
          <w:rFonts w:cs="Arial"/>
          <w:spacing w:val="0"/>
          <w:sz w:val="18"/>
          <w:szCs w:val="18"/>
        </w:rPr>
      </w:pPr>
      <w:r w:rsidRPr="00E048D1">
        <w:rPr>
          <w:rFonts w:cs="Arial"/>
          <w:spacing w:val="0"/>
          <w:sz w:val="18"/>
          <w:szCs w:val="18"/>
        </w:rPr>
        <w:t>Artikel 4 lid 1 Termijnen en betalingsregeling</w:t>
      </w:r>
    </w:p>
    <w:p w14:paraId="51412525" w14:textId="77777777" w:rsidR="008A4F82" w:rsidRPr="00E048D1" w:rsidRDefault="008A4F82" w:rsidP="008A4F82">
      <w:pPr>
        <w:suppressAutoHyphens/>
        <w:rPr>
          <w:rFonts w:ascii="Arial" w:hAnsi="Arial" w:cs="Arial"/>
          <w:sz w:val="18"/>
          <w:szCs w:val="18"/>
        </w:rPr>
      </w:pPr>
      <w:r w:rsidRPr="00E048D1">
        <w:rPr>
          <w:rFonts w:ascii="Arial" w:hAnsi="Arial" w:cs="Arial"/>
          <w:sz w:val="18"/>
          <w:szCs w:val="18"/>
        </w:rPr>
        <w:t>In dit artikel worden de grootte van de termijnen (gedeelten van de aanneemsom) en de tijdstippen van betaling van de termijnen van de aanneemsom ingevuld.</w:t>
      </w:r>
    </w:p>
    <w:p w14:paraId="4B3ADB4D" w14:textId="04A5A7D5"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Dit is de termijnregeling van </w:t>
      </w:r>
      <w:r w:rsidR="0077709C" w:rsidRPr="00E048D1">
        <w:rPr>
          <w:rFonts w:ascii="Arial" w:hAnsi="Arial" w:cs="Arial"/>
          <w:sz w:val="18"/>
          <w:szCs w:val="18"/>
        </w:rPr>
        <w:t xml:space="preserve">BouwGarant </w:t>
      </w:r>
      <w:r w:rsidRPr="00E048D1">
        <w:rPr>
          <w:rFonts w:ascii="Arial" w:hAnsi="Arial" w:cs="Arial"/>
          <w:sz w:val="18"/>
          <w:szCs w:val="18"/>
        </w:rPr>
        <w:t xml:space="preserve">. Behalve de 10% zekerheid, als bedoeld in artikel 3, </w:t>
      </w:r>
      <w:r w:rsidRPr="00E048D1">
        <w:rPr>
          <w:rFonts w:ascii="Arial" w:hAnsi="Arial" w:cs="Arial"/>
          <w:b/>
          <w:sz w:val="18"/>
          <w:szCs w:val="18"/>
        </w:rPr>
        <w:t>zijn vooruitbetalingen niet toegestaan</w:t>
      </w:r>
      <w:r w:rsidRPr="00E048D1">
        <w:rPr>
          <w:rFonts w:ascii="Arial" w:hAnsi="Arial" w:cs="Arial"/>
          <w:sz w:val="18"/>
          <w:szCs w:val="18"/>
        </w:rPr>
        <w:t xml:space="preserve">. De facturen van de </w:t>
      </w:r>
      <w:r w:rsidR="00090097" w:rsidRPr="00E048D1">
        <w:rPr>
          <w:rFonts w:ascii="Arial" w:hAnsi="Arial" w:cs="Arial"/>
          <w:sz w:val="18"/>
          <w:szCs w:val="18"/>
        </w:rPr>
        <w:t>Deelnemer</w:t>
      </w:r>
      <w:r w:rsidRPr="00E048D1">
        <w:rPr>
          <w:rFonts w:ascii="Arial" w:hAnsi="Arial" w:cs="Arial"/>
          <w:sz w:val="18"/>
          <w:szCs w:val="18"/>
        </w:rPr>
        <w:t xml:space="preserve"> moeten derhalve – bij benadering – gelijke tred houden met de voortgang van de bouw en / of de waarde van het gebouwde. Dit wordt verzekerd via de termijnregeling van </w:t>
      </w:r>
      <w:r w:rsidR="0077709C" w:rsidRPr="00E048D1">
        <w:rPr>
          <w:rFonts w:ascii="Arial" w:hAnsi="Arial" w:cs="Arial"/>
          <w:sz w:val="18"/>
          <w:szCs w:val="18"/>
        </w:rPr>
        <w:t xml:space="preserve">BouwGarant </w:t>
      </w:r>
      <w:r w:rsidRPr="00E048D1">
        <w:rPr>
          <w:rFonts w:ascii="Arial" w:hAnsi="Arial" w:cs="Arial"/>
          <w:sz w:val="18"/>
          <w:szCs w:val="18"/>
        </w:rPr>
        <w:t>.</w:t>
      </w:r>
    </w:p>
    <w:p w14:paraId="2BFBF12A" w14:textId="77777777" w:rsidR="008A4F82" w:rsidRPr="00E048D1" w:rsidRDefault="008A4F82" w:rsidP="008A4F82">
      <w:pPr>
        <w:suppressAutoHyphens/>
        <w:rPr>
          <w:rFonts w:ascii="Arial" w:hAnsi="Arial" w:cs="Arial"/>
          <w:sz w:val="18"/>
          <w:szCs w:val="18"/>
        </w:rPr>
      </w:pPr>
    </w:p>
    <w:p w14:paraId="7B5FAA14" w14:textId="0545D45E" w:rsidR="008A4F82" w:rsidRPr="00E048D1" w:rsidRDefault="008A4F82" w:rsidP="008A4F82">
      <w:pPr>
        <w:suppressAutoHyphens/>
        <w:rPr>
          <w:rFonts w:ascii="Arial" w:hAnsi="Arial" w:cs="Arial"/>
          <w:bCs/>
          <w:sz w:val="18"/>
          <w:szCs w:val="18"/>
        </w:rPr>
      </w:pPr>
      <w:r w:rsidRPr="00E048D1">
        <w:rPr>
          <w:rFonts w:ascii="Arial" w:hAnsi="Arial" w:cs="Arial"/>
          <w:sz w:val="18"/>
          <w:szCs w:val="18"/>
        </w:rPr>
        <w:t xml:space="preserve">Via </w:t>
      </w:r>
      <w:hyperlink r:id="rId13" w:history="1">
        <w:r w:rsidR="009D137B" w:rsidRPr="009D137B">
          <w:rPr>
            <w:rStyle w:val="Hyperlink"/>
            <w:rFonts w:ascii="Arial" w:hAnsi="Arial" w:cs="Arial"/>
            <w:sz w:val="18"/>
            <w:szCs w:val="18"/>
          </w:rPr>
          <w:t>deze link</w:t>
        </w:r>
      </w:hyperlink>
      <w:r w:rsidR="009D137B">
        <w:t xml:space="preserve"> </w:t>
      </w:r>
      <w:r w:rsidR="003D55F5">
        <w:t xml:space="preserve"> (</w:t>
      </w:r>
      <w:hyperlink r:id="rId14" w:history="1">
        <w:r w:rsidR="003D55F5" w:rsidRPr="00F13410">
          <w:rPr>
            <w:rStyle w:val="Hyperlink"/>
          </w:rPr>
          <w:t>https://www.bouwgarant.nl/media/4gtcvg2y/toelichting_termijnregeling_website.pdf</w:t>
        </w:r>
      </w:hyperlink>
      <w:r w:rsidR="003D55F5">
        <w:t xml:space="preserve">) </w:t>
      </w:r>
      <w:r w:rsidRPr="00E048D1">
        <w:rPr>
          <w:rFonts w:ascii="Arial" w:hAnsi="Arial" w:cs="Arial"/>
          <w:sz w:val="18"/>
          <w:szCs w:val="18"/>
        </w:rPr>
        <w:t xml:space="preserve">kan de </w:t>
      </w:r>
      <w:r w:rsidR="0077709C" w:rsidRPr="00E048D1">
        <w:rPr>
          <w:rFonts w:ascii="Arial" w:hAnsi="Arial" w:cs="Arial"/>
          <w:sz w:val="18"/>
          <w:szCs w:val="18"/>
        </w:rPr>
        <w:t>Opdrachtgever</w:t>
      </w:r>
      <w:r w:rsidRPr="00E048D1">
        <w:rPr>
          <w:rFonts w:ascii="Arial" w:hAnsi="Arial" w:cs="Arial"/>
          <w:sz w:val="18"/>
          <w:szCs w:val="18"/>
        </w:rPr>
        <w:t xml:space="preserve"> in de meeste gevallen nagaan welke werkzaamheden er uitgevoerd moeten zijn voordat een termijn gefactureerd mag worden.</w:t>
      </w:r>
    </w:p>
    <w:p w14:paraId="200CA898" w14:textId="77777777" w:rsidR="008A4F82" w:rsidRPr="00E048D1" w:rsidRDefault="008A4F82" w:rsidP="008A4F82">
      <w:pPr>
        <w:suppressAutoHyphens/>
        <w:rPr>
          <w:rFonts w:ascii="Arial" w:hAnsi="Arial" w:cs="Arial"/>
          <w:sz w:val="18"/>
          <w:szCs w:val="18"/>
        </w:rPr>
      </w:pPr>
    </w:p>
    <w:p w14:paraId="20AC9547" w14:textId="0BD2A145" w:rsidR="008A4F82" w:rsidRPr="00E048D1" w:rsidRDefault="008A4F82" w:rsidP="008A4F82">
      <w:pPr>
        <w:rPr>
          <w:rFonts w:ascii="Arial" w:eastAsia="Arial Unicode MS" w:hAnsi="Arial" w:cs="Arial"/>
          <w:i/>
          <w:sz w:val="18"/>
          <w:szCs w:val="18"/>
        </w:rPr>
      </w:pPr>
      <w:r w:rsidRPr="00E048D1">
        <w:rPr>
          <w:rFonts w:ascii="Arial" w:hAnsi="Arial" w:cs="Arial"/>
          <w:iCs/>
          <w:sz w:val="18"/>
          <w:szCs w:val="18"/>
        </w:rPr>
        <w:t xml:space="preserve">De </w:t>
      </w:r>
      <w:r w:rsidR="0077709C" w:rsidRPr="00E048D1">
        <w:rPr>
          <w:rFonts w:ascii="Arial" w:hAnsi="Arial" w:cs="Arial"/>
          <w:iCs/>
          <w:sz w:val="18"/>
          <w:szCs w:val="18"/>
        </w:rPr>
        <w:t>Opdrachtgever</w:t>
      </w:r>
      <w:r w:rsidRPr="00E048D1">
        <w:rPr>
          <w:rFonts w:ascii="Arial" w:hAnsi="Arial" w:cs="Arial"/>
          <w:iCs/>
          <w:sz w:val="18"/>
          <w:szCs w:val="18"/>
        </w:rPr>
        <w:t xml:space="preserve"> wordt geacht na te gaan of de werkzaamheden op grond waarvan de </w:t>
      </w:r>
      <w:r w:rsidR="00090097" w:rsidRPr="00E048D1">
        <w:rPr>
          <w:rFonts w:ascii="Arial" w:hAnsi="Arial" w:cs="Arial"/>
          <w:iCs/>
          <w:sz w:val="18"/>
          <w:szCs w:val="18"/>
        </w:rPr>
        <w:t>Deelnemer</w:t>
      </w:r>
      <w:r w:rsidRPr="00E048D1">
        <w:rPr>
          <w:rFonts w:ascii="Arial" w:hAnsi="Arial" w:cs="Arial"/>
          <w:iCs/>
          <w:sz w:val="18"/>
          <w:szCs w:val="18"/>
        </w:rPr>
        <w:t xml:space="preserve"> de </w:t>
      </w:r>
      <w:r w:rsidR="0077709C" w:rsidRPr="00E048D1">
        <w:rPr>
          <w:rFonts w:ascii="Arial" w:hAnsi="Arial" w:cs="Arial"/>
          <w:iCs/>
          <w:sz w:val="18"/>
          <w:szCs w:val="18"/>
        </w:rPr>
        <w:t>Opdrachtgever</w:t>
      </w:r>
      <w:r w:rsidRPr="00E048D1">
        <w:rPr>
          <w:rFonts w:ascii="Arial" w:hAnsi="Arial" w:cs="Arial"/>
          <w:iCs/>
          <w:sz w:val="18"/>
          <w:szCs w:val="18"/>
        </w:rPr>
        <w:t xml:space="preserve"> een factuur heeft gezonden, ook daadwerkelijk zijn uitgevoerd. In dit kader is het mogelijk om, uitsluitend in overleg en na voorafgaande afspraak met de </w:t>
      </w:r>
      <w:r w:rsidR="00090097" w:rsidRPr="00E048D1">
        <w:rPr>
          <w:rFonts w:ascii="Arial" w:hAnsi="Arial" w:cs="Arial"/>
          <w:iCs/>
          <w:sz w:val="18"/>
          <w:szCs w:val="18"/>
        </w:rPr>
        <w:t>Deelnemer</w:t>
      </w:r>
      <w:r w:rsidRPr="00E048D1">
        <w:rPr>
          <w:rFonts w:ascii="Arial" w:hAnsi="Arial" w:cs="Arial"/>
          <w:iCs/>
          <w:sz w:val="18"/>
          <w:szCs w:val="18"/>
        </w:rPr>
        <w:t>, een bezoek aan de bouwplaats te brengen.</w:t>
      </w:r>
    </w:p>
    <w:p w14:paraId="17E79844" w14:textId="26C7629B" w:rsidR="008A4F82" w:rsidRPr="00E048D1" w:rsidRDefault="008A4F82" w:rsidP="008A4F82">
      <w:pPr>
        <w:tabs>
          <w:tab w:val="left" w:pos="-11482"/>
        </w:tabs>
        <w:suppressAutoHyphens/>
        <w:rPr>
          <w:rFonts w:ascii="Arial" w:hAnsi="Arial" w:cs="Arial"/>
          <w:sz w:val="18"/>
          <w:szCs w:val="18"/>
        </w:rPr>
      </w:pPr>
      <w:r w:rsidRPr="00E048D1">
        <w:rPr>
          <w:rFonts w:ascii="Arial" w:hAnsi="Arial" w:cs="Arial"/>
          <w:bCs/>
          <w:iCs/>
          <w:sz w:val="18"/>
          <w:szCs w:val="18"/>
        </w:rPr>
        <w:t xml:space="preserve">Het is echter niet mogelijk om op willekeurige momenten de bouwplaats te betreden. Dit in verband met de verantwoordelijkheid van de </w:t>
      </w:r>
      <w:r w:rsidR="00090097" w:rsidRPr="00E048D1">
        <w:rPr>
          <w:rFonts w:ascii="Arial" w:hAnsi="Arial" w:cs="Arial"/>
          <w:bCs/>
          <w:iCs/>
          <w:sz w:val="18"/>
          <w:szCs w:val="18"/>
        </w:rPr>
        <w:t>Deelnemer</w:t>
      </w:r>
      <w:r w:rsidRPr="00E048D1">
        <w:rPr>
          <w:rFonts w:ascii="Arial" w:hAnsi="Arial" w:cs="Arial"/>
          <w:bCs/>
          <w:iCs/>
          <w:sz w:val="18"/>
          <w:szCs w:val="18"/>
        </w:rPr>
        <w:t xml:space="preserve"> dan wel het uitvoerend bouwbedrijf voor de veiligheid van medewerkers en bezoekers op de bouwplaats alsmede het verhoogde risico van schade en letsel.</w:t>
      </w:r>
      <w:r w:rsidRPr="00E048D1">
        <w:rPr>
          <w:rFonts w:ascii="Arial" w:hAnsi="Arial" w:cs="Arial"/>
          <w:iCs/>
          <w:sz w:val="18"/>
          <w:szCs w:val="18"/>
        </w:rPr>
        <w:t xml:space="preserve"> In het geval dat een bezoek aan uw woning niet tot de mogelijkheden behoort, kan door of namens de </w:t>
      </w:r>
      <w:r w:rsidR="00090097" w:rsidRPr="00E048D1">
        <w:rPr>
          <w:rFonts w:ascii="Arial" w:hAnsi="Arial" w:cs="Arial"/>
          <w:iCs/>
          <w:sz w:val="18"/>
          <w:szCs w:val="18"/>
        </w:rPr>
        <w:t>Deelnemer</w:t>
      </w:r>
      <w:r w:rsidRPr="00E048D1">
        <w:rPr>
          <w:rFonts w:ascii="Arial" w:hAnsi="Arial" w:cs="Arial"/>
          <w:iCs/>
          <w:sz w:val="18"/>
          <w:szCs w:val="18"/>
        </w:rPr>
        <w:t xml:space="preserve"> aangeleverd beeldmateriaal (film of foto) van uw woning ook tot geldig bewijs strekken.</w:t>
      </w:r>
    </w:p>
    <w:p w14:paraId="024A8B5E" w14:textId="77777777" w:rsidR="008A4F82" w:rsidRPr="00E048D1" w:rsidRDefault="008A4F82" w:rsidP="008A4F82">
      <w:pPr>
        <w:tabs>
          <w:tab w:val="left" w:pos="-11482"/>
        </w:tabs>
        <w:suppressAutoHyphens/>
        <w:rPr>
          <w:rFonts w:ascii="Arial" w:hAnsi="Arial" w:cs="Arial"/>
          <w:b/>
          <w:sz w:val="18"/>
          <w:szCs w:val="18"/>
        </w:rPr>
      </w:pPr>
      <w:r w:rsidRPr="00E048D1">
        <w:rPr>
          <w:rFonts w:ascii="Arial" w:hAnsi="Arial" w:cs="Arial"/>
          <w:b/>
          <w:sz w:val="18"/>
          <w:szCs w:val="18"/>
        </w:rPr>
        <w:t>Artikel 4 lid 5 Uitstelrente</w:t>
      </w:r>
    </w:p>
    <w:p w14:paraId="00D14389" w14:textId="158D3F2B" w:rsidR="008A4F82" w:rsidRPr="00E048D1" w:rsidRDefault="008A4F82" w:rsidP="008A4F82">
      <w:pPr>
        <w:rPr>
          <w:rFonts w:ascii="Arial" w:hAnsi="Arial" w:cs="Arial"/>
          <w:sz w:val="18"/>
          <w:szCs w:val="18"/>
        </w:rPr>
      </w:pPr>
      <w:r w:rsidRPr="00E048D1">
        <w:rPr>
          <w:rFonts w:ascii="Arial" w:hAnsi="Arial" w:cs="Arial"/>
          <w:sz w:val="18"/>
          <w:szCs w:val="18"/>
        </w:rPr>
        <w:t xml:space="preserve">Op grond van deze bepaling heeft de </w:t>
      </w:r>
      <w:r w:rsidR="0077709C" w:rsidRPr="00E048D1">
        <w:rPr>
          <w:rFonts w:ascii="Arial" w:hAnsi="Arial" w:cs="Arial"/>
          <w:sz w:val="18"/>
          <w:szCs w:val="18"/>
        </w:rPr>
        <w:t>Opdrachtgever</w:t>
      </w:r>
      <w:r w:rsidRPr="00E048D1">
        <w:rPr>
          <w:rFonts w:ascii="Arial" w:hAnsi="Arial" w:cs="Arial"/>
          <w:sz w:val="18"/>
          <w:szCs w:val="18"/>
        </w:rPr>
        <w:t xml:space="preserve"> recht op uitstel van betaling tot de Levering. In ruil hiervoor is de </w:t>
      </w:r>
      <w:r w:rsidR="0077709C" w:rsidRPr="00E048D1">
        <w:rPr>
          <w:rFonts w:ascii="Arial" w:hAnsi="Arial" w:cs="Arial"/>
          <w:sz w:val="18"/>
          <w:szCs w:val="18"/>
        </w:rPr>
        <w:t>Opdrachtgever</w:t>
      </w:r>
      <w:r w:rsidRPr="00E048D1">
        <w:rPr>
          <w:rFonts w:ascii="Arial" w:hAnsi="Arial" w:cs="Arial"/>
          <w:sz w:val="18"/>
          <w:szCs w:val="18"/>
        </w:rPr>
        <w:t xml:space="preserve"> aan de </w:t>
      </w:r>
      <w:r w:rsidR="00090097" w:rsidRPr="00E048D1">
        <w:rPr>
          <w:rFonts w:ascii="Arial" w:hAnsi="Arial" w:cs="Arial"/>
          <w:sz w:val="18"/>
          <w:szCs w:val="18"/>
        </w:rPr>
        <w:t>Deelnemer</w:t>
      </w:r>
      <w:r w:rsidRPr="00E048D1">
        <w:rPr>
          <w:rFonts w:ascii="Arial" w:hAnsi="Arial" w:cs="Arial"/>
          <w:sz w:val="18"/>
          <w:szCs w:val="18"/>
        </w:rPr>
        <w:t xml:space="preserve"> een uitstelrente verschuldigd over vóór de Levering vervallen termijnbetalingen.</w:t>
      </w:r>
    </w:p>
    <w:p w14:paraId="77187C97" w14:textId="77777777" w:rsidR="008A4F82" w:rsidRPr="00E048D1" w:rsidRDefault="008A4F82" w:rsidP="008A4F82">
      <w:pPr>
        <w:rPr>
          <w:rFonts w:ascii="Arial" w:hAnsi="Arial" w:cs="Arial"/>
          <w:sz w:val="18"/>
          <w:szCs w:val="18"/>
        </w:rPr>
      </w:pPr>
    </w:p>
    <w:p w14:paraId="0170A8EF" w14:textId="7509FA21" w:rsidR="008A4F82" w:rsidRPr="00E048D1" w:rsidRDefault="008A4F82" w:rsidP="008A4F82">
      <w:pPr>
        <w:rPr>
          <w:rFonts w:ascii="Arial" w:hAnsi="Arial" w:cs="Arial"/>
          <w:sz w:val="18"/>
          <w:szCs w:val="18"/>
        </w:rPr>
      </w:pPr>
      <w:r w:rsidRPr="00E048D1">
        <w:rPr>
          <w:rFonts w:ascii="Arial" w:hAnsi="Arial" w:cs="Arial"/>
          <w:sz w:val="18"/>
          <w:szCs w:val="18"/>
        </w:rPr>
        <w:t xml:space="preserve">Het is van belang dat de </w:t>
      </w:r>
      <w:r w:rsidR="0077709C" w:rsidRPr="00E048D1">
        <w:rPr>
          <w:rFonts w:ascii="Arial" w:hAnsi="Arial" w:cs="Arial"/>
          <w:sz w:val="18"/>
          <w:szCs w:val="18"/>
        </w:rPr>
        <w:t>Opdrachtgever</w:t>
      </w:r>
      <w:r w:rsidRPr="00E048D1">
        <w:rPr>
          <w:rFonts w:ascii="Arial" w:hAnsi="Arial" w:cs="Arial"/>
          <w:sz w:val="18"/>
          <w:szCs w:val="18"/>
        </w:rPr>
        <w:t xml:space="preserve"> </w:t>
      </w:r>
      <w:r w:rsidRPr="00E048D1">
        <w:rPr>
          <w:rFonts w:ascii="Arial" w:hAnsi="Arial" w:cs="Arial"/>
          <w:b/>
          <w:sz w:val="18"/>
          <w:szCs w:val="18"/>
        </w:rPr>
        <w:t>géén</w:t>
      </w:r>
      <w:r w:rsidRPr="00E048D1">
        <w:rPr>
          <w:rFonts w:ascii="Arial" w:hAnsi="Arial" w:cs="Arial"/>
          <w:sz w:val="18"/>
          <w:szCs w:val="18"/>
        </w:rPr>
        <w:t xml:space="preserve"> termijnbetalingen verricht zolang de Levering van de grond (met de eventueel daarop reeds gebouwde opstallen) nog niet heeft plaatsgevonden en nog niet in het bezit is gesteld van het </w:t>
      </w:r>
      <w:r w:rsidR="0077709C" w:rsidRPr="00E048D1">
        <w:rPr>
          <w:rFonts w:ascii="Arial" w:hAnsi="Arial" w:cs="Arial"/>
          <w:sz w:val="18"/>
          <w:szCs w:val="18"/>
        </w:rPr>
        <w:t>BouwGarant Garantiecertificaat</w:t>
      </w:r>
      <w:r w:rsidRPr="00E048D1">
        <w:rPr>
          <w:rFonts w:ascii="Arial" w:hAnsi="Arial" w:cs="Arial"/>
          <w:sz w:val="18"/>
          <w:szCs w:val="18"/>
        </w:rPr>
        <w:t>.</w:t>
      </w:r>
    </w:p>
    <w:p w14:paraId="5A0D97D6" w14:textId="0108896D" w:rsidR="008A4F82" w:rsidRPr="00E048D1" w:rsidRDefault="008A4F82" w:rsidP="008A4F82">
      <w:pPr>
        <w:rPr>
          <w:rFonts w:ascii="Arial" w:hAnsi="Arial" w:cs="Arial"/>
          <w:sz w:val="18"/>
          <w:szCs w:val="18"/>
        </w:rPr>
      </w:pPr>
      <w:r w:rsidRPr="00E048D1">
        <w:rPr>
          <w:rFonts w:ascii="Arial" w:hAnsi="Arial" w:cs="Arial"/>
          <w:sz w:val="18"/>
          <w:szCs w:val="18"/>
        </w:rPr>
        <w:t xml:space="preserve">Met name wanneer de </w:t>
      </w:r>
      <w:r w:rsidR="00090097" w:rsidRPr="00E048D1">
        <w:rPr>
          <w:rFonts w:ascii="Arial" w:hAnsi="Arial" w:cs="Arial"/>
          <w:sz w:val="18"/>
          <w:szCs w:val="18"/>
        </w:rPr>
        <w:t>Deelnemer</w:t>
      </w:r>
      <w:r w:rsidRPr="00E048D1">
        <w:rPr>
          <w:rFonts w:ascii="Arial" w:hAnsi="Arial" w:cs="Arial"/>
          <w:sz w:val="18"/>
          <w:szCs w:val="18"/>
        </w:rPr>
        <w:t xml:space="preserve"> onverhoopt vóór de Levering en vóór afgifte van het certificaat failliet gaat, loopt de </w:t>
      </w:r>
      <w:r w:rsidR="0077709C" w:rsidRPr="00E048D1">
        <w:rPr>
          <w:rFonts w:ascii="Arial" w:hAnsi="Arial" w:cs="Arial"/>
          <w:sz w:val="18"/>
          <w:szCs w:val="18"/>
        </w:rPr>
        <w:t>Opdrachtgever</w:t>
      </w:r>
      <w:r w:rsidRPr="00E048D1">
        <w:rPr>
          <w:rFonts w:ascii="Arial" w:hAnsi="Arial" w:cs="Arial"/>
          <w:sz w:val="18"/>
          <w:szCs w:val="18"/>
        </w:rPr>
        <w:t xml:space="preserve"> in dit geval een groot financieel risico.</w:t>
      </w:r>
    </w:p>
    <w:p w14:paraId="5686E3BA" w14:textId="7D84D927" w:rsidR="008A4F82" w:rsidRPr="00E048D1" w:rsidRDefault="008A4F82" w:rsidP="008A4F82">
      <w:pPr>
        <w:rPr>
          <w:rFonts w:ascii="Arial" w:hAnsi="Arial" w:cs="Arial"/>
          <w:sz w:val="18"/>
          <w:szCs w:val="18"/>
        </w:rPr>
      </w:pPr>
      <w:r w:rsidRPr="00E048D1">
        <w:rPr>
          <w:rFonts w:ascii="Arial" w:hAnsi="Arial" w:cs="Arial"/>
          <w:b/>
          <w:sz w:val="18"/>
          <w:szCs w:val="18"/>
        </w:rPr>
        <w:t xml:space="preserve">Betalingen die door of namens de </w:t>
      </w:r>
      <w:r w:rsidR="0077709C" w:rsidRPr="00E048D1">
        <w:rPr>
          <w:rFonts w:ascii="Arial" w:hAnsi="Arial" w:cs="Arial"/>
          <w:b/>
          <w:sz w:val="18"/>
          <w:szCs w:val="18"/>
        </w:rPr>
        <w:t>Opdrachtgever</w:t>
      </w:r>
      <w:r w:rsidRPr="00E048D1">
        <w:rPr>
          <w:rFonts w:ascii="Arial" w:hAnsi="Arial" w:cs="Arial"/>
          <w:b/>
          <w:sz w:val="18"/>
          <w:szCs w:val="18"/>
        </w:rPr>
        <w:t xml:space="preserve"> zijn verricht vóór afgifte van het </w:t>
      </w:r>
      <w:r w:rsidR="0077709C" w:rsidRPr="00E048D1">
        <w:rPr>
          <w:rFonts w:ascii="Arial" w:hAnsi="Arial" w:cs="Arial"/>
          <w:b/>
          <w:sz w:val="18"/>
          <w:szCs w:val="18"/>
        </w:rPr>
        <w:t>BouwGarant Garantiecertificaat</w:t>
      </w:r>
      <w:r w:rsidRPr="00E048D1">
        <w:rPr>
          <w:rFonts w:ascii="Arial" w:hAnsi="Arial" w:cs="Arial"/>
          <w:b/>
          <w:sz w:val="18"/>
          <w:szCs w:val="18"/>
        </w:rPr>
        <w:t xml:space="preserve"> en bovendien ook vóórdat de Levering heeft plaatsgevonden, vallen niet onder de insolventiewaarborg van </w:t>
      </w:r>
      <w:r w:rsidR="0077709C" w:rsidRPr="00E048D1">
        <w:rPr>
          <w:rFonts w:ascii="Arial" w:hAnsi="Arial" w:cs="Arial"/>
          <w:b/>
          <w:sz w:val="18"/>
          <w:szCs w:val="18"/>
        </w:rPr>
        <w:t xml:space="preserve">BouwGarant </w:t>
      </w:r>
      <w:r w:rsidRPr="00E048D1">
        <w:rPr>
          <w:rFonts w:ascii="Arial" w:hAnsi="Arial" w:cs="Arial"/>
          <w:b/>
          <w:sz w:val="18"/>
          <w:szCs w:val="18"/>
        </w:rPr>
        <w:t>.</w:t>
      </w:r>
    </w:p>
    <w:p w14:paraId="0FDB4CF6" w14:textId="1DA2E985" w:rsidR="008A4F82" w:rsidRPr="00E048D1" w:rsidRDefault="008A4F82" w:rsidP="008A4F82">
      <w:pPr>
        <w:rPr>
          <w:rFonts w:ascii="Arial" w:hAnsi="Arial" w:cs="Arial"/>
          <w:sz w:val="18"/>
          <w:szCs w:val="18"/>
        </w:rPr>
      </w:pPr>
      <w:r w:rsidRPr="00E048D1">
        <w:rPr>
          <w:rFonts w:ascii="Arial" w:hAnsi="Arial" w:cs="Arial"/>
          <w:sz w:val="18"/>
          <w:szCs w:val="18"/>
        </w:rPr>
        <w:t xml:space="preserve">Zie hiervoor het betreffende artikel in de toepasselijke </w:t>
      </w:r>
      <w:r w:rsidR="0077709C" w:rsidRPr="00E048D1">
        <w:rPr>
          <w:rFonts w:ascii="Arial" w:hAnsi="Arial" w:cs="Arial"/>
          <w:sz w:val="18"/>
          <w:szCs w:val="18"/>
        </w:rPr>
        <w:t xml:space="preserve">BouwGarant </w:t>
      </w:r>
      <w:r w:rsidR="00A94B36" w:rsidRPr="00E048D1">
        <w:rPr>
          <w:rFonts w:ascii="Arial" w:hAnsi="Arial" w:cs="Arial"/>
          <w:sz w:val="18"/>
          <w:szCs w:val="18"/>
        </w:rPr>
        <w:t xml:space="preserve"> </w:t>
      </w:r>
      <w:r w:rsidR="00D763F9">
        <w:rPr>
          <w:rFonts w:ascii="Arial" w:hAnsi="Arial" w:cs="Arial"/>
          <w:sz w:val="18"/>
          <w:szCs w:val="18"/>
        </w:rPr>
        <w:t>Nieuwbouwgarantieregeling Eengezinswoning 2023</w:t>
      </w:r>
      <w:r w:rsidRPr="00E048D1">
        <w:rPr>
          <w:rFonts w:ascii="Arial" w:hAnsi="Arial" w:cs="Arial"/>
          <w:sz w:val="18"/>
          <w:szCs w:val="18"/>
        </w:rPr>
        <w:t>.</w:t>
      </w:r>
    </w:p>
    <w:p w14:paraId="65CDACA8" w14:textId="77777777" w:rsidR="008A4F82" w:rsidRPr="00E048D1" w:rsidRDefault="008A4F82" w:rsidP="008A4F82">
      <w:pPr>
        <w:rPr>
          <w:rFonts w:ascii="Arial" w:hAnsi="Arial" w:cs="Arial"/>
          <w:b/>
          <w:sz w:val="18"/>
          <w:szCs w:val="18"/>
        </w:rPr>
      </w:pPr>
      <w:r w:rsidRPr="00E048D1">
        <w:rPr>
          <w:rFonts w:ascii="Arial" w:hAnsi="Arial" w:cs="Arial"/>
          <w:b/>
          <w:sz w:val="18"/>
          <w:szCs w:val="18"/>
        </w:rPr>
        <w:t>Artikel 4 lid 8 Betalingsregeling meer- en minderwerk</w:t>
      </w:r>
    </w:p>
    <w:p w14:paraId="1E65930F" w14:textId="77777777" w:rsidR="008A4F82" w:rsidRPr="00E048D1" w:rsidRDefault="008A4F82" w:rsidP="008A4F82">
      <w:pPr>
        <w:rPr>
          <w:rFonts w:ascii="Arial" w:hAnsi="Arial" w:cs="Arial"/>
          <w:sz w:val="18"/>
          <w:szCs w:val="18"/>
        </w:rPr>
      </w:pPr>
      <w:r w:rsidRPr="00E048D1">
        <w:rPr>
          <w:rFonts w:ascii="Arial" w:hAnsi="Arial" w:cs="Arial"/>
          <w:sz w:val="18"/>
          <w:szCs w:val="18"/>
        </w:rPr>
        <w:t>Meer- en / of minderwerk moet schriftelijk tussen partijen worden overeengekomen.</w:t>
      </w:r>
    </w:p>
    <w:p w14:paraId="39C75AC0" w14:textId="15E7964E" w:rsidR="008A4F82" w:rsidRPr="00E048D1" w:rsidRDefault="008A4F82" w:rsidP="008A4F82">
      <w:pPr>
        <w:rPr>
          <w:rFonts w:ascii="Arial" w:hAnsi="Arial" w:cs="Arial"/>
          <w:sz w:val="18"/>
          <w:szCs w:val="18"/>
        </w:rPr>
      </w:pPr>
      <w:r w:rsidRPr="00E048D1">
        <w:rPr>
          <w:rFonts w:ascii="Arial" w:hAnsi="Arial" w:cs="Arial"/>
          <w:sz w:val="18"/>
          <w:szCs w:val="18"/>
        </w:rPr>
        <w:t xml:space="preserve">Bij opdracht van méér meerwerk dan minderwerk mag de </w:t>
      </w:r>
      <w:r w:rsidR="00090097" w:rsidRPr="00E048D1">
        <w:rPr>
          <w:rFonts w:ascii="Arial" w:hAnsi="Arial" w:cs="Arial"/>
          <w:sz w:val="18"/>
          <w:szCs w:val="18"/>
        </w:rPr>
        <w:t>Deelnemer</w:t>
      </w:r>
      <w:r w:rsidRPr="00E048D1">
        <w:rPr>
          <w:rFonts w:ascii="Arial" w:hAnsi="Arial" w:cs="Arial"/>
          <w:sz w:val="18"/>
          <w:szCs w:val="18"/>
        </w:rPr>
        <w:t xml:space="preserve"> aan de </w:t>
      </w:r>
      <w:r w:rsidR="0077709C" w:rsidRPr="00E048D1">
        <w:rPr>
          <w:rFonts w:ascii="Arial" w:hAnsi="Arial" w:cs="Arial"/>
          <w:sz w:val="18"/>
          <w:szCs w:val="18"/>
        </w:rPr>
        <w:t>Opdrachtgever</w:t>
      </w:r>
      <w:r w:rsidRPr="00E048D1">
        <w:rPr>
          <w:rFonts w:ascii="Arial" w:hAnsi="Arial" w:cs="Arial"/>
          <w:sz w:val="18"/>
          <w:szCs w:val="18"/>
        </w:rPr>
        <w:t xml:space="preserve"> 25% van het gesaldeerde meer- en minderwerk factureren. Wanneer de </w:t>
      </w:r>
      <w:r w:rsidR="0077709C" w:rsidRPr="00E048D1">
        <w:rPr>
          <w:rFonts w:ascii="Arial" w:hAnsi="Arial" w:cs="Arial"/>
          <w:sz w:val="18"/>
          <w:szCs w:val="18"/>
        </w:rPr>
        <w:t>Opdrachtgever</w:t>
      </w:r>
      <w:r w:rsidRPr="00E048D1">
        <w:rPr>
          <w:rFonts w:ascii="Arial" w:hAnsi="Arial" w:cs="Arial"/>
          <w:sz w:val="18"/>
          <w:szCs w:val="18"/>
        </w:rPr>
        <w:t xml:space="preserve"> méér minderwerk dan meerwerk is overeengekomen, zal verrekening daarvan bij de eerstvolgende termijn van de aanneemsom plaatsvinden.</w:t>
      </w:r>
    </w:p>
    <w:p w14:paraId="2FF14959" w14:textId="2A38441F" w:rsidR="008A4F82" w:rsidRPr="00E048D1" w:rsidRDefault="008A4F82" w:rsidP="008A4F82">
      <w:pPr>
        <w:rPr>
          <w:rFonts w:ascii="Arial" w:hAnsi="Arial" w:cs="Arial"/>
          <w:sz w:val="18"/>
          <w:szCs w:val="18"/>
        </w:rPr>
      </w:pPr>
      <w:r w:rsidRPr="00E048D1">
        <w:rPr>
          <w:rFonts w:ascii="Arial" w:hAnsi="Arial" w:cs="Arial"/>
          <w:sz w:val="18"/>
          <w:szCs w:val="18"/>
        </w:rPr>
        <w:t xml:space="preserve">Vaak wordt er, in geval van méér meerwerk dan minderwerk, gekozen om het resterende bedrag bij oplevering te factureren maar de </w:t>
      </w:r>
      <w:r w:rsidR="00090097" w:rsidRPr="00E048D1">
        <w:rPr>
          <w:rFonts w:ascii="Arial" w:hAnsi="Arial" w:cs="Arial"/>
          <w:sz w:val="18"/>
          <w:szCs w:val="18"/>
        </w:rPr>
        <w:t>Deelnemer</w:t>
      </w:r>
      <w:r w:rsidRPr="00E048D1">
        <w:rPr>
          <w:rFonts w:ascii="Arial" w:hAnsi="Arial" w:cs="Arial"/>
          <w:sz w:val="18"/>
          <w:szCs w:val="18"/>
        </w:rPr>
        <w:t xml:space="preserve"> mag de </w:t>
      </w:r>
      <w:r w:rsidR="0077709C" w:rsidRPr="00E048D1">
        <w:rPr>
          <w:rFonts w:ascii="Arial" w:hAnsi="Arial" w:cs="Arial"/>
          <w:sz w:val="18"/>
          <w:szCs w:val="18"/>
        </w:rPr>
        <w:t>Opdrachtgever</w:t>
      </w:r>
      <w:r w:rsidRPr="00E048D1">
        <w:rPr>
          <w:rFonts w:ascii="Arial" w:hAnsi="Arial" w:cs="Arial"/>
          <w:sz w:val="18"/>
          <w:szCs w:val="18"/>
        </w:rPr>
        <w:t xml:space="preserve"> het resterende bedrag ook per meerwerkonderdeel factureren. Mits gereed uiteraard.</w:t>
      </w:r>
    </w:p>
    <w:p w14:paraId="13F19776" w14:textId="77777777" w:rsidR="008A4F82" w:rsidRPr="00E048D1" w:rsidRDefault="008A4F82" w:rsidP="008A4F82">
      <w:pPr>
        <w:rPr>
          <w:rFonts w:ascii="Arial" w:hAnsi="Arial" w:cs="Arial"/>
          <w:b/>
          <w:sz w:val="18"/>
          <w:szCs w:val="18"/>
        </w:rPr>
      </w:pPr>
      <w:r w:rsidRPr="00E048D1">
        <w:rPr>
          <w:rFonts w:ascii="Arial" w:hAnsi="Arial" w:cs="Arial"/>
          <w:b/>
          <w:sz w:val="18"/>
          <w:szCs w:val="18"/>
        </w:rPr>
        <w:t>Artikel 5 lid 1 Bouwtijd en start werkbare werkdagen</w:t>
      </w:r>
    </w:p>
    <w:p w14:paraId="364C553F" w14:textId="77777777" w:rsidR="008A4F82" w:rsidRPr="00E048D1" w:rsidRDefault="008A4F82" w:rsidP="008A4F82">
      <w:pPr>
        <w:rPr>
          <w:rFonts w:ascii="Arial" w:hAnsi="Arial" w:cs="Arial"/>
          <w:sz w:val="18"/>
          <w:szCs w:val="18"/>
        </w:rPr>
      </w:pPr>
      <w:r w:rsidRPr="00E048D1">
        <w:rPr>
          <w:rFonts w:ascii="Arial" w:hAnsi="Arial" w:cs="Arial"/>
          <w:sz w:val="18"/>
          <w:szCs w:val="18"/>
        </w:rPr>
        <w:t>Ingeval van vrijstaande woningen geldt als ‘start bouw van de woning’:</w:t>
      </w:r>
    </w:p>
    <w:p w14:paraId="296F2163" w14:textId="77777777" w:rsidR="008A4F82" w:rsidRPr="00E048D1" w:rsidRDefault="008A4F82" w:rsidP="008A4F82">
      <w:pPr>
        <w:numPr>
          <w:ilvl w:val="0"/>
          <w:numId w:val="30"/>
        </w:numPr>
        <w:ind w:left="709" w:hanging="709"/>
        <w:rPr>
          <w:rFonts w:ascii="Arial" w:hAnsi="Arial" w:cs="Arial"/>
          <w:sz w:val="18"/>
          <w:szCs w:val="18"/>
        </w:rPr>
      </w:pPr>
      <w:r w:rsidRPr="00E048D1">
        <w:rPr>
          <w:rFonts w:ascii="Arial" w:hAnsi="Arial" w:cs="Arial"/>
          <w:sz w:val="18"/>
          <w:szCs w:val="18"/>
        </w:rPr>
        <w:t>het ontgraven van de grond ten behoeve van de funderingswerkzaamheden van de betreffende woning; óf</w:t>
      </w:r>
    </w:p>
    <w:p w14:paraId="2760A217" w14:textId="77777777" w:rsidR="008A4F82" w:rsidRPr="00E048D1" w:rsidRDefault="008A4F82" w:rsidP="008A4F82">
      <w:pPr>
        <w:numPr>
          <w:ilvl w:val="0"/>
          <w:numId w:val="30"/>
        </w:numPr>
        <w:ind w:left="709" w:hanging="709"/>
        <w:rPr>
          <w:rFonts w:ascii="Arial" w:hAnsi="Arial" w:cs="Arial"/>
          <w:sz w:val="18"/>
          <w:szCs w:val="18"/>
        </w:rPr>
      </w:pPr>
      <w:r w:rsidRPr="00E048D1">
        <w:rPr>
          <w:rFonts w:ascii="Arial" w:hAnsi="Arial" w:cs="Arial"/>
          <w:sz w:val="18"/>
          <w:szCs w:val="18"/>
        </w:rPr>
        <w:t>indien de funderingswerkzaamheden (met name heiwerk) plaatsvinden vóór het ontgraven van de grond, dan de start van het heiwerk van de betreffende woning; óf</w:t>
      </w:r>
    </w:p>
    <w:p w14:paraId="41371F00" w14:textId="73799734" w:rsidR="008A4F82" w:rsidRPr="00E048D1" w:rsidRDefault="008A4F82" w:rsidP="008A4F82">
      <w:pPr>
        <w:numPr>
          <w:ilvl w:val="0"/>
          <w:numId w:val="30"/>
        </w:numPr>
        <w:ind w:left="709" w:hanging="709"/>
        <w:rPr>
          <w:rFonts w:ascii="Arial" w:hAnsi="Arial" w:cs="Arial"/>
          <w:sz w:val="18"/>
          <w:szCs w:val="18"/>
        </w:rPr>
      </w:pPr>
      <w:r w:rsidRPr="00E048D1">
        <w:rPr>
          <w:rFonts w:ascii="Arial" w:hAnsi="Arial" w:cs="Arial"/>
          <w:sz w:val="18"/>
          <w:szCs w:val="18"/>
        </w:rPr>
        <w:t xml:space="preserve">indien het tot de leveringsomvang van de </w:t>
      </w:r>
      <w:r w:rsidR="00090097" w:rsidRPr="00E048D1">
        <w:rPr>
          <w:rFonts w:ascii="Arial" w:hAnsi="Arial" w:cs="Arial"/>
          <w:sz w:val="18"/>
          <w:szCs w:val="18"/>
        </w:rPr>
        <w:t>Deelnemer</w:t>
      </w:r>
      <w:r w:rsidRPr="00E048D1">
        <w:rPr>
          <w:rFonts w:ascii="Arial" w:hAnsi="Arial" w:cs="Arial"/>
          <w:sz w:val="18"/>
          <w:szCs w:val="18"/>
        </w:rPr>
        <w:t xml:space="preserve"> behoort, het boren c.q. slaan van een zich onder het perceel van de onderhavige woning bevindende bron ten behoeve van (bijvoorbeeld) een WKO installatie.</w:t>
      </w:r>
    </w:p>
    <w:p w14:paraId="7AAD2A3F" w14:textId="77777777" w:rsidR="008A4F82" w:rsidRPr="00E048D1" w:rsidRDefault="008A4F82" w:rsidP="008A4F82">
      <w:pPr>
        <w:rPr>
          <w:rFonts w:ascii="Arial" w:hAnsi="Arial" w:cs="Arial"/>
          <w:sz w:val="18"/>
          <w:szCs w:val="18"/>
        </w:rPr>
      </w:pPr>
    </w:p>
    <w:p w14:paraId="603ABEA0" w14:textId="77777777" w:rsidR="008A4F82" w:rsidRPr="00E048D1" w:rsidRDefault="008A4F82" w:rsidP="008A4F82">
      <w:pPr>
        <w:rPr>
          <w:rFonts w:ascii="Arial" w:hAnsi="Arial" w:cs="Arial"/>
          <w:sz w:val="18"/>
          <w:szCs w:val="18"/>
        </w:rPr>
      </w:pPr>
      <w:r w:rsidRPr="00E048D1">
        <w:rPr>
          <w:rFonts w:ascii="Arial" w:hAnsi="Arial" w:cs="Arial"/>
          <w:sz w:val="18"/>
          <w:szCs w:val="18"/>
        </w:rPr>
        <w:t>Ingeval van geschakelde woningen geldt als ‘start bouw van de woning’:</w:t>
      </w:r>
    </w:p>
    <w:p w14:paraId="48AFF730" w14:textId="77777777" w:rsidR="008A4F82" w:rsidRPr="00E048D1" w:rsidRDefault="008A4F82" w:rsidP="008A4F82">
      <w:pPr>
        <w:numPr>
          <w:ilvl w:val="0"/>
          <w:numId w:val="31"/>
        </w:numPr>
        <w:ind w:left="709" w:hanging="709"/>
        <w:rPr>
          <w:rFonts w:ascii="Arial" w:hAnsi="Arial" w:cs="Arial"/>
          <w:sz w:val="18"/>
          <w:szCs w:val="18"/>
        </w:rPr>
      </w:pPr>
      <w:r w:rsidRPr="00E048D1">
        <w:rPr>
          <w:rFonts w:ascii="Arial" w:hAnsi="Arial" w:cs="Arial"/>
          <w:sz w:val="18"/>
          <w:szCs w:val="18"/>
        </w:rPr>
        <w:t>het ontgraven van de grond ten behoeve van de funderingswerkzaamheden van het blok waarvan de onderhavige woning deel uitmaakt; óf</w:t>
      </w:r>
    </w:p>
    <w:p w14:paraId="21AAB7F8" w14:textId="77777777" w:rsidR="008A4F82" w:rsidRPr="00E048D1" w:rsidRDefault="008A4F82" w:rsidP="008A4F82">
      <w:pPr>
        <w:numPr>
          <w:ilvl w:val="0"/>
          <w:numId w:val="31"/>
        </w:numPr>
        <w:ind w:left="709" w:hanging="709"/>
        <w:rPr>
          <w:rFonts w:ascii="Arial" w:hAnsi="Arial" w:cs="Arial"/>
          <w:sz w:val="18"/>
          <w:szCs w:val="18"/>
        </w:rPr>
      </w:pPr>
      <w:r w:rsidRPr="00E048D1">
        <w:rPr>
          <w:rFonts w:ascii="Arial" w:hAnsi="Arial" w:cs="Arial"/>
          <w:sz w:val="18"/>
          <w:szCs w:val="18"/>
        </w:rPr>
        <w:t>indien de funderingswerkzaamheden (met name heiwerk) plaatsvinden vóór het ontgraven van de grond, dan de start van het heiwerk van het blok waarvan de onderhavige woning deel uitmaakt; óf</w:t>
      </w:r>
    </w:p>
    <w:p w14:paraId="2D605C2B" w14:textId="1EB5C3D9" w:rsidR="008A4F82" w:rsidRPr="00E048D1" w:rsidRDefault="008A4F82" w:rsidP="008A4F82">
      <w:pPr>
        <w:numPr>
          <w:ilvl w:val="0"/>
          <w:numId w:val="31"/>
        </w:numPr>
        <w:ind w:left="709" w:hanging="709"/>
        <w:rPr>
          <w:rFonts w:ascii="Arial" w:hAnsi="Arial" w:cs="Arial"/>
          <w:sz w:val="18"/>
          <w:szCs w:val="18"/>
        </w:rPr>
      </w:pPr>
      <w:r w:rsidRPr="00E048D1">
        <w:rPr>
          <w:rFonts w:ascii="Arial" w:hAnsi="Arial" w:cs="Arial"/>
          <w:sz w:val="18"/>
          <w:szCs w:val="18"/>
        </w:rPr>
        <w:t xml:space="preserve">indien het tot de leveringsomvang van de </w:t>
      </w:r>
      <w:r w:rsidR="00090097" w:rsidRPr="00E048D1">
        <w:rPr>
          <w:rFonts w:ascii="Arial" w:hAnsi="Arial" w:cs="Arial"/>
          <w:sz w:val="18"/>
          <w:szCs w:val="18"/>
        </w:rPr>
        <w:t>Deelnemer</w:t>
      </w:r>
      <w:r w:rsidRPr="00E048D1">
        <w:rPr>
          <w:rFonts w:ascii="Arial" w:hAnsi="Arial" w:cs="Arial"/>
          <w:sz w:val="18"/>
          <w:szCs w:val="18"/>
        </w:rPr>
        <w:t xml:space="preserve"> behoort, het boren c.q. slaan van een (de) zich onder de percelen van het blok waarvan de onderhavige woning deel uitmaakt bevindende bron(</w:t>
      </w:r>
      <w:proofErr w:type="spellStart"/>
      <w:r w:rsidRPr="00E048D1">
        <w:rPr>
          <w:rFonts w:ascii="Arial" w:hAnsi="Arial" w:cs="Arial"/>
          <w:sz w:val="18"/>
          <w:szCs w:val="18"/>
        </w:rPr>
        <w:t>nen</w:t>
      </w:r>
      <w:proofErr w:type="spellEnd"/>
      <w:r w:rsidRPr="00E048D1">
        <w:rPr>
          <w:rFonts w:ascii="Arial" w:hAnsi="Arial" w:cs="Arial"/>
          <w:sz w:val="18"/>
          <w:szCs w:val="18"/>
        </w:rPr>
        <w:t>) ten behoeve van (bijvoorbeeld) een WKO installatie voor de onderhavige woning of alle woningen van het blok.</w:t>
      </w:r>
    </w:p>
    <w:p w14:paraId="64BCA480" w14:textId="77777777" w:rsidR="008A4F82" w:rsidRPr="00E048D1" w:rsidRDefault="008A4F82" w:rsidP="008A4F82">
      <w:pPr>
        <w:rPr>
          <w:rFonts w:ascii="Arial" w:hAnsi="Arial" w:cs="Arial"/>
          <w:sz w:val="18"/>
          <w:szCs w:val="18"/>
        </w:rPr>
      </w:pPr>
    </w:p>
    <w:p w14:paraId="33FFBC42" w14:textId="77777777" w:rsidR="008A4F82" w:rsidRPr="00E048D1" w:rsidRDefault="008A4F82" w:rsidP="008A4F82">
      <w:pPr>
        <w:rPr>
          <w:rFonts w:ascii="Arial" w:hAnsi="Arial" w:cs="Arial"/>
          <w:sz w:val="18"/>
          <w:szCs w:val="18"/>
        </w:rPr>
      </w:pPr>
      <w:r w:rsidRPr="00E048D1">
        <w:rPr>
          <w:rFonts w:ascii="Arial" w:hAnsi="Arial" w:cs="Arial"/>
          <w:sz w:val="18"/>
          <w:szCs w:val="18"/>
        </w:rPr>
        <w:t>Als ‘aanvang bouw van de woning’ geldt niet:</w:t>
      </w:r>
    </w:p>
    <w:p w14:paraId="74E6102E" w14:textId="77777777" w:rsidR="008A4F82" w:rsidRPr="00E048D1" w:rsidRDefault="008A4F82" w:rsidP="008A4F82">
      <w:pPr>
        <w:numPr>
          <w:ilvl w:val="0"/>
          <w:numId w:val="29"/>
        </w:numPr>
        <w:tabs>
          <w:tab w:val="clear" w:pos="1065"/>
        </w:tabs>
        <w:ind w:left="709" w:hanging="709"/>
        <w:rPr>
          <w:rFonts w:ascii="Arial" w:hAnsi="Arial" w:cs="Arial"/>
          <w:sz w:val="18"/>
          <w:szCs w:val="18"/>
        </w:rPr>
      </w:pPr>
      <w:r w:rsidRPr="00E048D1">
        <w:rPr>
          <w:rFonts w:ascii="Arial" w:hAnsi="Arial" w:cs="Arial"/>
          <w:sz w:val="18"/>
          <w:szCs w:val="18"/>
        </w:rPr>
        <w:t>het plaatsen van één of meerdere bouwketen;</w:t>
      </w:r>
    </w:p>
    <w:p w14:paraId="3907BD9B" w14:textId="77777777" w:rsidR="008A4F82" w:rsidRPr="00E048D1" w:rsidRDefault="008A4F82" w:rsidP="008A4F82">
      <w:pPr>
        <w:numPr>
          <w:ilvl w:val="0"/>
          <w:numId w:val="29"/>
        </w:numPr>
        <w:tabs>
          <w:tab w:val="clear" w:pos="1065"/>
        </w:tabs>
        <w:ind w:left="709" w:hanging="709"/>
        <w:rPr>
          <w:rFonts w:ascii="Arial" w:hAnsi="Arial" w:cs="Arial"/>
          <w:sz w:val="18"/>
          <w:szCs w:val="18"/>
        </w:rPr>
      </w:pPr>
      <w:r w:rsidRPr="00E048D1">
        <w:rPr>
          <w:rFonts w:ascii="Arial" w:hAnsi="Arial" w:cs="Arial"/>
          <w:sz w:val="18"/>
          <w:szCs w:val="18"/>
        </w:rPr>
        <w:t>het plaatsen van containers ten behoeve van opslag van materialen;</w:t>
      </w:r>
    </w:p>
    <w:p w14:paraId="7901B7C0" w14:textId="77777777" w:rsidR="008A4F82" w:rsidRPr="00E048D1" w:rsidRDefault="008A4F82" w:rsidP="008A4F82">
      <w:pPr>
        <w:numPr>
          <w:ilvl w:val="0"/>
          <w:numId w:val="29"/>
        </w:numPr>
        <w:tabs>
          <w:tab w:val="clear" w:pos="1065"/>
        </w:tabs>
        <w:ind w:left="709" w:hanging="709"/>
        <w:rPr>
          <w:rFonts w:ascii="Arial" w:hAnsi="Arial" w:cs="Arial"/>
          <w:sz w:val="18"/>
          <w:szCs w:val="18"/>
        </w:rPr>
      </w:pPr>
      <w:r w:rsidRPr="00E048D1">
        <w:rPr>
          <w:rFonts w:ascii="Arial" w:hAnsi="Arial" w:cs="Arial"/>
          <w:sz w:val="18"/>
          <w:szCs w:val="18"/>
        </w:rPr>
        <w:t>het inrichten en / of omheinen en / of uitzetten van het bouwterrein;</w:t>
      </w:r>
    </w:p>
    <w:p w14:paraId="51F335CA" w14:textId="77777777" w:rsidR="008A4F82" w:rsidRPr="00E048D1" w:rsidRDefault="008A4F82" w:rsidP="008A4F82">
      <w:pPr>
        <w:numPr>
          <w:ilvl w:val="0"/>
          <w:numId w:val="29"/>
        </w:numPr>
        <w:tabs>
          <w:tab w:val="clear" w:pos="1065"/>
        </w:tabs>
        <w:ind w:left="709" w:hanging="709"/>
        <w:rPr>
          <w:rFonts w:ascii="Arial" w:hAnsi="Arial" w:cs="Arial"/>
          <w:sz w:val="18"/>
          <w:szCs w:val="18"/>
        </w:rPr>
      </w:pPr>
      <w:r w:rsidRPr="00E048D1">
        <w:rPr>
          <w:rFonts w:ascii="Arial" w:hAnsi="Arial" w:cs="Arial"/>
          <w:sz w:val="18"/>
          <w:szCs w:val="18"/>
        </w:rPr>
        <w:t>het slaan van de ‘officiële’ eerste heipaal, tenzij deze paal echt als eerste wordt geslagen;</w:t>
      </w:r>
    </w:p>
    <w:p w14:paraId="7A6355BB" w14:textId="77777777" w:rsidR="008A4F82" w:rsidRPr="00E048D1" w:rsidRDefault="008A4F82" w:rsidP="008A4F82">
      <w:pPr>
        <w:numPr>
          <w:ilvl w:val="0"/>
          <w:numId w:val="29"/>
        </w:numPr>
        <w:tabs>
          <w:tab w:val="clear" w:pos="1065"/>
        </w:tabs>
        <w:ind w:left="709" w:hanging="709"/>
        <w:rPr>
          <w:rFonts w:ascii="Arial" w:hAnsi="Arial" w:cs="Arial"/>
          <w:sz w:val="18"/>
          <w:szCs w:val="18"/>
        </w:rPr>
      </w:pPr>
      <w:r w:rsidRPr="00E048D1">
        <w:rPr>
          <w:rFonts w:ascii="Arial" w:hAnsi="Arial" w:cs="Arial"/>
          <w:sz w:val="18"/>
          <w:szCs w:val="18"/>
        </w:rPr>
        <w:t>het slaan van een eventueel noodzakelijke damwand;</w:t>
      </w:r>
    </w:p>
    <w:p w14:paraId="4FDCCE7C" w14:textId="77777777" w:rsidR="008A4F82" w:rsidRPr="00E048D1" w:rsidRDefault="008A4F82" w:rsidP="008A4F82">
      <w:pPr>
        <w:numPr>
          <w:ilvl w:val="0"/>
          <w:numId w:val="29"/>
        </w:numPr>
        <w:tabs>
          <w:tab w:val="clear" w:pos="1065"/>
        </w:tabs>
        <w:ind w:left="709" w:hanging="709"/>
        <w:rPr>
          <w:rFonts w:ascii="Arial" w:hAnsi="Arial" w:cs="Arial"/>
          <w:sz w:val="18"/>
          <w:szCs w:val="18"/>
        </w:rPr>
      </w:pPr>
      <w:r w:rsidRPr="00E048D1">
        <w:rPr>
          <w:rFonts w:ascii="Arial" w:hAnsi="Arial" w:cs="Arial"/>
          <w:sz w:val="18"/>
          <w:szCs w:val="18"/>
        </w:rPr>
        <w:t>het slopen van eventueel nog bestaande opstallen;</w:t>
      </w:r>
    </w:p>
    <w:p w14:paraId="64EA4615" w14:textId="77777777" w:rsidR="008A4F82" w:rsidRPr="00E048D1" w:rsidRDefault="008A4F82" w:rsidP="008A4F82">
      <w:pPr>
        <w:numPr>
          <w:ilvl w:val="0"/>
          <w:numId w:val="29"/>
        </w:numPr>
        <w:tabs>
          <w:tab w:val="clear" w:pos="1065"/>
        </w:tabs>
        <w:ind w:left="709" w:hanging="709"/>
        <w:rPr>
          <w:rFonts w:ascii="Arial" w:hAnsi="Arial" w:cs="Arial"/>
          <w:sz w:val="18"/>
          <w:szCs w:val="18"/>
        </w:rPr>
      </w:pPr>
      <w:r w:rsidRPr="00E048D1">
        <w:rPr>
          <w:rFonts w:ascii="Arial" w:hAnsi="Arial" w:cs="Arial"/>
          <w:sz w:val="18"/>
          <w:szCs w:val="18"/>
        </w:rPr>
        <w:t>het ontgraven van de grond ten behoeve van bijvoorbeeld saneringswerkzaamheden of de grondwaterhuishouding;</w:t>
      </w:r>
    </w:p>
    <w:p w14:paraId="0A8F8812" w14:textId="77777777" w:rsidR="008A4F82" w:rsidRPr="00E048D1" w:rsidRDefault="008A4F82" w:rsidP="008A4F82">
      <w:pPr>
        <w:numPr>
          <w:ilvl w:val="0"/>
          <w:numId w:val="29"/>
        </w:numPr>
        <w:tabs>
          <w:tab w:val="clear" w:pos="1065"/>
        </w:tabs>
        <w:ind w:left="709" w:hanging="709"/>
        <w:rPr>
          <w:rFonts w:ascii="Arial" w:hAnsi="Arial" w:cs="Arial"/>
          <w:sz w:val="18"/>
          <w:szCs w:val="18"/>
        </w:rPr>
      </w:pPr>
      <w:r w:rsidRPr="00E048D1">
        <w:rPr>
          <w:rFonts w:ascii="Arial" w:hAnsi="Arial" w:cs="Arial"/>
          <w:sz w:val="18"/>
          <w:szCs w:val="18"/>
        </w:rPr>
        <w:t>het bouwrijp maken van het terrein.</w:t>
      </w:r>
    </w:p>
    <w:p w14:paraId="746FEF46" w14:textId="77777777" w:rsidR="008A4F82" w:rsidRPr="00E048D1" w:rsidRDefault="008A4F82" w:rsidP="008A4F82">
      <w:pPr>
        <w:suppressAutoHyphens/>
        <w:rPr>
          <w:rFonts w:ascii="Arial" w:hAnsi="Arial" w:cs="Arial"/>
          <w:b/>
          <w:sz w:val="18"/>
          <w:szCs w:val="18"/>
        </w:rPr>
      </w:pPr>
      <w:r w:rsidRPr="00E048D1">
        <w:rPr>
          <w:rFonts w:ascii="Arial" w:hAnsi="Arial" w:cs="Arial"/>
          <w:b/>
          <w:sz w:val="18"/>
          <w:szCs w:val="18"/>
        </w:rPr>
        <w:t>Artikel 7 leden 1, 2 en 3 Ontbindende Voorwaarden</w:t>
      </w:r>
    </w:p>
    <w:p w14:paraId="053B56EE" w14:textId="491FF0E1" w:rsidR="008A4F82" w:rsidRPr="00E048D1" w:rsidRDefault="008A4F82" w:rsidP="008A4F82">
      <w:pPr>
        <w:tabs>
          <w:tab w:val="left" w:pos="-11482"/>
        </w:tabs>
        <w:suppressAutoHyphens/>
        <w:rPr>
          <w:rFonts w:ascii="Arial" w:hAnsi="Arial" w:cs="Arial"/>
          <w:sz w:val="18"/>
          <w:szCs w:val="18"/>
        </w:rPr>
      </w:pPr>
      <w:r w:rsidRPr="00E048D1">
        <w:rPr>
          <w:rFonts w:ascii="Arial" w:hAnsi="Arial" w:cs="Arial"/>
          <w:sz w:val="18"/>
          <w:szCs w:val="18"/>
        </w:rPr>
        <w:t xml:space="preserve">De tekst van deze leden bepaalt dat de </w:t>
      </w:r>
      <w:r w:rsidR="0077709C" w:rsidRPr="00E048D1">
        <w:rPr>
          <w:rFonts w:ascii="Arial" w:hAnsi="Arial" w:cs="Arial"/>
          <w:sz w:val="18"/>
          <w:szCs w:val="18"/>
        </w:rPr>
        <w:t>Opdrachtgever</w:t>
      </w:r>
      <w:r w:rsidRPr="00E048D1">
        <w:rPr>
          <w:rFonts w:ascii="Arial" w:hAnsi="Arial" w:cs="Arial"/>
          <w:sz w:val="18"/>
          <w:szCs w:val="18"/>
        </w:rPr>
        <w:t xml:space="preserve"> binnen de in de overeenkomst genoemde termijnen na ondertekening van de akte de ontbinding van de overeenkomst in kan roepen als hij er niet in slaagt:</w:t>
      </w:r>
    </w:p>
    <w:p w14:paraId="50829DBC" w14:textId="77777777" w:rsidR="008A4F82" w:rsidRPr="00E048D1" w:rsidRDefault="008A4F82" w:rsidP="008A4F82">
      <w:pPr>
        <w:numPr>
          <w:ilvl w:val="0"/>
          <w:numId w:val="27"/>
        </w:numPr>
        <w:tabs>
          <w:tab w:val="clear" w:pos="720"/>
          <w:tab w:val="left" w:pos="-11482"/>
        </w:tabs>
        <w:suppressAutoHyphens/>
        <w:ind w:left="709" w:hanging="709"/>
        <w:rPr>
          <w:rFonts w:ascii="Arial" w:hAnsi="Arial" w:cs="Arial"/>
          <w:sz w:val="18"/>
          <w:szCs w:val="18"/>
        </w:rPr>
      </w:pPr>
      <w:r w:rsidRPr="00E048D1">
        <w:rPr>
          <w:rFonts w:ascii="Arial" w:hAnsi="Arial" w:cs="Arial"/>
          <w:sz w:val="18"/>
          <w:szCs w:val="18"/>
        </w:rPr>
        <w:t>een eventueel benodigd rentevoorstel ten behoeve van een hypothecaire geldlening te verkrijgen tegen een maandlast, die in dit lid moet worden ingevuld. Bij een levenhypotheek wordt onder de maandelijkse verplichtingen begrepen de rente en premie; en / of</w:t>
      </w:r>
    </w:p>
    <w:p w14:paraId="3DEA14C2" w14:textId="7F18121D" w:rsidR="008A4F82" w:rsidRPr="00E048D1" w:rsidRDefault="008A4F82" w:rsidP="008A4F82">
      <w:pPr>
        <w:numPr>
          <w:ilvl w:val="0"/>
          <w:numId w:val="27"/>
        </w:numPr>
        <w:tabs>
          <w:tab w:val="clear" w:pos="720"/>
          <w:tab w:val="left" w:pos="-11482"/>
        </w:tabs>
        <w:suppressAutoHyphens/>
        <w:ind w:left="709" w:hanging="709"/>
        <w:rPr>
          <w:rFonts w:ascii="Arial" w:hAnsi="Arial" w:cs="Arial"/>
          <w:sz w:val="18"/>
          <w:szCs w:val="18"/>
        </w:rPr>
      </w:pPr>
      <w:r w:rsidRPr="00E048D1">
        <w:rPr>
          <w:rFonts w:ascii="Arial" w:hAnsi="Arial" w:cs="Arial"/>
          <w:sz w:val="18"/>
          <w:szCs w:val="18"/>
        </w:rPr>
        <w:t xml:space="preserve">een eventueel benodigde huisvestingsvergunning te verkrijgen. Als regel kan de </w:t>
      </w:r>
      <w:r w:rsidR="00090097" w:rsidRPr="00E048D1">
        <w:rPr>
          <w:rFonts w:ascii="Arial" w:hAnsi="Arial" w:cs="Arial"/>
          <w:sz w:val="18"/>
          <w:szCs w:val="18"/>
        </w:rPr>
        <w:t>Deelnemer</w:t>
      </w:r>
      <w:r w:rsidRPr="00E048D1">
        <w:rPr>
          <w:rFonts w:ascii="Arial" w:hAnsi="Arial" w:cs="Arial"/>
          <w:sz w:val="18"/>
          <w:szCs w:val="18"/>
        </w:rPr>
        <w:t xml:space="preserve"> de </w:t>
      </w:r>
      <w:r w:rsidR="0077709C" w:rsidRPr="00E048D1">
        <w:rPr>
          <w:rFonts w:ascii="Arial" w:hAnsi="Arial" w:cs="Arial"/>
          <w:sz w:val="18"/>
          <w:szCs w:val="18"/>
        </w:rPr>
        <w:t>Opdrachtgever</w:t>
      </w:r>
      <w:r w:rsidRPr="00E048D1">
        <w:rPr>
          <w:rFonts w:ascii="Arial" w:hAnsi="Arial" w:cs="Arial"/>
          <w:sz w:val="18"/>
          <w:szCs w:val="18"/>
        </w:rPr>
        <w:t xml:space="preserve"> inlichten omtrent de in de gemeente geldende regelingen ter zake van het verkrijgen van een huisvestingsvergunning; en / of</w:t>
      </w:r>
    </w:p>
    <w:p w14:paraId="582B19B0" w14:textId="77777777" w:rsidR="008A4F82" w:rsidRPr="00E048D1" w:rsidRDefault="008A4F82" w:rsidP="008A4F82">
      <w:pPr>
        <w:numPr>
          <w:ilvl w:val="0"/>
          <w:numId w:val="27"/>
        </w:numPr>
        <w:tabs>
          <w:tab w:val="clear" w:pos="720"/>
          <w:tab w:val="left" w:pos="-11482"/>
        </w:tabs>
        <w:suppressAutoHyphens/>
        <w:ind w:left="709" w:hanging="709"/>
        <w:rPr>
          <w:rFonts w:ascii="Arial" w:hAnsi="Arial" w:cs="Arial"/>
          <w:sz w:val="18"/>
          <w:szCs w:val="18"/>
        </w:rPr>
      </w:pPr>
      <w:r w:rsidRPr="00E048D1">
        <w:rPr>
          <w:rFonts w:ascii="Arial" w:hAnsi="Arial" w:cs="Arial"/>
          <w:sz w:val="18"/>
          <w:szCs w:val="18"/>
        </w:rPr>
        <w:t>de eventueel verlangde Nationale Hypotheek Garantie te verkrijgen. Op 1 januari 1995 is de Nationale Hypotheek Garantie van de Stichting Waarborgfonds Eigen Woningen ingevoerd. Deze regeling stelt voor het hele land uniforme regels bij het garanderen van hypothecaire geldleningen.</w:t>
      </w:r>
    </w:p>
    <w:p w14:paraId="08854C28" w14:textId="77777777" w:rsidR="008A4F82" w:rsidRPr="00E048D1" w:rsidRDefault="008A4F82" w:rsidP="008A4F82">
      <w:pPr>
        <w:tabs>
          <w:tab w:val="left" w:pos="-11482"/>
        </w:tabs>
        <w:suppressAutoHyphens/>
        <w:rPr>
          <w:rFonts w:ascii="Arial" w:hAnsi="Arial" w:cs="Arial"/>
          <w:sz w:val="18"/>
          <w:szCs w:val="18"/>
        </w:rPr>
      </w:pPr>
    </w:p>
    <w:p w14:paraId="7CC75E7D" w14:textId="77777777" w:rsidR="008A4F82" w:rsidRPr="00E048D1" w:rsidRDefault="008A4F82" w:rsidP="008A4F82">
      <w:pPr>
        <w:tabs>
          <w:tab w:val="left" w:pos="-11482"/>
        </w:tabs>
        <w:suppressAutoHyphens/>
        <w:rPr>
          <w:rFonts w:ascii="Arial" w:hAnsi="Arial" w:cs="Arial"/>
          <w:sz w:val="18"/>
          <w:szCs w:val="18"/>
        </w:rPr>
      </w:pPr>
      <w:r w:rsidRPr="00E048D1">
        <w:rPr>
          <w:rFonts w:ascii="Arial" w:hAnsi="Arial" w:cs="Arial"/>
          <w:sz w:val="18"/>
          <w:szCs w:val="18"/>
        </w:rPr>
        <w:t>Zorg ervoor dat de invulling van deze gegevens zorgvuldig geschiedt.</w:t>
      </w:r>
    </w:p>
    <w:p w14:paraId="74E94689" w14:textId="77777777" w:rsidR="008A4F82" w:rsidRPr="00E048D1" w:rsidRDefault="008A4F82" w:rsidP="008A4F82">
      <w:pPr>
        <w:pStyle w:val="Kop1"/>
        <w:tabs>
          <w:tab w:val="clear" w:pos="-720"/>
          <w:tab w:val="clear" w:pos="426"/>
        </w:tabs>
        <w:jc w:val="left"/>
        <w:rPr>
          <w:rFonts w:cs="Arial"/>
          <w:spacing w:val="0"/>
          <w:sz w:val="18"/>
          <w:szCs w:val="18"/>
        </w:rPr>
      </w:pPr>
      <w:r w:rsidRPr="00E048D1">
        <w:rPr>
          <w:rFonts w:cs="Arial"/>
          <w:spacing w:val="0"/>
          <w:sz w:val="18"/>
          <w:szCs w:val="18"/>
        </w:rPr>
        <w:t>Artikel 7 lid 6 Verlopen hypotheekofferte</w:t>
      </w:r>
    </w:p>
    <w:p w14:paraId="3443FDFD" w14:textId="7F1B30D2"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De datum van de Levering (van de grond) en van het verlijden van de hypotheekakte is meestal niet bekend bij het tekenen van de overeenkomst. De </w:t>
      </w:r>
      <w:r w:rsidR="0077709C" w:rsidRPr="00E048D1">
        <w:rPr>
          <w:rFonts w:ascii="Arial" w:hAnsi="Arial" w:cs="Arial"/>
          <w:sz w:val="18"/>
          <w:szCs w:val="18"/>
        </w:rPr>
        <w:t>Opdrachtgever</w:t>
      </w:r>
      <w:r w:rsidRPr="00E048D1">
        <w:rPr>
          <w:rFonts w:ascii="Arial" w:hAnsi="Arial" w:cs="Arial"/>
          <w:sz w:val="18"/>
          <w:szCs w:val="18"/>
        </w:rPr>
        <w:t xml:space="preserve"> moet echter, indien benodigd, wel zijn financiering regelen. De situatie kan zich voordoen, dat het rentevoorstel niet (meer) gestand wordt gedaan tot aan de voorgenomen datum van de Levering. Om problemen, die hieruit zouden kunnen voortvloeien voor de </w:t>
      </w:r>
      <w:r w:rsidR="0077709C" w:rsidRPr="00E048D1">
        <w:rPr>
          <w:rFonts w:ascii="Arial" w:hAnsi="Arial" w:cs="Arial"/>
          <w:sz w:val="18"/>
          <w:szCs w:val="18"/>
        </w:rPr>
        <w:t>Opdrachtgever</w:t>
      </w:r>
      <w:r w:rsidRPr="00E048D1">
        <w:rPr>
          <w:rFonts w:ascii="Arial" w:hAnsi="Arial" w:cs="Arial"/>
          <w:sz w:val="18"/>
          <w:szCs w:val="18"/>
        </w:rPr>
        <w:t xml:space="preserve"> en de </w:t>
      </w:r>
      <w:r w:rsidR="00090097" w:rsidRPr="00E048D1">
        <w:rPr>
          <w:rFonts w:ascii="Arial" w:hAnsi="Arial" w:cs="Arial"/>
          <w:sz w:val="18"/>
          <w:szCs w:val="18"/>
        </w:rPr>
        <w:t>Deelnemer</w:t>
      </w:r>
      <w:r w:rsidRPr="00E048D1">
        <w:rPr>
          <w:rFonts w:ascii="Arial" w:hAnsi="Arial" w:cs="Arial"/>
          <w:sz w:val="18"/>
          <w:szCs w:val="18"/>
        </w:rPr>
        <w:t xml:space="preserve">, op een redelijke wijze op te lossen, is lid 6 geschreven. Als het rentevoorstel verloopt vóór de definitieve datum van de Levering, is de </w:t>
      </w:r>
      <w:r w:rsidR="0077709C" w:rsidRPr="00E048D1">
        <w:rPr>
          <w:rFonts w:ascii="Arial" w:hAnsi="Arial" w:cs="Arial"/>
          <w:sz w:val="18"/>
          <w:szCs w:val="18"/>
        </w:rPr>
        <w:t>Opdrachtgever</w:t>
      </w:r>
      <w:r w:rsidRPr="00E048D1">
        <w:rPr>
          <w:rFonts w:ascii="Arial" w:hAnsi="Arial" w:cs="Arial"/>
          <w:sz w:val="18"/>
          <w:szCs w:val="18"/>
        </w:rPr>
        <w:t xml:space="preserve"> verplicht een nieuw rentevoorstel ten behoeve van een hypothecaire geldlening aan te vragen. Als de rente inmiddels zodanig is gestegen, dat de maandlast van de nieuwe lening groter zou zijn dan de maandlast die is aangegeven in lid 1 (B), dan heeft de </w:t>
      </w:r>
      <w:r w:rsidR="0077709C" w:rsidRPr="00E048D1">
        <w:rPr>
          <w:rFonts w:ascii="Arial" w:hAnsi="Arial" w:cs="Arial"/>
          <w:sz w:val="18"/>
          <w:szCs w:val="18"/>
        </w:rPr>
        <w:t>Opdrachtgever</w:t>
      </w:r>
      <w:r w:rsidRPr="00E048D1">
        <w:rPr>
          <w:rFonts w:ascii="Arial" w:hAnsi="Arial" w:cs="Arial"/>
          <w:sz w:val="18"/>
          <w:szCs w:val="18"/>
        </w:rPr>
        <w:t xml:space="preserve"> alsnog het recht de ontbinding van de overeenkomst in te roepen.</w:t>
      </w:r>
    </w:p>
    <w:p w14:paraId="0504846D" w14:textId="17853B2D" w:rsidR="008A4F82" w:rsidRPr="00E048D1" w:rsidRDefault="008A4F82" w:rsidP="008A4F82">
      <w:pPr>
        <w:pStyle w:val="Kop1"/>
        <w:tabs>
          <w:tab w:val="clear" w:pos="-720"/>
          <w:tab w:val="clear" w:pos="426"/>
        </w:tabs>
        <w:jc w:val="left"/>
        <w:rPr>
          <w:rFonts w:cs="Arial"/>
          <w:spacing w:val="0"/>
          <w:sz w:val="18"/>
          <w:szCs w:val="18"/>
        </w:rPr>
      </w:pPr>
      <w:r w:rsidRPr="00E048D1">
        <w:rPr>
          <w:rFonts w:cs="Arial"/>
          <w:spacing w:val="0"/>
          <w:sz w:val="18"/>
          <w:szCs w:val="18"/>
        </w:rPr>
        <w:t xml:space="preserve">Artikel 9 Afgifte weigering </w:t>
      </w:r>
      <w:r w:rsidR="0077709C" w:rsidRPr="00E048D1">
        <w:rPr>
          <w:rFonts w:cs="Arial"/>
          <w:spacing w:val="0"/>
          <w:sz w:val="18"/>
          <w:szCs w:val="18"/>
        </w:rPr>
        <w:t>BouwGarant Garantiecertificaat</w:t>
      </w:r>
    </w:p>
    <w:p w14:paraId="1958EAF2" w14:textId="44E28472"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De </w:t>
      </w:r>
      <w:r w:rsidR="0077709C" w:rsidRPr="00E048D1">
        <w:rPr>
          <w:rFonts w:ascii="Arial" w:hAnsi="Arial" w:cs="Arial"/>
          <w:sz w:val="18"/>
          <w:szCs w:val="18"/>
        </w:rPr>
        <w:t>Opdrachtgever</w:t>
      </w:r>
      <w:r w:rsidRPr="00E048D1">
        <w:rPr>
          <w:rFonts w:ascii="Arial" w:hAnsi="Arial" w:cs="Arial"/>
          <w:sz w:val="18"/>
          <w:szCs w:val="18"/>
        </w:rPr>
        <w:t xml:space="preserve"> doet er verstandig aan om te verifiëren of de </w:t>
      </w:r>
      <w:r w:rsidR="00090097" w:rsidRPr="00E048D1">
        <w:rPr>
          <w:rFonts w:ascii="Arial" w:hAnsi="Arial" w:cs="Arial"/>
          <w:sz w:val="18"/>
          <w:szCs w:val="18"/>
        </w:rPr>
        <w:t>Deelnemer</w:t>
      </w:r>
      <w:r w:rsidRPr="00E048D1">
        <w:rPr>
          <w:rFonts w:ascii="Arial" w:hAnsi="Arial" w:cs="Arial"/>
          <w:sz w:val="18"/>
          <w:szCs w:val="18"/>
        </w:rPr>
        <w:t xml:space="preserve"> inderdaad het </w:t>
      </w:r>
      <w:r w:rsidR="0077709C" w:rsidRPr="00E048D1">
        <w:rPr>
          <w:rFonts w:ascii="Arial" w:hAnsi="Arial" w:cs="Arial"/>
          <w:sz w:val="18"/>
          <w:szCs w:val="18"/>
        </w:rPr>
        <w:t>BouwGarant Garantiecertificaat</w:t>
      </w:r>
      <w:r w:rsidRPr="00E048D1">
        <w:rPr>
          <w:rFonts w:ascii="Arial" w:hAnsi="Arial" w:cs="Arial"/>
          <w:sz w:val="18"/>
          <w:szCs w:val="18"/>
        </w:rPr>
        <w:t xml:space="preserve"> heeft aangevraagd binnen de in artikel 8 lid 2 genoemde termijn.</w:t>
      </w:r>
    </w:p>
    <w:p w14:paraId="0339F2E0" w14:textId="77777777" w:rsidR="008A4F82" w:rsidRPr="00E048D1" w:rsidRDefault="008A4F82" w:rsidP="008A4F82">
      <w:pPr>
        <w:tabs>
          <w:tab w:val="left" w:pos="-11482"/>
        </w:tabs>
        <w:suppressAutoHyphens/>
        <w:rPr>
          <w:rFonts w:ascii="Arial" w:hAnsi="Arial" w:cs="Arial"/>
          <w:sz w:val="18"/>
          <w:szCs w:val="18"/>
        </w:rPr>
      </w:pPr>
      <w:r w:rsidRPr="00E048D1">
        <w:rPr>
          <w:rFonts w:ascii="Arial" w:hAnsi="Arial" w:cs="Arial"/>
          <w:sz w:val="18"/>
          <w:szCs w:val="18"/>
        </w:rPr>
        <w:t>De Levering van de grond (en de woning voor zover al gebouwd) wordt in ieder geval uitgesteld, totdat zeker is dat het certificaat wordt verstrekt of, nog beter, al is afgegeven.</w:t>
      </w:r>
    </w:p>
    <w:p w14:paraId="61272E40" w14:textId="11B2EFC1"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Zo nodig kan de </w:t>
      </w:r>
      <w:r w:rsidR="0077709C" w:rsidRPr="00E048D1">
        <w:rPr>
          <w:rFonts w:ascii="Arial" w:hAnsi="Arial" w:cs="Arial"/>
          <w:sz w:val="18"/>
          <w:szCs w:val="18"/>
        </w:rPr>
        <w:t>Opdrachtgever</w:t>
      </w:r>
      <w:r w:rsidRPr="00E048D1">
        <w:rPr>
          <w:rFonts w:ascii="Arial" w:hAnsi="Arial" w:cs="Arial"/>
          <w:sz w:val="18"/>
          <w:szCs w:val="18"/>
        </w:rPr>
        <w:t xml:space="preserve"> het </w:t>
      </w:r>
      <w:r w:rsidR="0077709C" w:rsidRPr="00E048D1">
        <w:rPr>
          <w:rFonts w:ascii="Arial" w:hAnsi="Arial" w:cs="Arial"/>
          <w:sz w:val="18"/>
          <w:szCs w:val="18"/>
        </w:rPr>
        <w:t>BouwGarant Garantiecertificaat</w:t>
      </w:r>
      <w:r w:rsidRPr="00E048D1">
        <w:rPr>
          <w:rFonts w:ascii="Arial" w:hAnsi="Arial" w:cs="Arial"/>
          <w:sz w:val="18"/>
          <w:szCs w:val="18"/>
        </w:rPr>
        <w:t xml:space="preserve"> zelf aanvragen.</w:t>
      </w:r>
    </w:p>
    <w:p w14:paraId="4FA20FEA" w14:textId="77777777" w:rsidR="008A4F82" w:rsidRPr="00E048D1" w:rsidRDefault="008A4F82" w:rsidP="008A4F82">
      <w:pPr>
        <w:tabs>
          <w:tab w:val="left" w:pos="-11482"/>
        </w:tabs>
        <w:suppressAutoHyphens/>
        <w:rPr>
          <w:rFonts w:ascii="Arial" w:hAnsi="Arial" w:cs="Arial"/>
          <w:b/>
          <w:sz w:val="18"/>
          <w:szCs w:val="18"/>
        </w:rPr>
      </w:pPr>
      <w:r w:rsidRPr="00E048D1">
        <w:rPr>
          <w:rFonts w:ascii="Arial" w:hAnsi="Arial" w:cs="Arial"/>
          <w:b/>
          <w:sz w:val="18"/>
          <w:szCs w:val="18"/>
        </w:rPr>
        <w:t>Artikel 13 Uitsluitingen</w:t>
      </w:r>
    </w:p>
    <w:p w14:paraId="17496C89" w14:textId="31F3333C" w:rsidR="008A4F82" w:rsidRPr="00E048D1" w:rsidRDefault="008A4F82" w:rsidP="008A4F82">
      <w:pPr>
        <w:tabs>
          <w:tab w:val="left" w:pos="-11482"/>
        </w:tabs>
        <w:suppressAutoHyphens/>
        <w:rPr>
          <w:rFonts w:ascii="Arial" w:hAnsi="Arial" w:cs="Arial"/>
          <w:sz w:val="18"/>
          <w:szCs w:val="18"/>
        </w:rPr>
      </w:pPr>
      <w:r w:rsidRPr="00E048D1">
        <w:rPr>
          <w:rFonts w:ascii="Arial" w:hAnsi="Arial" w:cs="Arial"/>
          <w:sz w:val="18"/>
          <w:szCs w:val="18"/>
        </w:rPr>
        <w:t xml:space="preserve">Naast de verplichting om een woning te realiseren, kan de </w:t>
      </w:r>
      <w:r w:rsidR="00090097" w:rsidRPr="00E048D1">
        <w:rPr>
          <w:rFonts w:ascii="Arial" w:hAnsi="Arial" w:cs="Arial"/>
          <w:sz w:val="18"/>
          <w:szCs w:val="18"/>
        </w:rPr>
        <w:t>Deelnemer</w:t>
      </w:r>
      <w:r w:rsidRPr="00E048D1">
        <w:rPr>
          <w:rFonts w:ascii="Arial" w:hAnsi="Arial" w:cs="Arial"/>
          <w:sz w:val="18"/>
          <w:szCs w:val="18"/>
        </w:rPr>
        <w:t xml:space="preserve"> ook de verplichting hebben tot het verrichten van werkzaamheden of het aanbrengen van voorzieningen als in dit artikel bedoeld. Omdat al deze werkzaamheden / voorzieningen zich buiten de woning bevinden en niets van doen hebben met bouwtechnische kwaliteit van de woning, worden deze werkzaamheden / voorzieningen uitgesloten van de </w:t>
      </w:r>
      <w:r w:rsidR="0077709C" w:rsidRPr="00E048D1">
        <w:rPr>
          <w:rFonts w:ascii="Arial" w:hAnsi="Arial" w:cs="Arial"/>
          <w:sz w:val="18"/>
          <w:szCs w:val="18"/>
        </w:rPr>
        <w:t xml:space="preserve">BouwGarant </w:t>
      </w:r>
      <w:r w:rsidR="00A94B36" w:rsidRPr="00E048D1">
        <w:rPr>
          <w:rFonts w:ascii="Arial" w:hAnsi="Arial" w:cs="Arial"/>
          <w:sz w:val="18"/>
          <w:szCs w:val="18"/>
        </w:rPr>
        <w:t xml:space="preserve"> </w:t>
      </w:r>
      <w:r w:rsidR="00D763F9">
        <w:rPr>
          <w:rFonts w:ascii="Arial" w:hAnsi="Arial" w:cs="Arial"/>
          <w:sz w:val="18"/>
          <w:szCs w:val="18"/>
        </w:rPr>
        <w:t>Nieuwbouwgarantieregeling Eengezinswoning 2023</w:t>
      </w:r>
      <w:r w:rsidRPr="00E048D1">
        <w:rPr>
          <w:rFonts w:ascii="Arial" w:hAnsi="Arial" w:cs="Arial"/>
          <w:sz w:val="18"/>
          <w:szCs w:val="18"/>
        </w:rPr>
        <w:t>.</w:t>
      </w:r>
    </w:p>
    <w:p w14:paraId="788883D2" w14:textId="77777777" w:rsidR="008A4F82" w:rsidRPr="00E048D1" w:rsidRDefault="008A4F82" w:rsidP="008A4F82">
      <w:pPr>
        <w:rPr>
          <w:rFonts w:ascii="Arial" w:eastAsia="Calibri" w:hAnsi="Arial" w:cs="Arial"/>
          <w:b/>
          <w:sz w:val="18"/>
          <w:szCs w:val="18"/>
        </w:rPr>
      </w:pPr>
      <w:r w:rsidRPr="00E048D1">
        <w:rPr>
          <w:rFonts w:ascii="Arial" w:eastAsia="Calibri" w:hAnsi="Arial" w:cs="Arial"/>
          <w:b/>
          <w:bCs/>
          <w:sz w:val="18"/>
          <w:szCs w:val="18"/>
        </w:rPr>
        <w:t>Artikel 15 Opschortende voorwaarden</w:t>
      </w:r>
    </w:p>
    <w:p w14:paraId="283600A8" w14:textId="39EC48D1" w:rsidR="008A4F82" w:rsidRPr="00E048D1" w:rsidRDefault="008A4F82" w:rsidP="008A4F82">
      <w:pPr>
        <w:rPr>
          <w:rFonts w:ascii="Arial" w:eastAsia="Calibri" w:hAnsi="Arial" w:cs="Arial"/>
          <w:sz w:val="18"/>
          <w:szCs w:val="18"/>
        </w:rPr>
      </w:pPr>
      <w:r w:rsidRPr="00E048D1">
        <w:rPr>
          <w:rFonts w:ascii="Arial" w:eastAsia="Calibri" w:hAnsi="Arial" w:cs="Arial"/>
          <w:sz w:val="18"/>
          <w:szCs w:val="18"/>
        </w:rPr>
        <w:t xml:space="preserve">Een overeenkomst aangegaan onder opschortende voorwaarden wil zeggen dat de overeenkomst op zich wel tot stand komt, maar, voor wat betreft de artikelen die worden benoemd in lid 2 van dit artikel, de verplichtingen pas ingaan nadat de opschortende voorwaarden vervuld zijn. </w:t>
      </w:r>
    </w:p>
    <w:p w14:paraId="3AC40021" w14:textId="77777777" w:rsidR="008A4F82" w:rsidRPr="00E048D1" w:rsidRDefault="008A4F82" w:rsidP="008A4F82">
      <w:pPr>
        <w:rPr>
          <w:rFonts w:ascii="Arial" w:eastAsia="Calibri" w:hAnsi="Arial" w:cs="Arial"/>
          <w:sz w:val="18"/>
          <w:szCs w:val="18"/>
        </w:rPr>
      </w:pPr>
    </w:p>
    <w:p w14:paraId="0C45B654" w14:textId="77777777" w:rsidR="008A4F82" w:rsidRPr="00E048D1" w:rsidRDefault="008A4F82" w:rsidP="008A4F82">
      <w:pPr>
        <w:rPr>
          <w:rFonts w:ascii="Arial" w:eastAsia="Calibri" w:hAnsi="Arial" w:cs="Arial"/>
          <w:sz w:val="18"/>
          <w:szCs w:val="18"/>
        </w:rPr>
      </w:pPr>
      <w:r w:rsidRPr="00E048D1">
        <w:rPr>
          <w:rFonts w:ascii="Arial" w:eastAsia="Calibri" w:hAnsi="Arial" w:cs="Arial"/>
          <w:sz w:val="18"/>
          <w:szCs w:val="18"/>
        </w:rPr>
        <w:t>Wanneer binnen de in dit artikel gestelde termijn niet alle opschortende voorwaarden zijn vervuld, wordt de overeenkomst van rechtswege geacht nimmer tot stand te zijn gekomen en zijn partijen niet meer aan elkaar gebonden.</w:t>
      </w:r>
    </w:p>
    <w:p w14:paraId="69705ACD" w14:textId="77777777" w:rsidR="008A4F82" w:rsidRPr="00E048D1" w:rsidRDefault="008A4F82" w:rsidP="008A4F82">
      <w:pPr>
        <w:rPr>
          <w:rFonts w:ascii="Arial" w:eastAsia="Calibri" w:hAnsi="Arial" w:cs="Arial"/>
          <w:sz w:val="18"/>
          <w:szCs w:val="18"/>
        </w:rPr>
      </w:pPr>
    </w:p>
    <w:p w14:paraId="165863B6" w14:textId="3D7D8B49" w:rsidR="008A4F82" w:rsidRDefault="008A4F82" w:rsidP="008A4F82">
      <w:pPr>
        <w:rPr>
          <w:rFonts w:ascii="Arial" w:eastAsia="Calibri" w:hAnsi="Arial" w:cs="Arial"/>
          <w:sz w:val="18"/>
          <w:szCs w:val="18"/>
        </w:rPr>
      </w:pPr>
      <w:r w:rsidRPr="00E048D1">
        <w:rPr>
          <w:rFonts w:ascii="Arial" w:eastAsia="Calibri" w:hAnsi="Arial" w:cs="Arial"/>
          <w:sz w:val="18"/>
          <w:szCs w:val="18"/>
        </w:rPr>
        <w:t xml:space="preserve">Bij niet tijdige vervulling van de opschortende voorwaarden, kan de </w:t>
      </w:r>
      <w:r w:rsidR="00090097" w:rsidRPr="00E048D1">
        <w:rPr>
          <w:rFonts w:ascii="Arial" w:eastAsia="Calibri" w:hAnsi="Arial" w:cs="Arial"/>
          <w:sz w:val="18"/>
          <w:szCs w:val="18"/>
        </w:rPr>
        <w:t>Deelnemer</w:t>
      </w:r>
      <w:r w:rsidRPr="00E048D1">
        <w:rPr>
          <w:rFonts w:ascii="Arial" w:eastAsia="Calibri" w:hAnsi="Arial" w:cs="Arial"/>
          <w:sz w:val="18"/>
          <w:szCs w:val="18"/>
        </w:rPr>
        <w:t xml:space="preserve"> de </w:t>
      </w:r>
      <w:r w:rsidR="0077709C" w:rsidRPr="00E048D1">
        <w:rPr>
          <w:rFonts w:ascii="Arial" w:eastAsia="Calibri" w:hAnsi="Arial" w:cs="Arial"/>
          <w:sz w:val="18"/>
          <w:szCs w:val="18"/>
        </w:rPr>
        <w:t>Opdrachtgever</w:t>
      </w:r>
      <w:r w:rsidRPr="00E048D1">
        <w:rPr>
          <w:rFonts w:ascii="Arial" w:eastAsia="Calibri" w:hAnsi="Arial" w:cs="Arial"/>
          <w:sz w:val="18"/>
          <w:szCs w:val="18"/>
        </w:rPr>
        <w:t xml:space="preserve"> een schriftelijk verlengingsvoorstel van de termijn van de opschortende voorwaarden doen. Indien de </w:t>
      </w:r>
      <w:r w:rsidR="0077709C" w:rsidRPr="00E048D1">
        <w:rPr>
          <w:rFonts w:ascii="Arial" w:eastAsia="Calibri" w:hAnsi="Arial" w:cs="Arial"/>
          <w:sz w:val="18"/>
          <w:szCs w:val="18"/>
        </w:rPr>
        <w:t>Opdrachtgever</w:t>
      </w:r>
      <w:r w:rsidRPr="00E048D1">
        <w:rPr>
          <w:rFonts w:ascii="Arial" w:eastAsia="Calibri" w:hAnsi="Arial" w:cs="Arial"/>
          <w:sz w:val="18"/>
          <w:szCs w:val="18"/>
        </w:rPr>
        <w:t xml:space="preserve"> hiermee wenst in te stemmen, dan zal deze verlenging door beide partijen voor akkoord getekend moeten zijn vóórdat de oorspronkelijke termijn voorbij is, wil zij rechtskracht hebben.</w:t>
      </w:r>
    </w:p>
    <w:p w14:paraId="3E0FA748" w14:textId="77777777" w:rsidR="006B2DD5" w:rsidRDefault="006B2DD5" w:rsidP="008A4F82">
      <w:pPr>
        <w:rPr>
          <w:rFonts w:ascii="Arial" w:eastAsia="Calibri" w:hAnsi="Arial" w:cs="Arial"/>
          <w:sz w:val="18"/>
          <w:szCs w:val="18"/>
        </w:rPr>
      </w:pPr>
    </w:p>
    <w:p w14:paraId="0C25F511" w14:textId="325FD79D" w:rsidR="006B2DD5" w:rsidRPr="00E048D1" w:rsidRDefault="006B2DD5" w:rsidP="008A4F82">
      <w:pPr>
        <w:rPr>
          <w:rFonts w:ascii="Arial" w:eastAsia="Calibri" w:hAnsi="Arial" w:cs="Arial"/>
          <w:sz w:val="18"/>
          <w:szCs w:val="18"/>
        </w:rPr>
      </w:pPr>
      <w:r w:rsidRPr="005E34EE">
        <w:rPr>
          <w:rFonts w:ascii="Arial" w:hAnsi="Arial" w:cs="Arial"/>
          <w:sz w:val="18"/>
          <w:szCs w:val="18"/>
        </w:rPr>
        <w:t>Onder de in lid 1 sub b. bedoelde vergunningen wordt o.a. verstaan de omgevingsvergunning voor een (technische) bouwactiviteit en / of een omgevingsvergunning voor een omgevingsplanactiviteit en / of een omgevingsvergunning voor een flora- en fauna-activiteit en / of een omgevingsvergunning voor een Natura 2000-activiteit.</w:t>
      </w:r>
    </w:p>
    <w:p w14:paraId="6D20C39E"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b/>
          <w:bCs/>
          <w:sz w:val="18"/>
          <w:szCs w:val="18"/>
        </w:rPr>
      </w:pPr>
      <w:r w:rsidRPr="00E048D1">
        <w:rPr>
          <w:rFonts w:ascii="Arial" w:hAnsi="Arial" w:cs="Arial"/>
          <w:b/>
          <w:bCs/>
          <w:sz w:val="18"/>
          <w:szCs w:val="18"/>
        </w:rPr>
        <w:t>Artikel 16 Geschillenbeslechting</w:t>
      </w:r>
    </w:p>
    <w:p w14:paraId="32290928" w14:textId="77777777" w:rsidR="005B3097" w:rsidRPr="00E048D1" w:rsidRDefault="005B3097" w:rsidP="005B3097">
      <w:pPr>
        <w:autoSpaceDE w:val="0"/>
        <w:autoSpaceDN w:val="0"/>
        <w:adjustRightInd w:val="0"/>
        <w:contextualSpacing/>
        <w:rPr>
          <w:rFonts w:ascii="Arial" w:hAnsi="Arial" w:cs="Arial"/>
          <w:sz w:val="18"/>
          <w:szCs w:val="18"/>
        </w:rPr>
      </w:pPr>
      <w:r w:rsidRPr="00E048D1">
        <w:rPr>
          <w:rFonts w:ascii="Arial" w:hAnsi="Arial" w:cs="Arial"/>
          <w:sz w:val="18"/>
          <w:szCs w:val="18"/>
        </w:rPr>
        <w:t>Alle geschillen op grond van de koop-/aannemingsovereenkomst of daaruit voortvloeiende overeenkomsten worden beslecht door middel van een procedure bij het de Geschillencommissie Verbouw &amp; Nieuwbouw of door middel van een procedure bij de gewone rechter.</w:t>
      </w:r>
    </w:p>
    <w:p w14:paraId="6B511B45" w14:textId="77777777" w:rsidR="005B3097" w:rsidRPr="00E048D1" w:rsidRDefault="005B3097" w:rsidP="005B3097">
      <w:pPr>
        <w:autoSpaceDE w:val="0"/>
        <w:autoSpaceDN w:val="0"/>
        <w:adjustRightInd w:val="0"/>
        <w:contextualSpacing/>
        <w:rPr>
          <w:rFonts w:ascii="Arial" w:hAnsi="Arial" w:cs="Arial"/>
          <w:sz w:val="18"/>
          <w:szCs w:val="18"/>
        </w:rPr>
      </w:pPr>
      <w:r w:rsidRPr="00E048D1">
        <w:rPr>
          <w:rFonts w:ascii="Arial" w:hAnsi="Arial" w:cs="Arial"/>
          <w:sz w:val="18"/>
          <w:szCs w:val="18"/>
        </w:rPr>
        <w:t>De opdrachtgever heeft de keuze tussen een procedure bij Geschillencommissie Verbouw &amp; Nieuwbouw of bij de gewone rechter.</w:t>
      </w:r>
    </w:p>
    <w:p w14:paraId="21901ACF" w14:textId="77777777" w:rsidR="005B3097" w:rsidRPr="00E048D1" w:rsidRDefault="005B3097" w:rsidP="005B3097">
      <w:pPr>
        <w:autoSpaceDE w:val="0"/>
        <w:autoSpaceDN w:val="0"/>
        <w:adjustRightInd w:val="0"/>
        <w:contextualSpacing/>
        <w:rPr>
          <w:rFonts w:ascii="Arial" w:hAnsi="Arial" w:cs="Arial"/>
          <w:sz w:val="18"/>
          <w:szCs w:val="18"/>
        </w:rPr>
      </w:pPr>
      <w:r w:rsidRPr="00E048D1">
        <w:rPr>
          <w:rFonts w:ascii="Arial" w:hAnsi="Arial" w:cs="Arial"/>
          <w:sz w:val="18"/>
          <w:szCs w:val="18"/>
        </w:rPr>
        <w:t>Tegen een vonnis van de gewone rechter staat in beginsel wel hoger beroep open.</w:t>
      </w:r>
    </w:p>
    <w:p w14:paraId="30612AAD" w14:textId="77777777" w:rsidR="005B3097" w:rsidRPr="00E048D1" w:rsidRDefault="005B3097" w:rsidP="005B3097">
      <w:pPr>
        <w:autoSpaceDE w:val="0"/>
        <w:autoSpaceDN w:val="0"/>
        <w:adjustRightInd w:val="0"/>
        <w:contextualSpacing/>
        <w:rPr>
          <w:rFonts w:ascii="Arial" w:hAnsi="Arial" w:cs="Arial"/>
          <w:sz w:val="18"/>
          <w:szCs w:val="18"/>
        </w:rPr>
      </w:pPr>
      <w:r w:rsidRPr="00E048D1">
        <w:rPr>
          <w:rFonts w:ascii="Arial" w:hAnsi="Arial" w:cs="Arial"/>
          <w:sz w:val="18"/>
          <w:szCs w:val="18"/>
        </w:rPr>
        <w:t>Indien een Deelnemer een procedure tegen een opdrachtgever wil aanvangen moet hij eerst de opdrachtgever bij aangetekende brief (met bericht handtekening retour) vragen of hij het geschil beslecht wenst te zien door Geschillencommissie Verbouw &amp; Nieuwbouw dan wel door de gewone rechter. De Deelnemer moet daarbij voor de reactie van de opdrachtgever een termijn van ten minste één maand in acht nemen. De Deelnemer is vervolgens gebonden aan de keuze van de opdrachtgever. Indien de opdrachtgever geen tijdige keuze maakt, dan is de Deelnemer vrij om te kiezen voor Geschillencommissie Verbouw &amp; Nieuwbouw of de gewone rechter.</w:t>
      </w:r>
    </w:p>
    <w:p w14:paraId="1AAF0086" w14:textId="77777777" w:rsidR="005B3097" w:rsidRPr="00E048D1" w:rsidRDefault="005B3097" w:rsidP="005B3097">
      <w:pPr>
        <w:autoSpaceDE w:val="0"/>
        <w:autoSpaceDN w:val="0"/>
        <w:adjustRightInd w:val="0"/>
        <w:contextualSpacing/>
        <w:rPr>
          <w:rFonts w:ascii="Arial" w:hAnsi="Arial" w:cs="Arial"/>
          <w:sz w:val="18"/>
          <w:szCs w:val="18"/>
        </w:rPr>
      </w:pPr>
      <w:r w:rsidRPr="00E048D1">
        <w:rPr>
          <w:rFonts w:ascii="Arial" w:hAnsi="Arial" w:cs="Arial"/>
          <w:sz w:val="18"/>
          <w:szCs w:val="18"/>
        </w:rPr>
        <w:t>Ingeval van een kort geding hebben beide partijen het recht een voorlopige voorziening te vragen aan de gewone rechter .</w:t>
      </w:r>
    </w:p>
    <w:p w14:paraId="46B3C7B5" w14:textId="77777777" w:rsidR="005B3097" w:rsidRPr="00E048D1" w:rsidRDefault="005B3097" w:rsidP="005B3097">
      <w:pPr>
        <w:autoSpaceDE w:val="0"/>
        <w:autoSpaceDN w:val="0"/>
        <w:adjustRightInd w:val="0"/>
        <w:contextualSpacing/>
        <w:rPr>
          <w:rFonts w:ascii="Arial" w:hAnsi="Arial" w:cs="Arial"/>
          <w:sz w:val="18"/>
          <w:szCs w:val="18"/>
        </w:rPr>
      </w:pPr>
      <w:r w:rsidRPr="00E048D1">
        <w:rPr>
          <w:rFonts w:ascii="Arial" w:hAnsi="Arial" w:cs="Arial"/>
          <w:sz w:val="18"/>
          <w:szCs w:val="18"/>
        </w:rPr>
        <w:t>Van belang hier is om te vermelden dat alleen een vonnis van Geschillencommissie Verbouw &amp; Nieuwbouw als basis kan dienen voor een beroep op de gebrekenwaarborg van BouwGarant. Met een vonnis van de gewone rechter kan dus geen beroep op deze gebrekenwaarborg worden gedaan.</w:t>
      </w:r>
    </w:p>
    <w:p w14:paraId="7A0138FA" w14:textId="77777777" w:rsidR="005B3097" w:rsidRPr="00E048D1" w:rsidRDefault="005B3097" w:rsidP="005B3097">
      <w:pPr>
        <w:autoSpaceDE w:val="0"/>
        <w:autoSpaceDN w:val="0"/>
        <w:adjustRightInd w:val="0"/>
        <w:contextualSpacing/>
        <w:rPr>
          <w:rFonts w:ascii="Arial" w:hAnsi="Arial" w:cs="Arial"/>
        </w:rPr>
      </w:pPr>
      <w:r w:rsidRPr="00E048D1">
        <w:rPr>
          <w:rFonts w:ascii="Arial" w:hAnsi="Arial" w:cs="Arial"/>
          <w:sz w:val="18"/>
          <w:szCs w:val="18"/>
        </w:rPr>
        <w:t xml:space="preserve">Voor verdere bijzonderheden over de procedure bij Geschillencommissie Verbouw &amp; Nieuwbouw wordt u verwezen naar de websites van BouwGarant en de Geschillencommissie Verbouw &amp; Nieuwbouw. </w:t>
      </w:r>
    </w:p>
    <w:p w14:paraId="55E07A57" w14:textId="77777777" w:rsidR="008A4F82" w:rsidRPr="00E048D1" w:rsidRDefault="008A4F82" w:rsidP="008A4F82">
      <w:pPr>
        <w:suppressAutoHyphens/>
        <w:rPr>
          <w:rFonts w:ascii="Arial" w:hAnsi="Arial" w:cs="Arial"/>
          <w:sz w:val="18"/>
          <w:szCs w:val="18"/>
        </w:rPr>
      </w:pPr>
    </w:p>
    <w:p w14:paraId="1FC244A8" w14:textId="77777777" w:rsidR="008A4F82" w:rsidRPr="00E048D1" w:rsidRDefault="008A4F82" w:rsidP="008A4F82">
      <w:pPr>
        <w:pStyle w:val="Kop1"/>
        <w:tabs>
          <w:tab w:val="clear" w:pos="-720"/>
          <w:tab w:val="clear" w:pos="426"/>
        </w:tabs>
        <w:jc w:val="left"/>
        <w:rPr>
          <w:rFonts w:cs="Arial"/>
          <w:spacing w:val="0"/>
          <w:sz w:val="18"/>
          <w:szCs w:val="18"/>
        </w:rPr>
      </w:pPr>
      <w:r w:rsidRPr="00E048D1">
        <w:rPr>
          <w:rFonts w:cs="Arial"/>
          <w:spacing w:val="0"/>
          <w:sz w:val="18"/>
          <w:szCs w:val="18"/>
        </w:rPr>
        <w:t>Ondertekening en dagtekening; termijnen</w:t>
      </w:r>
    </w:p>
    <w:p w14:paraId="7AD0ADD4" w14:textId="39353E97"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Bij het ondertekenen moet de </w:t>
      </w:r>
      <w:r w:rsidR="0077709C" w:rsidRPr="00E048D1">
        <w:rPr>
          <w:rFonts w:ascii="Arial" w:hAnsi="Arial" w:cs="Arial"/>
          <w:sz w:val="18"/>
          <w:szCs w:val="18"/>
        </w:rPr>
        <w:t>Opdrachtgever</w:t>
      </w:r>
      <w:r w:rsidRPr="00E048D1">
        <w:rPr>
          <w:rFonts w:ascii="Arial" w:hAnsi="Arial" w:cs="Arial"/>
          <w:sz w:val="18"/>
          <w:szCs w:val="18"/>
        </w:rPr>
        <w:t xml:space="preserve"> de plaats waar en de datum waarop hij ondertekent invullen.</w:t>
      </w:r>
    </w:p>
    <w:p w14:paraId="32A9A530" w14:textId="77777777" w:rsidR="008A4F82" w:rsidRPr="00E048D1" w:rsidRDefault="008A4F82" w:rsidP="008A4F82">
      <w:pPr>
        <w:suppressAutoHyphens/>
        <w:rPr>
          <w:rFonts w:ascii="Arial" w:hAnsi="Arial" w:cs="Arial"/>
          <w:sz w:val="18"/>
          <w:szCs w:val="18"/>
        </w:rPr>
      </w:pPr>
      <w:r w:rsidRPr="00E048D1">
        <w:rPr>
          <w:rFonts w:ascii="Arial" w:hAnsi="Arial" w:cs="Arial"/>
          <w:sz w:val="18"/>
          <w:szCs w:val="18"/>
        </w:rPr>
        <w:t>Deze datum is mede van belang voor een eventuele ontbinding van de overeenkomst. Dat wordt hierna nader toegelicht.</w:t>
      </w:r>
    </w:p>
    <w:p w14:paraId="3132EFFD" w14:textId="77777777" w:rsidR="008A4F82" w:rsidRPr="00E048D1" w:rsidRDefault="008A4F82" w:rsidP="008A4F82">
      <w:pPr>
        <w:suppressAutoHyphens/>
        <w:rPr>
          <w:rFonts w:ascii="Arial" w:hAnsi="Arial" w:cs="Arial"/>
          <w:sz w:val="18"/>
          <w:szCs w:val="18"/>
        </w:rPr>
      </w:pPr>
    </w:p>
    <w:p w14:paraId="0A2D96AE" w14:textId="77777777" w:rsidR="008A4F82" w:rsidRPr="00E048D1" w:rsidRDefault="008A4F82" w:rsidP="008A4F82">
      <w:pPr>
        <w:suppressAutoHyphens/>
        <w:rPr>
          <w:rFonts w:ascii="Arial" w:hAnsi="Arial" w:cs="Arial"/>
          <w:sz w:val="18"/>
          <w:szCs w:val="18"/>
        </w:rPr>
      </w:pPr>
      <w:r w:rsidRPr="00E048D1">
        <w:rPr>
          <w:rFonts w:ascii="Arial" w:hAnsi="Arial" w:cs="Arial"/>
          <w:sz w:val="18"/>
          <w:szCs w:val="18"/>
        </w:rPr>
        <w:t>Partijen dienen er op toe te zien dat ieder van hen een door beiden getekend exemplaar van de akte ontvangt.</w:t>
      </w:r>
    </w:p>
    <w:p w14:paraId="11FA358E" w14:textId="77777777" w:rsidR="008A4F82" w:rsidRPr="00E048D1" w:rsidRDefault="008A4F82" w:rsidP="008A4F82">
      <w:pPr>
        <w:suppressAutoHyphens/>
        <w:rPr>
          <w:rFonts w:ascii="Arial" w:hAnsi="Arial" w:cs="Arial"/>
          <w:sz w:val="18"/>
          <w:szCs w:val="18"/>
        </w:rPr>
      </w:pPr>
    </w:p>
    <w:p w14:paraId="46E53FBC" w14:textId="02A3304C"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Artikel 7 geeft de periode aan waarbinnen de </w:t>
      </w:r>
      <w:r w:rsidR="0077709C" w:rsidRPr="00E048D1">
        <w:rPr>
          <w:rFonts w:ascii="Arial" w:hAnsi="Arial" w:cs="Arial"/>
          <w:sz w:val="18"/>
          <w:szCs w:val="18"/>
        </w:rPr>
        <w:t>Opdrachtgever</w:t>
      </w:r>
      <w:r w:rsidRPr="00E048D1">
        <w:rPr>
          <w:rFonts w:ascii="Arial" w:hAnsi="Arial" w:cs="Arial"/>
          <w:sz w:val="18"/>
          <w:szCs w:val="18"/>
        </w:rPr>
        <w:t xml:space="preserve"> de financiering (hypotheek met eventuele Nationale Hypotheek Garantie) en de eventuele huisvestingsvergunning moet regelen. Deze periode gaat in bij de ondertekening van de overeenkomst door de </w:t>
      </w:r>
      <w:r w:rsidR="0077709C" w:rsidRPr="00E048D1">
        <w:rPr>
          <w:rFonts w:ascii="Arial" w:hAnsi="Arial" w:cs="Arial"/>
          <w:sz w:val="18"/>
          <w:szCs w:val="18"/>
        </w:rPr>
        <w:t>Opdrachtgever</w:t>
      </w:r>
      <w:r w:rsidRPr="00E048D1">
        <w:rPr>
          <w:rFonts w:ascii="Arial" w:hAnsi="Arial" w:cs="Arial"/>
          <w:sz w:val="18"/>
          <w:szCs w:val="18"/>
        </w:rPr>
        <w:t>.</w:t>
      </w:r>
    </w:p>
    <w:p w14:paraId="63CADD25" w14:textId="77777777" w:rsidR="008A4F82" w:rsidRPr="00E048D1" w:rsidRDefault="008A4F82" w:rsidP="008A4F82">
      <w:pPr>
        <w:suppressAutoHyphens/>
        <w:rPr>
          <w:rFonts w:ascii="Arial" w:hAnsi="Arial" w:cs="Arial"/>
          <w:sz w:val="18"/>
          <w:szCs w:val="18"/>
        </w:rPr>
      </w:pPr>
    </w:p>
    <w:p w14:paraId="7892CA13" w14:textId="0BC35209"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In artikel 8 en 9 echter begint de termijn (tijdsperiode) te lopen, nadat het door de </w:t>
      </w:r>
      <w:r w:rsidR="0077709C" w:rsidRPr="00E048D1">
        <w:rPr>
          <w:rFonts w:ascii="Arial" w:hAnsi="Arial" w:cs="Arial"/>
          <w:sz w:val="18"/>
          <w:szCs w:val="18"/>
        </w:rPr>
        <w:t>Opdrachtgever</w:t>
      </w:r>
      <w:r w:rsidRPr="00E048D1">
        <w:rPr>
          <w:rFonts w:ascii="Arial" w:hAnsi="Arial" w:cs="Arial"/>
          <w:sz w:val="18"/>
          <w:szCs w:val="18"/>
        </w:rPr>
        <w:t xml:space="preserve"> ondertekende stuk door de </w:t>
      </w:r>
      <w:r w:rsidR="00090097" w:rsidRPr="00E048D1">
        <w:rPr>
          <w:rFonts w:ascii="Arial" w:hAnsi="Arial" w:cs="Arial"/>
          <w:sz w:val="18"/>
          <w:szCs w:val="18"/>
        </w:rPr>
        <w:t>Deelnemer</w:t>
      </w:r>
      <w:r w:rsidRPr="00E048D1">
        <w:rPr>
          <w:rFonts w:ascii="Arial" w:hAnsi="Arial" w:cs="Arial"/>
          <w:sz w:val="18"/>
          <w:szCs w:val="18"/>
        </w:rPr>
        <w:t xml:space="preserve"> ontvangen is.</w:t>
      </w:r>
    </w:p>
    <w:p w14:paraId="325F41D9" w14:textId="212543C1"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Daarom is het van belang, dat de </w:t>
      </w:r>
      <w:r w:rsidR="0077709C" w:rsidRPr="00E048D1">
        <w:rPr>
          <w:rFonts w:ascii="Arial" w:hAnsi="Arial" w:cs="Arial"/>
          <w:sz w:val="18"/>
          <w:szCs w:val="18"/>
        </w:rPr>
        <w:t>Opdrachtgever</w:t>
      </w:r>
      <w:r w:rsidRPr="00E048D1">
        <w:rPr>
          <w:rFonts w:ascii="Arial" w:hAnsi="Arial" w:cs="Arial"/>
          <w:sz w:val="18"/>
          <w:szCs w:val="18"/>
        </w:rPr>
        <w:t xml:space="preserve"> kan aantonen, dat de stukken zijn verzonden of afgegeven. In dat laatste geval kan de </w:t>
      </w:r>
      <w:r w:rsidR="0077709C" w:rsidRPr="00E048D1">
        <w:rPr>
          <w:rFonts w:ascii="Arial" w:hAnsi="Arial" w:cs="Arial"/>
          <w:sz w:val="18"/>
          <w:szCs w:val="18"/>
        </w:rPr>
        <w:t>Opdrachtgever</w:t>
      </w:r>
      <w:r w:rsidRPr="00E048D1">
        <w:rPr>
          <w:rFonts w:ascii="Arial" w:hAnsi="Arial" w:cs="Arial"/>
          <w:sz w:val="18"/>
          <w:szCs w:val="18"/>
        </w:rPr>
        <w:t xml:space="preserve"> van de </w:t>
      </w:r>
      <w:r w:rsidR="00090097" w:rsidRPr="00E048D1">
        <w:rPr>
          <w:rFonts w:ascii="Arial" w:hAnsi="Arial" w:cs="Arial"/>
          <w:sz w:val="18"/>
          <w:szCs w:val="18"/>
        </w:rPr>
        <w:t>Deelnemer</w:t>
      </w:r>
      <w:r w:rsidRPr="00E048D1">
        <w:rPr>
          <w:rFonts w:ascii="Arial" w:hAnsi="Arial" w:cs="Arial"/>
          <w:sz w:val="18"/>
          <w:szCs w:val="18"/>
        </w:rPr>
        <w:t xml:space="preserve"> of diens makelaar / verkoper een ontvangstbewijs (reçu) vragen. Voor de verzending van stukken zijn in de overeenkomst de mogelijkheden aangegeven.</w:t>
      </w:r>
    </w:p>
    <w:p w14:paraId="0B6E00EB" w14:textId="77777777" w:rsidR="008A4F82" w:rsidRPr="00E048D1" w:rsidRDefault="008A4F82" w:rsidP="008A4F82">
      <w:pPr>
        <w:suppressAutoHyphens/>
        <w:rPr>
          <w:rFonts w:ascii="Arial" w:hAnsi="Arial" w:cs="Arial"/>
          <w:sz w:val="18"/>
          <w:szCs w:val="18"/>
        </w:rPr>
      </w:pPr>
    </w:p>
    <w:p w14:paraId="1625FE1B" w14:textId="77777777" w:rsidR="008A4F82" w:rsidRPr="00E048D1" w:rsidRDefault="008A4F82" w:rsidP="008A4F82">
      <w:pPr>
        <w:suppressAutoHyphens/>
        <w:rPr>
          <w:rFonts w:ascii="Arial" w:hAnsi="Arial" w:cs="Arial"/>
          <w:sz w:val="18"/>
          <w:szCs w:val="18"/>
        </w:rPr>
      </w:pPr>
      <w:r w:rsidRPr="00E048D1">
        <w:rPr>
          <w:rFonts w:ascii="Arial" w:hAnsi="Arial" w:cs="Arial"/>
          <w:sz w:val="18"/>
          <w:szCs w:val="18"/>
        </w:rPr>
        <w:t>Afhankelijk van de inhoud van het artikel in de overeenkomst inzake opschortende voorwaarden, kan de situatie zich voordoen dat deze termijnen pas ingaan na het in vervulling gaan van de opschortende voorwaarden.</w:t>
      </w:r>
    </w:p>
    <w:p w14:paraId="4A921744" w14:textId="77777777" w:rsidR="008A4F82" w:rsidRPr="00E048D1" w:rsidRDefault="008A4F82" w:rsidP="008A4F82">
      <w:pPr>
        <w:suppressAutoHyphens/>
        <w:rPr>
          <w:rFonts w:ascii="Arial" w:hAnsi="Arial" w:cs="Arial"/>
          <w:sz w:val="18"/>
          <w:szCs w:val="18"/>
        </w:rPr>
      </w:pPr>
    </w:p>
    <w:p w14:paraId="61937427" w14:textId="0105CB7D" w:rsidR="008A4F82" w:rsidRPr="00E048D1" w:rsidRDefault="008A4F82" w:rsidP="008A4F82">
      <w:pPr>
        <w:pStyle w:val="Kop1"/>
        <w:tabs>
          <w:tab w:val="clear" w:pos="-720"/>
          <w:tab w:val="clear" w:pos="426"/>
        </w:tabs>
        <w:jc w:val="left"/>
        <w:rPr>
          <w:rFonts w:cs="Arial"/>
          <w:spacing w:val="0"/>
          <w:sz w:val="18"/>
          <w:szCs w:val="18"/>
        </w:rPr>
      </w:pPr>
      <w:r w:rsidRPr="00E048D1">
        <w:rPr>
          <w:rFonts w:cs="Arial"/>
          <w:spacing w:val="0"/>
          <w:sz w:val="18"/>
          <w:szCs w:val="18"/>
        </w:rPr>
        <w:t xml:space="preserve">Aparte handtekening voor de ontvangst van Algemene Voorwaarden, Algemene Toelichting en </w:t>
      </w:r>
      <w:r w:rsidR="0077709C" w:rsidRPr="00E048D1">
        <w:rPr>
          <w:rFonts w:cs="Arial"/>
          <w:spacing w:val="0"/>
          <w:sz w:val="18"/>
          <w:szCs w:val="18"/>
        </w:rPr>
        <w:t xml:space="preserve">BouwGarant </w:t>
      </w:r>
      <w:r w:rsidR="00A94B36" w:rsidRPr="00E048D1">
        <w:rPr>
          <w:rFonts w:cs="Arial"/>
          <w:spacing w:val="0"/>
          <w:sz w:val="18"/>
          <w:szCs w:val="18"/>
        </w:rPr>
        <w:t xml:space="preserve"> </w:t>
      </w:r>
      <w:r w:rsidR="00D763F9">
        <w:rPr>
          <w:rFonts w:cs="Arial"/>
          <w:spacing w:val="0"/>
          <w:sz w:val="18"/>
          <w:szCs w:val="18"/>
        </w:rPr>
        <w:t>Nieuwbouwgarantieregeling Eengezinswoning 2023</w:t>
      </w:r>
    </w:p>
    <w:p w14:paraId="70DBDDF2" w14:textId="2D9784E4" w:rsidR="008A4F82" w:rsidRPr="00E048D1" w:rsidRDefault="008A4F82" w:rsidP="008A4F82">
      <w:pPr>
        <w:pStyle w:val="Plattetekst3"/>
        <w:tabs>
          <w:tab w:val="clear" w:pos="-1440"/>
          <w:tab w:val="clear" w:pos="-720"/>
          <w:tab w:val="clear" w:pos="584"/>
          <w:tab w:val="clear" w:pos="1020"/>
          <w:tab w:val="clear" w:pos="1457"/>
          <w:tab w:val="clear" w:pos="1893"/>
        </w:tabs>
        <w:jc w:val="left"/>
        <w:rPr>
          <w:rFonts w:cs="Arial"/>
          <w:color w:val="auto"/>
          <w:szCs w:val="18"/>
        </w:rPr>
      </w:pPr>
      <w:r w:rsidRPr="00E048D1">
        <w:rPr>
          <w:rFonts w:cs="Arial"/>
          <w:color w:val="auto"/>
          <w:szCs w:val="18"/>
        </w:rPr>
        <w:t xml:space="preserve">Het is van belang om voor of bij het sluiten van de overeenkomst kennis te kunnen nemen van alle Algemene Voorwaarden, zoals de Algemene Voorwaarden voor de aannemingsovereenkomst voor eengezinshuizen (projectmatige bouw). Zij moeten aan de </w:t>
      </w:r>
      <w:r w:rsidR="0077709C" w:rsidRPr="00E048D1">
        <w:rPr>
          <w:rFonts w:cs="Arial"/>
          <w:color w:val="auto"/>
          <w:szCs w:val="18"/>
        </w:rPr>
        <w:t>Opdrachtgever</w:t>
      </w:r>
      <w:r w:rsidRPr="00E048D1">
        <w:rPr>
          <w:rFonts w:cs="Arial"/>
          <w:color w:val="auto"/>
          <w:szCs w:val="18"/>
        </w:rPr>
        <w:t xml:space="preserve"> door de </w:t>
      </w:r>
      <w:r w:rsidR="00090097" w:rsidRPr="00E048D1">
        <w:rPr>
          <w:rFonts w:cs="Arial"/>
          <w:color w:val="auto"/>
          <w:szCs w:val="18"/>
        </w:rPr>
        <w:t>Deelnemer</w:t>
      </w:r>
      <w:r w:rsidRPr="00E048D1">
        <w:rPr>
          <w:rFonts w:cs="Arial"/>
          <w:color w:val="auto"/>
          <w:szCs w:val="18"/>
        </w:rPr>
        <w:t xml:space="preserve"> ter hand zijn gesteld.</w:t>
      </w:r>
    </w:p>
    <w:p w14:paraId="3DDE8EB1" w14:textId="4C6345C7"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De </w:t>
      </w:r>
      <w:r w:rsidR="0077709C" w:rsidRPr="00E048D1">
        <w:rPr>
          <w:rFonts w:ascii="Arial" w:hAnsi="Arial" w:cs="Arial"/>
          <w:sz w:val="18"/>
          <w:szCs w:val="18"/>
        </w:rPr>
        <w:t>Opdrachtgever</w:t>
      </w:r>
      <w:r w:rsidRPr="00E048D1">
        <w:rPr>
          <w:rFonts w:ascii="Arial" w:hAnsi="Arial" w:cs="Arial"/>
          <w:sz w:val="18"/>
          <w:szCs w:val="18"/>
        </w:rPr>
        <w:t xml:space="preserve"> plaatst zijn handtekening voor de ontvangst van die voorwaarden pas als deze voorwaarden ook daadwerkelijk zijn ontvangen en in zijn bezit zijn.</w:t>
      </w:r>
    </w:p>
    <w:p w14:paraId="1E14E6DB" w14:textId="26487272"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Hetzelfde geldt voor de toepasselijke </w:t>
      </w:r>
      <w:r w:rsidR="0077709C" w:rsidRPr="00E048D1">
        <w:rPr>
          <w:rFonts w:ascii="Arial" w:hAnsi="Arial" w:cs="Arial"/>
          <w:sz w:val="18"/>
          <w:szCs w:val="18"/>
        </w:rPr>
        <w:t xml:space="preserve">BouwGarant </w:t>
      </w:r>
      <w:r w:rsidR="00A94B36" w:rsidRPr="00E048D1">
        <w:rPr>
          <w:rFonts w:ascii="Arial" w:hAnsi="Arial" w:cs="Arial"/>
          <w:sz w:val="18"/>
          <w:szCs w:val="18"/>
        </w:rPr>
        <w:t xml:space="preserve"> </w:t>
      </w:r>
      <w:r w:rsidR="00D763F9">
        <w:rPr>
          <w:rFonts w:ascii="Arial" w:hAnsi="Arial" w:cs="Arial"/>
          <w:sz w:val="18"/>
          <w:szCs w:val="18"/>
        </w:rPr>
        <w:t>Nieuwbouwgarantieregeling Eengezinswoning 2023</w:t>
      </w:r>
      <w:r w:rsidRPr="00E048D1">
        <w:rPr>
          <w:rFonts w:ascii="Arial" w:hAnsi="Arial" w:cs="Arial"/>
          <w:sz w:val="18"/>
          <w:szCs w:val="18"/>
        </w:rPr>
        <w:t xml:space="preserve"> en deze Algemene Toelichting. Ook deze moet de </w:t>
      </w:r>
      <w:r w:rsidR="00090097" w:rsidRPr="00E048D1">
        <w:rPr>
          <w:rFonts w:ascii="Arial" w:hAnsi="Arial" w:cs="Arial"/>
          <w:sz w:val="18"/>
          <w:szCs w:val="18"/>
        </w:rPr>
        <w:t>Deelnemer</w:t>
      </w:r>
      <w:r w:rsidRPr="00E048D1">
        <w:rPr>
          <w:rFonts w:ascii="Arial" w:hAnsi="Arial" w:cs="Arial"/>
          <w:sz w:val="18"/>
          <w:szCs w:val="18"/>
        </w:rPr>
        <w:t xml:space="preserve"> uiterlijk bij de aanbieding van de overeenkomst ter hand stellen.</w:t>
      </w:r>
    </w:p>
    <w:p w14:paraId="22E92F22" w14:textId="77777777" w:rsidR="008A4F82" w:rsidRPr="00E048D1" w:rsidRDefault="008A4F82" w:rsidP="008A4F82">
      <w:pPr>
        <w:suppressAutoHyphens/>
        <w:rPr>
          <w:rFonts w:ascii="Arial" w:hAnsi="Arial" w:cs="Arial"/>
          <w:sz w:val="18"/>
          <w:szCs w:val="18"/>
        </w:rPr>
      </w:pPr>
    </w:p>
    <w:p w14:paraId="66C20171" w14:textId="77777777" w:rsidR="008A4F82" w:rsidRPr="00E048D1" w:rsidRDefault="008A4F82" w:rsidP="008A4F82">
      <w:pPr>
        <w:pStyle w:val="Kop1"/>
        <w:tabs>
          <w:tab w:val="clear" w:pos="-720"/>
          <w:tab w:val="clear" w:pos="426"/>
        </w:tabs>
        <w:jc w:val="left"/>
        <w:rPr>
          <w:rFonts w:cs="Arial"/>
          <w:spacing w:val="0"/>
          <w:sz w:val="18"/>
          <w:szCs w:val="18"/>
        </w:rPr>
      </w:pPr>
      <w:r w:rsidRPr="00E048D1">
        <w:rPr>
          <w:rFonts w:cs="Arial"/>
          <w:spacing w:val="0"/>
          <w:sz w:val="18"/>
          <w:szCs w:val="18"/>
        </w:rPr>
        <w:t>Ontbinding van de overeenkomst</w:t>
      </w:r>
    </w:p>
    <w:p w14:paraId="3BBE40F1" w14:textId="0EDFA8CF"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Op sommige plaatsen in de overeenkomst is aangegeven, dat de </w:t>
      </w:r>
      <w:r w:rsidR="0077709C" w:rsidRPr="00E048D1">
        <w:rPr>
          <w:rFonts w:ascii="Arial" w:hAnsi="Arial" w:cs="Arial"/>
          <w:sz w:val="18"/>
          <w:szCs w:val="18"/>
        </w:rPr>
        <w:t>Opdrachtgever</w:t>
      </w:r>
      <w:r w:rsidRPr="00E048D1">
        <w:rPr>
          <w:rFonts w:ascii="Arial" w:hAnsi="Arial" w:cs="Arial"/>
          <w:sz w:val="18"/>
          <w:szCs w:val="18"/>
        </w:rPr>
        <w:t xml:space="preserve"> de ontbinding van de overeenkomst kan bewerkstelligen. In het Burgerlijk Wetboek is de ontbinding geregeld. De wet geeft aan degene die de overeenkomst </w:t>
      </w:r>
      <w:r w:rsidRPr="00E048D1">
        <w:rPr>
          <w:rFonts w:ascii="Arial" w:hAnsi="Arial" w:cs="Arial"/>
          <w:sz w:val="18"/>
          <w:szCs w:val="18"/>
        </w:rPr>
        <w:lastRenderedPageBreak/>
        <w:t>wil ontbinden de keuze tussen ‘inroepen’ (via een brief) of ‘vorderen’ (aan de rechter vragen) om de overeenkomst te ontbinden. In sommige artikelen spreekt de overeenkomst naast inroepen ook over vorderen. Wanneer twijfel bestaat of de wanprestatie van voldoende gewicht is om de overeenkomst te ontbinden, kan het verstandig zijn de bevoegde rechter in te schakelen. Er kan ook gedeeltelijk worden ontbonden. Een ontbinding kan leiden tot het geheel of gedeeltelijk terugdraaien van de overeenkomst.</w:t>
      </w:r>
    </w:p>
    <w:p w14:paraId="0CCE1ED1" w14:textId="77777777" w:rsidR="008A4F82" w:rsidRPr="00E048D1" w:rsidRDefault="008A4F82" w:rsidP="008A4F82">
      <w:pPr>
        <w:pStyle w:val="Kop2"/>
        <w:tabs>
          <w:tab w:val="clear" w:pos="-1440"/>
          <w:tab w:val="clear" w:pos="-720"/>
          <w:tab w:val="clear" w:pos="584"/>
          <w:tab w:val="clear" w:pos="1020"/>
          <w:tab w:val="clear" w:pos="1457"/>
          <w:tab w:val="clear" w:pos="1893"/>
        </w:tabs>
        <w:rPr>
          <w:rFonts w:ascii="Arial" w:hAnsi="Arial" w:cs="Arial"/>
          <w:b w:val="0"/>
          <w:szCs w:val="18"/>
        </w:rPr>
      </w:pPr>
    </w:p>
    <w:p w14:paraId="5A80F36B" w14:textId="77777777" w:rsidR="008A4F82" w:rsidRPr="00E048D1" w:rsidRDefault="008A4F82" w:rsidP="008A4F82">
      <w:pPr>
        <w:pStyle w:val="Kop2"/>
        <w:tabs>
          <w:tab w:val="clear" w:pos="-1440"/>
          <w:tab w:val="clear" w:pos="-720"/>
          <w:tab w:val="clear" w:pos="584"/>
          <w:tab w:val="clear" w:pos="1020"/>
          <w:tab w:val="clear" w:pos="1457"/>
          <w:tab w:val="clear" w:pos="1893"/>
        </w:tabs>
        <w:jc w:val="center"/>
        <w:rPr>
          <w:rFonts w:ascii="Arial" w:hAnsi="Arial" w:cs="Arial"/>
          <w:szCs w:val="18"/>
        </w:rPr>
      </w:pPr>
      <w:r w:rsidRPr="00E048D1">
        <w:rPr>
          <w:rFonts w:ascii="Arial" w:hAnsi="Arial" w:cs="Arial"/>
          <w:szCs w:val="18"/>
        </w:rPr>
        <w:t>ALGEMENE VOORWAARDEN</w:t>
      </w:r>
    </w:p>
    <w:p w14:paraId="20073241" w14:textId="77777777" w:rsidR="008A4F82" w:rsidRPr="00E048D1" w:rsidRDefault="008A4F82" w:rsidP="008A4F82">
      <w:pPr>
        <w:suppressAutoHyphens/>
        <w:rPr>
          <w:rFonts w:ascii="Arial" w:hAnsi="Arial" w:cs="Arial"/>
          <w:sz w:val="18"/>
          <w:szCs w:val="18"/>
        </w:rPr>
      </w:pPr>
    </w:p>
    <w:p w14:paraId="4F1FAE0C" w14:textId="29C0A861" w:rsidR="008A4F82" w:rsidRPr="00E048D1" w:rsidRDefault="008A4F82" w:rsidP="008A4F82">
      <w:pPr>
        <w:suppressAutoHyphens/>
        <w:rPr>
          <w:rFonts w:ascii="Arial" w:hAnsi="Arial" w:cs="Arial"/>
          <w:b/>
          <w:sz w:val="18"/>
          <w:szCs w:val="18"/>
        </w:rPr>
      </w:pPr>
      <w:r w:rsidRPr="00E048D1">
        <w:rPr>
          <w:rFonts w:ascii="Arial" w:hAnsi="Arial" w:cs="Arial"/>
          <w:b/>
          <w:sz w:val="18"/>
          <w:szCs w:val="18"/>
        </w:rPr>
        <w:t xml:space="preserve">Artikel 3 Wijzigingen op initiatief van de </w:t>
      </w:r>
      <w:r w:rsidR="00090097" w:rsidRPr="00E048D1">
        <w:rPr>
          <w:rFonts w:ascii="Arial" w:hAnsi="Arial" w:cs="Arial"/>
          <w:b/>
          <w:sz w:val="18"/>
          <w:szCs w:val="18"/>
        </w:rPr>
        <w:t>Deelnemer</w:t>
      </w:r>
    </w:p>
    <w:p w14:paraId="0D64D250" w14:textId="5E93CBDF"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De </w:t>
      </w:r>
      <w:r w:rsidR="00090097" w:rsidRPr="00E048D1">
        <w:rPr>
          <w:rFonts w:ascii="Arial" w:hAnsi="Arial" w:cs="Arial"/>
          <w:sz w:val="18"/>
          <w:szCs w:val="18"/>
        </w:rPr>
        <w:t>Deelnemer</w:t>
      </w:r>
      <w:r w:rsidRPr="00E048D1">
        <w:rPr>
          <w:rFonts w:ascii="Arial" w:hAnsi="Arial" w:cs="Arial"/>
          <w:sz w:val="18"/>
          <w:szCs w:val="18"/>
        </w:rPr>
        <w:t xml:space="preserve"> mag wijzigingen doorvoeren in het bouwplan mits deze aantoonbaar noodzakelijk zijn. Maar hoe noodzakelijk ook, de wijzigingen mogen geen afbreuk doen aan waarde, kwaliteit, uiterlijk, aanzien en bruikbaarheid van de woning. Is de wijziging ofwel niet noodzakelijk ofwel doet afbreuk aan waarde, kwaliteit, uiterlijk, aanzien en bruikbaarheid van de woning, zullen partijen in goed onderling overleg tot een vergelijk moeten zien te komen. Slechts wijzigingen die én noodzakelijk zijn én geen afbreuk doen aan waarde, kwaliteit, uiterlijk, aanzien en bruikbaarheid van de woning kunnen éénzijdig aan de </w:t>
      </w:r>
      <w:r w:rsidR="0077709C" w:rsidRPr="00E048D1">
        <w:rPr>
          <w:rFonts w:ascii="Arial" w:hAnsi="Arial" w:cs="Arial"/>
          <w:sz w:val="18"/>
          <w:szCs w:val="18"/>
        </w:rPr>
        <w:t>Opdrachtgever</w:t>
      </w:r>
      <w:r w:rsidRPr="00E048D1">
        <w:rPr>
          <w:rFonts w:ascii="Arial" w:hAnsi="Arial" w:cs="Arial"/>
          <w:sz w:val="18"/>
          <w:szCs w:val="18"/>
        </w:rPr>
        <w:t xml:space="preserve"> worden medegedeeld op de wijze zoals in dit artikel van de Algemene Voorwaarden is beschreven.</w:t>
      </w:r>
    </w:p>
    <w:p w14:paraId="3D557E5A" w14:textId="77777777" w:rsidR="008A4F82" w:rsidRPr="00E048D1" w:rsidRDefault="008A4F82" w:rsidP="008A4F82">
      <w:pPr>
        <w:tabs>
          <w:tab w:val="left" w:pos="-11482"/>
        </w:tabs>
        <w:suppressAutoHyphens/>
        <w:rPr>
          <w:rFonts w:ascii="Arial" w:hAnsi="Arial" w:cs="Arial"/>
          <w:b/>
          <w:sz w:val="18"/>
          <w:szCs w:val="18"/>
        </w:rPr>
      </w:pPr>
      <w:r w:rsidRPr="00E048D1">
        <w:rPr>
          <w:rFonts w:ascii="Arial" w:hAnsi="Arial" w:cs="Arial"/>
          <w:b/>
          <w:sz w:val="18"/>
          <w:szCs w:val="18"/>
        </w:rPr>
        <w:t>Artikel 7 Risico tijdens de bouw en verzekering</w:t>
      </w:r>
    </w:p>
    <w:p w14:paraId="13DD05E9" w14:textId="2E174732"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Zolang de </w:t>
      </w:r>
      <w:r w:rsidR="00090097" w:rsidRPr="00E048D1">
        <w:rPr>
          <w:rFonts w:ascii="Arial" w:hAnsi="Arial" w:cs="Arial"/>
          <w:sz w:val="18"/>
          <w:szCs w:val="18"/>
        </w:rPr>
        <w:t>Deelnemer</w:t>
      </w:r>
      <w:r w:rsidRPr="00E048D1">
        <w:rPr>
          <w:rFonts w:ascii="Arial" w:hAnsi="Arial" w:cs="Arial"/>
          <w:sz w:val="18"/>
          <w:szCs w:val="18"/>
        </w:rPr>
        <w:t xml:space="preserve"> de woning genoegzaam verzekerd moet houden zal tenminste het risico van brand, storm, water- en ontploffingsschade gedekt zijn.</w:t>
      </w:r>
    </w:p>
    <w:p w14:paraId="0CA72E77" w14:textId="77777777" w:rsidR="008A4F82" w:rsidRPr="00E048D1" w:rsidRDefault="008A4F82" w:rsidP="008A4F82">
      <w:pPr>
        <w:rPr>
          <w:rFonts w:ascii="Arial" w:hAnsi="Arial" w:cs="Arial"/>
          <w:b/>
          <w:iCs/>
          <w:color w:val="000000" w:themeColor="text1"/>
          <w:sz w:val="18"/>
          <w:szCs w:val="18"/>
        </w:rPr>
      </w:pPr>
      <w:bookmarkStart w:id="4" w:name="_Hlk98608236"/>
      <w:r w:rsidRPr="00E048D1">
        <w:rPr>
          <w:rFonts w:ascii="Arial" w:hAnsi="Arial" w:cs="Arial"/>
          <w:b/>
          <w:iCs/>
          <w:color w:val="000000" w:themeColor="text1"/>
          <w:sz w:val="18"/>
          <w:szCs w:val="18"/>
        </w:rPr>
        <w:t>Artikel 11 lid 1 Onwerkbare halve en hele werkdagen</w:t>
      </w:r>
    </w:p>
    <w:p w14:paraId="04AE350B" w14:textId="30360DC2" w:rsidR="008A4F82" w:rsidRPr="00E048D1" w:rsidRDefault="008A4F82" w:rsidP="008A4F82">
      <w:pPr>
        <w:rPr>
          <w:rFonts w:ascii="Arial" w:hAnsi="Arial" w:cs="Arial"/>
          <w:iCs/>
          <w:color w:val="000000" w:themeColor="text1"/>
          <w:sz w:val="18"/>
          <w:szCs w:val="18"/>
        </w:rPr>
      </w:pPr>
      <w:r w:rsidRPr="00E048D1">
        <w:rPr>
          <w:rFonts w:ascii="Arial" w:hAnsi="Arial" w:cs="Arial"/>
          <w:iCs/>
          <w:color w:val="000000" w:themeColor="text1"/>
          <w:sz w:val="18"/>
          <w:szCs w:val="18"/>
        </w:rPr>
        <w:t xml:space="preserve">Bij omstandigheden buiten de aansprakelijkheid van de </w:t>
      </w:r>
      <w:r w:rsidR="00090097" w:rsidRPr="00E048D1">
        <w:rPr>
          <w:rFonts w:ascii="Arial" w:hAnsi="Arial" w:cs="Arial"/>
          <w:iCs/>
          <w:color w:val="000000" w:themeColor="text1"/>
          <w:sz w:val="18"/>
          <w:szCs w:val="18"/>
        </w:rPr>
        <w:t>Deelnemer</w:t>
      </w:r>
      <w:r w:rsidRPr="00E048D1">
        <w:rPr>
          <w:rFonts w:ascii="Arial" w:hAnsi="Arial" w:cs="Arial"/>
          <w:iCs/>
          <w:color w:val="000000" w:themeColor="text1"/>
          <w:sz w:val="18"/>
          <w:szCs w:val="18"/>
        </w:rPr>
        <w:t xml:space="preserve"> valt onder meer te denken aan weersomstandigheden die het werken tijdelijk onmogelijk maken en / of omstandigheden die het gevolg zijn van door of vanwege overheidsinstanties opgelegde c.q. afgekondigde lockdowns en / of andere maatregelen. Een door of vanwege overheidsinstanties afgekondigde bouwstop ten gevolge van malversaties in de bouw onder verantwoordelijkheid van de </w:t>
      </w:r>
      <w:r w:rsidR="00090097" w:rsidRPr="00E048D1">
        <w:rPr>
          <w:rFonts w:ascii="Arial" w:hAnsi="Arial" w:cs="Arial"/>
          <w:iCs/>
          <w:color w:val="000000" w:themeColor="text1"/>
          <w:sz w:val="18"/>
          <w:szCs w:val="18"/>
        </w:rPr>
        <w:t>Deelnemer</w:t>
      </w:r>
      <w:r w:rsidRPr="00E048D1">
        <w:rPr>
          <w:rFonts w:ascii="Arial" w:hAnsi="Arial" w:cs="Arial"/>
          <w:iCs/>
          <w:color w:val="000000" w:themeColor="text1"/>
          <w:sz w:val="18"/>
          <w:szCs w:val="18"/>
        </w:rPr>
        <w:t xml:space="preserve"> valt vanzelfsprekend niet onder de omstandigheden buiten de aansprakelijkheid van de </w:t>
      </w:r>
      <w:r w:rsidR="00090097" w:rsidRPr="00E048D1">
        <w:rPr>
          <w:rFonts w:ascii="Arial" w:hAnsi="Arial" w:cs="Arial"/>
          <w:iCs/>
          <w:color w:val="000000" w:themeColor="text1"/>
          <w:sz w:val="18"/>
          <w:szCs w:val="18"/>
        </w:rPr>
        <w:t>Deelnemer</w:t>
      </w:r>
      <w:r w:rsidRPr="00E048D1">
        <w:rPr>
          <w:rFonts w:ascii="Arial" w:hAnsi="Arial" w:cs="Arial"/>
          <w:iCs/>
          <w:color w:val="000000" w:themeColor="text1"/>
          <w:sz w:val="18"/>
          <w:szCs w:val="18"/>
        </w:rPr>
        <w:t>.</w:t>
      </w:r>
    </w:p>
    <w:bookmarkEnd w:id="4"/>
    <w:p w14:paraId="677F0E17" w14:textId="77777777" w:rsidR="008A4F82" w:rsidRPr="00E048D1" w:rsidRDefault="008A4F82" w:rsidP="008A4F82">
      <w:pPr>
        <w:suppressAutoHyphens/>
        <w:rPr>
          <w:rFonts w:ascii="Arial" w:hAnsi="Arial" w:cs="Arial"/>
          <w:b/>
          <w:sz w:val="18"/>
          <w:szCs w:val="18"/>
        </w:rPr>
      </w:pPr>
      <w:r w:rsidRPr="00E048D1">
        <w:rPr>
          <w:rFonts w:ascii="Arial" w:hAnsi="Arial" w:cs="Arial"/>
          <w:b/>
          <w:sz w:val="18"/>
          <w:szCs w:val="18"/>
        </w:rPr>
        <w:t>Artikel 11 lid 2 Start bouw</w:t>
      </w:r>
    </w:p>
    <w:p w14:paraId="104C72FB" w14:textId="49B2AB17" w:rsidR="008A4F82" w:rsidRPr="00E048D1" w:rsidRDefault="008A4F82" w:rsidP="008A4F82">
      <w:pPr>
        <w:tabs>
          <w:tab w:val="left" w:pos="-11482"/>
        </w:tabs>
        <w:suppressAutoHyphens/>
        <w:rPr>
          <w:rFonts w:ascii="Arial" w:hAnsi="Arial" w:cs="Arial"/>
          <w:sz w:val="18"/>
          <w:szCs w:val="18"/>
        </w:rPr>
      </w:pPr>
      <w:r w:rsidRPr="00E048D1">
        <w:rPr>
          <w:rFonts w:ascii="Arial" w:hAnsi="Arial" w:cs="Arial"/>
          <w:sz w:val="18"/>
          <w:szCs w:val="18"/>
        </w:rPr>
        <w:t xml:space="preserve">Nadat de </w:t>
      </w:r>
      <w:r w:rsidR="0077709C" w:rsidRPr="00E048D1">
        <w:rPr>
          <w:rFonts w:ascii="Arial" w:hAnsi="Arial" w:cs="Arial"/>
          <w:sz w:val="18"/>
          <w:szCs w:val="18"/>
        </w:rPr>
        <w:t>Opdrachtgever</w:t>
      </w:r>
      <w:r w:rsidRPr="00E048D1">
        <w:rPr>
          <w:rFonts w:ascii="Arial" w:hAnsi="Arial" w:cs="Arial"/>
          <w:sz w:val="18"/>
          <w:szCs w:val="18"/>
        </w:rPr>
        <w:t xml:space="preserve"> de overeenkomst heeft getekend, moet binnen 6 maanden daarna met de bouw van het complex waarvan zijn woning deel uitmaakt, zijn begonnen.</w:t>
      </w:r>
    </w:p>
    <w:p w14:paraId="5FE3CCDE" w14:textId="77777777" w:rsidR="008A4F82" w:rsidRPr="00E048D1" w:rsidRDefault="008A4F82" w:rsidP="008A4F82">
      <w:pPr>
        <w:tabs>
          <w:tab w:val="left" w:pos="-11482"/>
        </w:tabs>
        <w:suppressAutoHyphens/>
        <w:rPr>
          <w:rFonts w:ascii="Arial" w:hAnsi="Arial" w:cs="Arial"/>
          <w:sz w:val="18"/>
          <w:szCs w:val="18"/>
        </w:rPr>
      </w:pPr>
    </w:p>
    <w:p w14:paraId="413737A4" w14:textId="77777777" w:rsidR="008A4F82" w:rsidRPr="00E048D1" w:rsidRDefault="008A4F82" w:rsidP="008A4F82">
      <w:pPr>
        <w:tabs>
          <w:tab w:val="left" w:pos="-11482"/>
        </w:tabs>
        <w:suppressAutoHyphens/>
        <w:rPr>
          <w:rFonts w:ascii="Arial" w:hAnsi="Arial" w:cs="Arial"/>
          <w:sz w:val="18"/>
          <w:szCs w:val="18"/>
        </w:rPr>
      </w:pPr>
      <w:r w:rsidRPr="00E048D1">
        <w:rPr>
          <w:rFonts w:ascii="Arial" w:hAnsi="Arial" w:cs="Arial"/>
          <w:sz w:val="18"/>
          <w:szCs w:val="18"/>
        </w:rPr>
        <w:t>Afhankelijk van de inhoud van het artikel in de overeenkomst inzake opschortende voorwaarden, kan de situatie zich voordoen dat deze termijn pas ingaat na het in vervulling gaan van de opschortende voorwaarden.</w:t>
      </w:r>
    </w:p>
    <w:p w14:paraId="7E5E63FE" w14:textId="77777777" w:rsidR="008A4F82" w:rsidRPr="00E048D1" w:rsidRDefault="008A4F82" w:rsidP="008A4F82">
      <w:pPr>
        <w:tabs>
          <w:tab w:val="left" w:pos="-11482"/>
        </w:tabs>
        <w:suppressAutoHyphens/>
        <w:rPr>
          <w:rFonts w:ascii="Arial" w:hAnsi="Arial" w:cs="Arial"/>
          <w:sz w:val="18"/>
          <w:szCs w:val="18"/>
        </w:rPr>
      </w:pPr>
    </w:p>
    <w:p w14:paraId="062F0A2D" w14:textId="77777777" w:rsidR="008A4F82" w:rsidRPr="00E048D1" w:rsidRDefault="008A4F82" w:rsidP="008A4F82">
      <w:pPr>
        <w:autoSpaceDE w:val="0"/>
        <w:autoSpaceDN w:val="0"/>
        <w:adjustRightInd w:val="0"/>
        <w:rPr>
          <w:rFonts w:ascii="Arial" w:hAnsi="Arial" w:cs="Arial"/>
          <w:color w:val="231F20"/>
          <w:sz w:val="18"/>
          <w:szCs w:val="18"/>
        </w:rPr>
      </w:pPr>
      <w:r w:rsidRPr="00E048D1">
        <w:rPr>
          <w:rFonts w:ascii="Arial" w:hAnsi="Arial" w:cs="Arial"/>
          <w:sz w:val="18"/>
          <w:szCs w:val="18"/>
        </w:rPr>
        <w:t xml:space="preserve">Onder </w:t>
      </w:r>
      <w:r w:rsidRPr="00E048D1">
        <w:rPr>
          <w:rFonts w:ascii="Arial" w:hAnsi="Arial" w:cs="Arial"/>
          <w:color w:val="231F20"/>
          <w:sz w:val="18"/>
          <w:szCs w:val="18"/>
        </w:rPr>
        <w:t>‘complex’ kan worden verstaan: “het aantal woningen dat onderdeel uitmaakt van het totale bouwplan”.</w:t>
      </w:r>
    </w:p>
    <w:p w14:paraId="55A62069" w14:textId="77777777" w:rsidR="008A4F82" w:rsidRPr="00E048D1" w:rsidRDefault="008A4F82" w:rsidP="008A4F82">
      <w:pPr>
        <w:autoSpaceDE w:val="0"/>
        <w:autoSpaceDN w:val="0"/>
        <w:adjustRightInd w:val="0"/>
        <w:rPr>
          <w:rFonts w:ascii="Arial" w:hAnsi="Arial" w:cs="Arial"/>
          <w:color w:val="231F20"/>
          <w:sz w:val="18"/>
          <w:szCs w:val="18"/>
        </w:rPr>
      </w:pPr>
    </w:p>
    <w:p w14:paraId="61364199" w14:textId="77777777" w:rsidR="008A4F82" w:rsidRPr="00E048D1" w:rsidRDefault="008A4F82" w:rsidP="008A4F82">
      <w:pPr>
        <w:autoSpaceDE w:val="0"/>
        <w:autoSpaceDN w:val="0"/>
        <w:adjustRightInd w:val="0"/>
        <w:rPr>
          <w:rFonts w:ascii="Arial" w:hAnsi="Arial" w:cs="Arial"/>
          <w:color w:val="231F20"/>
          <w:sz w:val="18"/>
          <w:szCs w:val="18"/>
        </w:rPr>
      </w:pPr>
      <w:r w:rsidRPr="00E048D1">
        <w:rPr>
          <w:rFonts w:ascii="Arial" w:hAnsi="Arial" w:cs="Arial"/>
          <w:color w:val="231F20"/>
          <w:sz w:val="18"/>
          <w:szCs w:val="18"/>
        </w:rPr>
        <w:t>Ingeval van vrijstaande woningen geldt als ‘aanvang bouw complex’:</w:t>
      </w:r>
    </w:p>
    <w:p w14:paraId="797F622C" w14:textId="77777777" w:rsidR="008A4F82" w:rsidRPr="00E048D1" w:rsidRDefault="008A4F82" w:rsidP="008A4F82">
      <w:pPr>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a.</w:t>
      </w:r>
      <w:r w:rsidRPr="00E048D1">
        <w:rPr>
          <w:rFonts w:ascii="Arial" w:hAnsi="Arial" w:cs="Arial"/>
          <w:color w:val="231F20"/>
          <w:sz w:val="18"/>
          <w:szCs w:val="18"/>
        </w:rPr>
        <w:tab/>
        <w:t>het ontgraven van de grond ten behoeve van de funderingswerkzaamheden van de eerste woning van het complex; óf</w:t>
      </w:r>
    </w:p>
    <w:p w14:paraId="26E618CA" w14:textId="77777777" w:rsidR="008A4F82" w:rsidRPr="00E048D1" w:rsidRDefault="008A4F82" w:rsidP="008A4F82">
      <w:pPr>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b.</w:t>
      </w:r>
      <w:r w:rsidRPr="00E048D1">
        <w:rPr>
          <w:rFonts w:ascii="Arial" w:hAnsi="Arial" w:cs="Arial"/>
          <w:color w:val="231F20"/>
          <w:sz w:val="18"/>
          <w:szCs w:val="18"/>
        </w:rPr>
        <w:tab/>
        <w:t>indien de funderingswerkzaamheden (met name heiwerk) plaatsvinden vóór het ontgraven van de grond, dan de start van het heiwerk van de eerste woning van het complex; óf</w:t>
      </w:r>
    </w:p>
    <w:p w14:paraId="6451B8F3" w14:textId="2459E926" w:rsidR="008A4F82" w:rsidRPr="00E048D1" w:rsidRDefault="008A4F82" w:rsidP="008A4F82">
      <w:pPr>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c.</w:t>
      </w:r>
      <w:r w:rsidRPr="00E048D1">
        <w:rPr>
          <w:rFonts w:ascii="Arial" w:hAnsi="Arial" w:cs="Arial"/>
          <w:color w:val="231F20"/>
          <w:sz w:val="18"/>
          <w:szCs w:val="18"/>
        </w:rPr>
        <w:tab/>
        <w:t xml:space="preserve">indien het tot de leveringsomvang van de </w:t>
      </w:r>
      <w:r w:rsidR="00090097" w:rsidRPr="00E048D1">
        <w:rPr>
          <w:rFonts w:ascii="Arial" w:hAnsi="Arial" w:cs="Arial"/>
          <w:color w:val="231F20"/>
          <w:sz w:val="18"/>
          <w:szCs w:val="18"/>
        </w:rPr>
        <w:t>Deelnemer</w:t>
      </w:r>
      <w:r w:rsidRPr="00E048D1">
        <w:rPr>
          <w:rFonts w:ascii="Arial" w:hAnsi="Arial" w:cs="Arial"/>
          <w:color w:val="231F20"/>
          <w:sz w:val="18"/>
          <w:szCs w:val="18"/>
        </w:rPr>
        <w:t xml:space="preserve"> behoort, het boren c.q. slaan van een zich onder het perceel van de onderhavige woning bevindende bron ten behoeve van (bijvoorbeeld) een WKO installatie.</w:t>
      </w:r>
    </w:p>
    <w:p w14:paraId="2E312BA1" w14:textId="77777777" w:rsidR="008A4F82" w:rsidRPr="00E048D1" w:rsidRDefault="008A4F82" w:rsidP="008A4F82">
      <w:pPr>
        <w:autoSpaceDE w:val="0"/>
        <w:autoSpaceDN w:val="0"/>
        <w:adjustRightInd w:val="0"/>
        <w:rPr>
          <w:rFonts w:ascii="Arial" w:hAnsi="Arial" w:cs="Arial"/>
          <w:color w:val="231F20"/>
          <w:sz w:val="18"/>
          <w:szCs w:val="18"/>
        </w:rPr>
      </w:pPr>
    </w:p>
    <w:p w14:paraId="2F6381CD" w14:textId="77777777" w:rsidR="008A4F82" w:rsidRPr="00E048D1" w:rsidRDefault="008A4F82" w:rsidP="008A4F82">
      <w:pPr>
        <w:autoSpaceDE w:val="0"/>
        <w:autoSpaceDN w:val="0"/>
        <w:adjustRightInd w:val="0"/>
        <w:rPr>
          <w:rFonts w:ascii="Arial" w:hAnsi="Arial" w:cs="Arial"/>
          <w:color w:val="231F20"/>
          <w:sz w:val="18"/>
          <w:szCs w:val="18"/>
        </w:rPr>
      </w:pPr>
      <w:r w:rsidRPr="00E048D1">
        <w:rPr>
          <w:rFonts w:ascii="Arial" w:hAnsi="Arial" w:cs="Arial"/>
          <w:color w:val="231F20"/>
          <w:sz w:val="18"/>
          <w:szCs w:val="18"/>
        </w:rPr>
        <w:t>Ingeval van geschakelde woningen geldt als ‘aanvang bouw complex’:</w:t>
      </w:r>
    </w:p>
    <w:p w14:paraId="177765CC" w14:textId="77777777" w:rsidR="008A4F82" w:rsidRPr="00E048D1" w:rsidRDefault="008A4F82" w:rsidP="008A4F82">
      <w:pPr>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a.</w:t>
      </w:r>
      <w:r w:rsidRPr="00E048D1">
        <w:rPr>
          <w:rFonts w:ascii="Arial" w:hAnsi="Arial" w:cs="Arial"/>
          <w:color w:val="231F20"/>
          <w:sz w:val="18"/>
          <w:szCs w:val="18"/>
        </w:rPr>
        <w:tab/>
        <w:t>het ontgraven van de grond ten behoeve van de funderingswerkzaamheden van het eerste blok woningen van het complex; óf</w:t>
      </w:r>
    </w:p>
    <w:p w14:paraId="5A891228" w14:textId="77777777" w:rsidR="008A4F82" w:rsidRPr="00E048D1" w:rsidRDefault="008A4F82" w:rsidP="008A4F82">
      <w:pPr>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b.</w:t>
      </w:r>
      <w:r w:rsidRPr="00E048D1">
        <w:rPr>
          <w:rFonts w:ascii="Arial" w:hAnsi="Arial" w:cs="Arial"/>
          <w:color w:val="231F20"/>
          <w:sz w:val="18"/>
          <w:szCs w:val="18"/>
        </w:rPr>
        <w:tab/>
        <w:t>indien de funderingswerkzaamheden (met name heiwerk) plaatsvinden vóór het ontgraven van de grond, dan de start van het heiwerk van het eerste blok woningen van het complex; óf</w:t>
      </w:r>
    </w:p>
    <w:p w14:paraId="578A7A92" w14:textId="6EF3D73B" w:rsidR="008A4F82" w:rsidRPr="00E048D1" w:rsidRDefault="008A4F82" w:rsidP="008A4F82">
      <w:pPr>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c.</w:t>
      </w:r>
      <w:r w:rsidRPr="00E048D1">
        <w:rPr>
          <w:rFonts w:ascii="Arial" w:hAnsi="Arial" w:cs="Arial"/>
          <w:color w:val="231F20"/>
          <w:sz w:val="18"/>
          <w:szCs w:val="18"/>
        </w:rPr>
        <w:tab/>
        <w:t xml:space="preserve">indien het tot de leveringsomvang van de </w:t>
      </w:r>
      <w:r w:rsidR="00090097" w:rsidRPr="00E048D1">
        <w:rPr>
          <w:rFonts w:ascii="Arial" w:hAnsi="Arial" w:cs="Arial"/>
          <w:color w:val="231F20"/>
          <w:sz w:val="18"/>
          <w:szCs w:val="18"/>
        </w:rPr>
        <w:t>Deelnemer</w:t>
      </w:r>
      <w:r w:rsidRPr="00E048D1">
        <w:rPr>
          <w:rFonts w:ascii="Arial" w:hAnsi="Arial" w:cs="Arial"/>
          <w:color w:val="231F20"/>
          <w:sz w:val="18"/>
          <w:szCs w:val="18"/>
        </w:rPr>
        <w:t xml:space="preserve"> behoort, het boren c.q. slaan van een (de) zich onder de percelen van het blok waarvan de onderhavige woning deel uitmaakt bevindende bron(</w:t>
      </w:r>
      <w:proofErr w:type="spellStart"/>
      <w:r w:rsidRPr="00E048D1">
        <w:rPr>
          <w:rFonts w:ascii="Arial" w:hAnsi="Arial" w:cs="Arial"/>
          <w:color w:val="231F20"/>
          <w:sz w:val="18"/>
          <w:szCs w:val="18"/>
        </w:rPr>
        <w:t>nen</w:t>
      </w:r>
      <w:proofErr w:type="spellEnd"/>
      <w:r w:rsidRPr="00E048D1">
        <w:rPr>
          <w:rFonts w:ascii="Arial" w:hAnsi="Arial" w:cs="Arial"/>
          <w:color w:val="231F20"/>
          <w:sz w:val="18"/>
          <w:szCs w:val="18"/>
        </w:rPr>
        <w:t>) ten behoeve van (bijvoorbeeld) een WKO installatie voor de onderhavige woning of alle woningen van het blok.</w:t>
      </w:r>
    </w:p>
    <w:p w14:paraId="768D1E69" w14:textId="77777777" w:rsidR="008A4F82" w:rsidRPr="00E048D1" w:rsidRDefault="008A4F82" w:rsidP="008A4F82">
      <w:pPr>
        <w:autoSpaceDE w:val="0"/>
        <w:autoSpaceDN w:val="0"/>
        <w:adjustRightInd w:val="0"/>
        <w:rPr>
          <w:rFonts w:ascii="Arial" w:hAnsi="Arial" w:cs="Arial"/>
          <w:color w:val="231F20"/>
          <w:sz w:val="18"/>
          <w:szCs w:val="18"/>
        </w:rPr>
      </w:pPr>
    </w:p>
    <w:p w14:paraId="1ED48726" w14:textId="77777777" w:rsidR="008A4F82" w:rsidRPr="00E048D1" w:rsidRDefault="008A4F82" w:rsidP="008A4F82">
      <w:pPr>
        <w:autoSpaceDE w:val="0"/>
        <w:autoSpaceDN w:val="0"/>
        <w:adjustRightInd w:val="0"/>
        <w:rPr>
          <w:rFonts w:ascii="Arial" w:hAnsi="Arial" w:cs="Arial"/>
          <w:color w:val="231F20"/>
          <w:sz w:val="18"/>
          <w:szCs w:val="18"/>
        </w:rPr>
      </w:pPr>
      <w:r w:rsidRPr="00E048D1">
        <w:rPr>
          <w:rFonts w:ascii="Arial" w:hAnsi="Arial" w:cs="Arial"/>
          <w:color w:val="231F20"/>
          <w:sz w:val="18"/>
          <w:szCs w:val="18"/>
        </w:rPr>
        <w:t>Als ‘aanvang bouw complex’ geldt niet:</w:t>
      </w:r>
    </w:p>
    <w:p w14:paraId="5A5190F3" w14:textId="77777777" w:rsidR="008A4F82" w:rsidRPr="00E048D1" w:rsidRDefault="008A4F82" w:rsidP="008A4F82">
      <w:pPr>
        <w:numPr>
          <w:ilvl w:val="0"/>
          <w:numId w:val="32"/>
        </w:numPr>
        <w:tabs>
          <w:tab w:val="clear" w:pos="1065"/>
        </w:tabs>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het plaatsen van één of meerdere bouwketen;</w:t>
      </w:r>
    </w:p>
    <w:p w14:paraId="06329372" w14:textId="77777777" w:rsidR="008A4F82" w:rsidRPr="00E048D1" w:rsidRDefault="008A4F82" w:rsidP="008A4F82">
      <w:pPr>
        <w:numPr>
          <w:ilvl w:val="0"/>
          <w:numId w:val="32"/>
        </w:numPr>
        <w:tabs>
          <w:tab w:val="clear" w:pos="1065"/>
        </w:tabs>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het plaatsen van containers ten behoeve van opslag van materialen;</w:t>
      </w:r>
    </w:p>
    <w:p w14:paraId="5D4F35BC" w14:textId="77777777" w:rsidR="008A4F82" w:rsidRPr="00E048D1" w:rsidRDefault="008A4F82" w:rsidP="008A4F82">
      <w:pPr>
        <w:numPr>
          <w:ilvl w:val="0"/>
          <w:numId w:val="32"/>
        </w:numPr>
        <w:tabs>
          <w:tab w:val="clear" w:pos="1065"/>
        </w:tabs>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het inrichten en / of omheinen en / of uitzetten van het bouwterrein;</w:t>
      </w:r>
    </w:p>
    <w:p w14:paraId="42CD456A" w14:textId="77777777" w:rsidR="008A4F82" w:rsidRPr="00E048D1" w:rsidRDefault="008A4F82" w:rsidP="008A4F82">
      <w:pPr>
        <w:numPr>
          <w:ilvl w:val="0"/>
          <w:numId w:val="32"/>
        </w:numPr>
        <w:tabs>
          <w:tab w:val="clear" w:pos="1065"/>
        </w:tabs>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het slaan van de ‘officiële’ eerste heipaal, tenzij deze paal echt als eerste wordt geslagen;</w:t>
      </w:r>
    </w:p>
    <w:p w14:paraId="57ECBE5C" w14:textId="77777777" w:rsidR="008A4F82" w:rsidRPr="00E048D1" w:rsidRDefault="008A4F82" w:rsidP="008A4F82">
      <w:pPr>
        <w:numPr>
          <w:ilvl w:val="0"/>
          <w:numId w:val="32"/>
        </w:numPr>
        <w:tabs>
          <w:tab w:val="clear" w:pos="1065"/>
        </w:tabs>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het slaan van een eventueel noodzakelijke damwand;</w:t>
      </w:r>
    </w:p>
    <w:p w14:paraId="304FBADF" w14:textId="77777777" w:rsidR="008A4F82" w:rsidRPr="00E048D1" w:rsidRDefault="008A4F82" w:rsidP="008A4F82">
      <w:pPr>
        <w:numPr>
          <w:ilvl w:val="0"/>
          <w:numId w:val="32"/>
        </w:numPr>
        <w:tabs>
          <w:tab w:val="clear" w:pos="1065"/>
        </w:tabs>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het slopen van eventueel nog bestaande opstallen;</w:t>
      </w:r>
    </w:p>
    <w:p w14:paraId="7DC0C29E" w14:textId="77777777" w:rsidR="008A4F82" w:rsidRPr="00E048D1" w:rsidRDefault="008A4F82" w:rsidP="008A4F82">
      <w:pPr>
        <w:numPr>
          <w:ilvl w:val="0"/>
          <w:numId w:val="32"/>
        </w:numPr>
        <w:tabs>
          <w:tab w:val="clear" w:pos="1065"/>
        </w:tabs>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het ontgraven van de grond ten behoeve van bijvoorbeeld saneringswerkzaamheden of de grondwaterhuishouding;</w:t>
      </w:r>
    </w:p>
    <w:p w14:paraId="66F71DC8" w14:textId="77777777" w:rsidR="008A4F82" w:rsidRPr="00E048D1" w:rsidRDefault="008A4F82" w:rsidP="008A4F82">
      <w:pPr>
        <w:numPr>
          <w:ilvl w:val="0"/>
          <w:numId w:val="32"/>
        </w:numPr>
        <w:tabs>
          <w:tab w:val="clear" w:pos="1065"/>
        </w:tabs>
        <w:autoSpaceDE w:val="0"/>
        <w:autoSpaceDN w:val="0"/>
        <w:adjustRightInd w:val="0"/>
        <w:ind w:left="709" w:hanging="709"/>
        <w:rPr>
          <w:rFonts w:ascii="Arial" w:hAnsi="Arial" w:cs="Arial"/>
          <w:color w:val="231F20"/>
          <w:sz w:val="18"/>
          <w:szCs w:val="18"/>
        </w:rPr>
      </w:pPr>
      <w:r w:rsidRPr="00E048D1">
        <w:rPr>
          <w:rFonts w:ascii="Arial" w:hAnsi="Arial" w:cs="Arial"/>
          <w:color w:val="231F20"/>
          <w:sz w:val="18"/>
          <w:szCs w:val="18"/>
        </w:rPr>
        <w:t>het bouwrijp maken van het terrein.</w:t>
      </w:r>
    </w:p>
    <w:p w14:paraId="313E818F" w14:textId="77777777" w:rsidR="008A4F82" w:rsidRPr="00E048D1" w:rsidRDefault="008A4F82" w:rsidP="008A4F82">
      <w:pPr>
        <w:suppressAutoHyphens/>
        <w:rPr>
          <w:rFonts w:ascii="Arial" w:hAnsi="Arial" w:cs="Arial"/>
          <w:sz w:val="18"/>
          <w:szCs w:val="18"/>
        </w:rPr>
      </w:pPr>
    </w:p>
    <w:p w14:paraId="45FD271C" w14:textId="77777777" w:rsidR="008A4F82" w:rsidRPr="00E048D1" w:rsidRDefault="008A4F82" w:rsidP="008A4F82">
      <w:pPr>
        <w:rPr>
          <w:rFonts w:ascii="Arial" w:hAnsi="Arial" w:cs="Arial"/>
          <w:b/>
          <w:bCs/>
          <w:sz w:val="18"/>
          <w:szCs w:val="18"/>
        </w:rPr>
      </w:pPr>
      <w:r w:rsidRPr="00E048D1">
        <w:rPr>
          <w:rFonts w:ascii="Arial" w:hAnsi="Arial" w:cs="Arial"/>
          <w:b/>
          <w:bCs/>
          <w:sz w:val="18"/>
          <w:szCs w:val="18"/>
        </w:rPr>
        <w:lastRenderedPageBreak/>
        <w:t>Artikel 11 leden 2, 5 en 6 Gefixeerde schadevergoeding en de mogelijkheid tot verrekening daarvan</w:t>
      </w:r>
    </w:p>
    <w:p w14:paraId="1BD2470C" w14:textId="360B8C1F" w:rsidR="008A4F82" w:rsidRPr="00E048D1" w:rsidRDefault="008A4F82" w:rsidP="008A4F82">
      <w:pPr>
        <w:rPr>
          <w:rFonts w:ascii="Arial" w:hAnsi="Arial" w:cs="Arial"/>
          <w:sz w:val="18"/>
          <w:szCs w:val="18"/>
        </w:rPr>
      </w:pPr>
      <w:r w:rsidRPr="00E048D1">
        <w:rPr>
          <w:rFonts w:ascii="Arial" w:hAnsi="Arial" w:cs="Arial"/>
          <w:sz w:val="18"/>
          <w:szCs w:val="18"/>
        </w:rPr>
        <w:t xml:space="preserve">In relatie tot de leden 2, 5 en / of 6 kan voor de </w:t>
      </w:r>
      <w:r w:rsidR="0077709C" w:rsidRPr="00E048D1">
        <w:rPr>
          <w:rFonts w:ascii="Arial" w:hAnsi="Arial" w:cs="Arial"/>
          <w:sz w:val="18"/>
          <w:szCs w:val="18"/>
        </w:rPr>
        <w:t>Opdrachtgever</w:t>
      </w:r>
      <w:r w:rsidRPr="00E048D1">
        <w:rPr>
          <w:rFonts w:ascii="Arial" w:hAnsi="Arial" w:cs="Arial"/>
          <w:sz w:val="18"/>
          <w:szCs w:val="18"/>
        </w:rPr>
        <w:t xml:space="preserve"> het recht ontstaan op een (gefixeerde) schadevergoeding. De vraag is daarbij of en, zo ja, wanneer deze (gefixeerde) schadevergoeding kan worden verrekend.</w:t>
      </w:r>
    </w:p>
    <w:p w14:paraId="6CFC6415" w14:textId="77777777" w:rsidR="008A4F82" w:rsidRPr="00E048D1" w:rsidRDefault="008A4F82" w:rsidP="008A4F82">
      <w:pPr>
        <w:rPr>
          <w:rFonts w:ascii="Arial" w:hAnsi="Arial" w:cs="Arial"/>
          <w:sz w:val="18"/>
          <w:szCs w:val="18"/>
        </w:rPr>
      </w:pPr>
      <w:r w:rsidRPr="00E048D1">
        <w:rPr>
          <w:rFonts w:ascii="Arial" w:hAnsi="Arial" w:cs="Arial"/>
          <w:sz w:val="18"/>
          <w:szCs w:val="18"/>
        </w:rPr>
        <w:t>De overschrijding wordt uitgedrukt in kalenderdagen. Er wordt geen rekening gehouden met onwerkbare werkdagen, vakanties, etc.</w:t>
      </w:r>
    </w:p>
    <w:p w14:paraId="299879D5" w14:textId="77777777" w:rsidR="008A4F82" w:rsidRPr="00E048D1" w:rsidRDefault="008A4F82" w:rsidP="008A4F82">
      <w:pPr>
        <w:rPr>
          <w:rFonts w:ascii="Arial" w:hAnsi="Arial" w:cs="Arial"/>
          <w:sz w:val="18"/>
          <w:szCs w:val="18"/>
        </w:rPr>
      </w:pPr>
      <w:r w:rsidRPr="00E048D1">
        <w:rPr>
          <w:rFonts w:ascii="Arial" w:hAnsi="Arial" w:cs="Arial"/>
          <w:sz w:val="18"/>
          <w:szCs w:val="18"/>
        </w:rPr>
        <w:t>Voor het aantal overschreden dagen waarover geen discussie bestaat, kan de (gefixeerde) schadevergoeding worden verrekend met de eerstvolgende termijn(en) van de aanneemsom.</w:t>
      </w:r>
    </w:p>
    <w:p w14:paraId="5986B220" w14:textId="19F6B065" w:rsidR="008A4F82" w:rsidRPr="00E048D1" w:rsidRDefault="008A4F82" w:rsidP="008A4F82">
      <w:pPr>
        <w:tabs>
          <w:tab w:val="left" w:pos="-11482"/>
        </w:tabs>
        <w:suppressAutoHyphens/>
        <w:rPr>
          <w:rFonts w:ascii="Arial" w:hAnsi="Arial" w:cs="Arial"/>
          <w:sz w:val="18"/>
          <w:szCs w:val="18"/>
        </w:rPr>
      </w:pPr>
      <w:r w:rsidRPr="00E048D1">
        <w:rPr>
          <w:rFonts w:ascii="Arial" w:hAnsi="Arial" w:cs="Arial"/>
          <w:sz w:val="18"/>
          <w:szCs w:val="18"/>
        </w:rPr>
        <w:t xml:space="preserve">Wanneer de </w:t>
      </w:r>
      <w:r w:rsidR="0077709C" w:rsidRPr="00E048D1">
        <w:rPr>
          <w:rFonts w:ascii="Arial" w:hAnsi="Arial" w:cs="Arial"/>
          <w:sz w:val="18"/>
          <w:szCs w:val="18"/>
        </w:rPr>
        <w:t>Opdrachtgever</w:t>
      </w:r>
      <w:r w:rsidRPr="00E048D1">
        <w:rPr>
          <w:rFonts w:ascii="Arial" w:hAnsi="Arial" w:cs="Arial"/>
          <w:sz w:val="18"/>
          <w:szCs w:val="18"/>
        </w:rPr>
        <w:t xml:space="preserve"> bijvoorbeeld van mening is dat de </w:t>
      </w:r>
      <w:r w:rsidR="00090097" w:rsidRPr="00E048D1">
        <w:rPr>
          <w:rFonts w:ascii="Arial" w:hAnsi="Arial" w:cs="Arial"/>
          <w:sz w:val="18"/>
          <w:szCs w:val="18"/>
        </w:rPr>
        <w:t>Deelnemer</w:t>
      </w:r>
      <w:r w:rsidRPr="00E048D1">
        <w:rPr>
          <w:rFonts w:ascii="Arial" w:hAnsi="Arial" w:cs="Arial"/>
          <w:sz w:val="18"/>
          <w:szCs w:val="18"/>
        </w:rPr>
        <w:t xml:space="preserve"> 50 kalenderdagen te laat is met ofwel de start van de bouw ofwel met de oplevering van de woning en de </w:t>
      </w:r>
      <w:r w:rsidR="00090097" w:rsidRPr="00E048D1">
        <w:rPr>
          <w:rFonts w:ascii="Arial" w:hAnsi="Arial" w:cs="Arial"/>
          <w:sz w:val="18"/>
          <w:szCs w:val="18"/>
        </w:rPr>
        <w:t>Deelnemer</w:t>
      </w:r>
      <w:r w:rsidRPr="00E048D1">
        <w:rPr>
          <w:rFonts w:ascii="Arial" w:hAnsi="Arial" w:cs="Arial"/>
          <w:sz w:val="18"/>
          <w:szCs w:val="18"/>
        </w:rPr>
        <w:t xml:space="preserve"> vindt dat er ‘slechts’ sprake is van 30 kalenderdagen overschrijding, dan bestaat er over 30 kalenderdagen geen discussie en komen deze voor verrekening in aanmerking. Voor de resterende 20 dagen zal de </w:t>
      </w:r>
      <w:r w:rsidR="0077709C" w:rsidRPr="00E048D1">
        <w:rPr>
          <w:rFonts w:ascii="Arial" w:hAnsi="Arial" w:cs="Arial"/>
          <w:sz w:val="18"/>
          <w:szCs w:val="18"/>
        </w:rPr>
        <w:t>Opdrachtgever</w:t>
      </w:r>
      <w:r w:rsidRPr="00E048D1">
        <w:rPr>
          <w:rFonts w:ascii="Arial" w:hAnsi="Arial" w:cs="Arial"/>
          <w:sz w:val="18"/>
          <w:szCs w:val="18"/>
        </w:rPr>
        <w:t xml:space="preserve">, indien minnelijk overleg niet tot het voor hem gewenste resultaat leidt, een procedure moeten starten tegen de </w:t>
      </w:r>
      <w:r w:rsidR="00090097" w:rsidRPr="00E048D1">
        <w:rPr>
          <w:rFonts w:ascii="Arial" w:hAnsi="Arial" w:cs="Arial"/>
          <w:sz w:val="18"/>
          <w:szCs w:val="18"/>
        </w:rPr>
        <w:t>Deelnemer</w:t>
      </w:r>
      <w:r w:rsidRPr="00E048D1">
        <w:rPr>
          <w:rFonts w:ascii="Arial" w:hAnsi="Arial" w:cs="Arial"/>
          <w:sz w:val="18"/>
          <w:szCs w:val="18"/>
        </w:rPr>
        <w:t>.</w:t>
      </w:r>
    </w:p>
    <w:p w14:paraId="1A2B6EA7" w14:textId="6829E194" w:rsidR="008A4F82" w:rsidRPr="00E048D1" w:rsidRDefault="008A4F82" w:rsidP="008A4F82">
      <w:pPr>
        <w:pStyle w:val="Kop1"/>
        <w:tabs>
          <w:tab w:val="clear" w:pos="-720"/>
          <w:tab w:val="clear" w:pos="426"/>
        </w:tabs>
        <w:jc w:val="left"/>
        <w:rPr>
          <w:rFonts w:cs="Arial"/>
          <w:spacing w:val="0"/>
          <w:sz w:val="18"/>
          <w:szCs w:val="18"/>
        </w:rPr>
      </w:pPr>
      <w:r w:rsidRPr="00E048D1">
        <w:rPr>
          <w:rFonts w:cs="Arial"/>
          <w:spacing w:val="0"/>
          <w:sz w:val="18"/>
          <w:szCs w:val="18"/>
        </w:rPr>
        <w:t xml:space="preserve">Artikel 11 lid 4 Oplevering, artikel 14 Herstel tekortkomingen en artikel 15 Onderhoudsperiode met garantie en aansprakelijkheid van de </w:t>
      </w:r>
      <w:r w:rsidR="00090097" w:rsidRPr="00E048D1">
        <w:rPr>
          <w:rFonts w:cs="Arial"/>
          <w:spacing w:val="0"/>
          <w:sz w:val="18"/>
          <w:szCs w:val="18"/>
        </w:rPr>
        <w:t>Deelnemer</w:t>
      </w:r>
    </w:p>
    <w:p w14:paraId="0F40C8CC" w14:textId="3EE1991E"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In deze artikelen wordt de opleveringsprocedure beschreven en de aansprakelijkheid van de </w:t>
      </w:r>
      <w:r w:rsidR="00090097" w:rsidRPr="00E048D1">
        <w:rPr>
          <w:rFonts w:ascii="Arial" w:hAnsi="Arial" w:cs="Arial"/>
          <w:sz w:val="18"/>
          <w:szCs w:val="18"/>
        </w:rPr>
        <w:t>Deelnemer</w:t>
      </w:r>
      <w:r w:rsidRPr="00E048D1">
        <w:rPr>
          <w:rFonts w:ascii="Arial" w:hAnsi="Arial" w:cs="Arial"/>
          <w:sz w:val="18"/>
          <w:szCs w:val="18"/>
        </w:rPr>
        <w:t xml:space="preserve"> na de oplevering.</w:t>
      </w:r>
    </w:p>
    <w:p w14:paraId="43640291" w14:textId="5B4B4FFC"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Op het moment dat de </w:t>
      </w:r>
      <w:r w:rsidR="0077709C" w:rsidRPr="00E048D1">
        <w:rPr>
          <w:rFonts w:ascii="Arial" w:hAnsi="Arial" w:cs="Arial"/>
          <w:sz w:val="18"/>
          <w:szCs w:val="18"/>
        </w:rPr>
        <w:t>Opdrachtgever</w:t>
      </w:r>
      <w:r w:rsidRPr="00E048D1">
        <w:rPr>
          <w:rFonts w:ascii="Arial" w:hAnsi="Arial" w:cs="Arial"/>
          <w:sz w:val="18"/>
          <w:szCs w:val="18"/>
        </w:rPr>
        <w:t xml:space="preserve"> de sleutels van de woning in ontvangst neemt, gaan in principe alle risico's op hem over.</w:t>
      </w:r>
    </w:p>
    <w:p w14:paraId="6EC340F3" w14:textId="3BD7418C"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De oplevering is tevens belangrijk, omdat de </w:t>
      </w:r>
      <w:r w:rsidR="0077709C" w:rsidRPr="00E048D1">
        <w:rPr>
          <w:rFonts w:ascii="Arial" w:hAnsi="Arial" w:cs="Arial"/>
          <w:sz w:val="18"/>
          <w:szCs w:val="18"/>
        </w:rPr>
        <w:t>Opdrachtgever</w:t>
      </w:r>
      <w:r w:rsidRPr="00E048D1">
        <w:rPr>
          <w:rFonts w:ascii="Arial" w:hAnsi="Arial" w:cs="Arial"/>
          <w:sz w:val="18"/>
          <w:szCs w:val="18"/>
        </w:rPr>
        <w:t xml:space="preserve"> en de </w:t>
      </w:r>
      <w:r w:rsidR="00090097" w:rsidRPr="00E048D1">
        <w:rPr>
          <w:rFonts w:ascii="Arial" w:hAnsi="Arial" w:cs="Arial"/>
          <w:sz w:val="18"/>
          <w:szCs w:val="18"/>
        </w:rPr>
        <w:t>Deelnemer</w:t>
      </w:r>
      <w:r w:rsidRPr="00E048D1">
        <w:rPr>
          <w:rFonts w:ascii="Arial" w:hAnsi="Arial" w:cs="Arial"/>
          <w:sz w:val="18"/>
          <w:szCs w:val="18"/>
        </w:rPr>
        <w:t xml:space="preserve"> dan een rapport opstellen van de tekortkomingen aan de woning. Het is daarom van groot belang dat de woning zo nauwkeurig mogelijk wordt geïnspecteerd en het opleveringsrapport zo zorgvuldig en volledig mogelijk wordt opgesteld. Dat geeft de </w:t>
      </w:r>
      <w:r w:rsidR="00090097" w:rsidRPr="00E048D1">
        <w:rPr>
          <w:rFonts w:ascii="Arial" w:hAnsi="Arial" w:cs="Arial"/>
          <w:sz w:val="18"/>
          <w:szCs w:val="18"/>
        </w:rPr>
        <w:t>Deelnemer</w:t>
      </w:r>
      <w:r w:rsidRPr="00E048D1">
        <w:rPr>
          <w:rFonts w:ascii="Arial" w:hAnsi="Arial" w:cs="Arial"/>
          <w:sz w:val="18"/>
          <w:szCs w:val="18"/>
        </w:rPr>
        <w:t xml:space="preserve"> zoveel mogelijk inzicht in de omvang van de herstelwerkzaamheden hetgeen bijdraagt tot een spoedige en efficiënte afwikkeling.</w:t>
      </w:r>
    </w:p>
    <w:p w14:paraId="539FA708" w14:textId="5E341C60"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De </w:t>
      </w:r>
      <w:r w:rsidR="00090097" w:rsidRPr="00E048D1">
        <w:rPr>
          <w:rFonts w:ascii="Arial" w:hAnsi="Arial" w:cs="Arial"/>
          <w:sz w:val="18"/>
          <w:szCs w:val="18"/>
        </w:rPr>
        <w:t>Deelnemer</w:t>
      </w:r>
      <w:r w:rsidRPr="00E048D1">
        <w:rPr>
          <w:rFonts w:ascii="Arial" w:hAnsi="Arial" w:cs="Arial"/>
          <w:sz w:val="18"/>
          <w:szCs w:val="18"/>
        </w:rPr>
        <w:t xml:space="preserve"> dient de bij de oplevering geconstateerde tekortkomingen onverwijld, maar in ieder geval binnen 3 maanden na oplevering te herstellen.</w:t>
      </w:r>
    </w:p>
    <w:p w14:paraId="2ED7C861" w14:textId="77777777" w:rsidR="008A4F82" w:rsidRPr="00E048D1" w:rsidRDefault="008A4F82" w:rsidP="008A4F82">
      <w:pPr>
        <w:suppressAutoHyphens/>
        <w:rPr>
          <w:rFonts w:ascii="Arial" w:hAnsi="Arial" w:cs="Arial"/>
          <w:sz w:val="18"/>
          <w:szCs w:val="18"/>
        </w:rPr>
      </w:pPr>
    </w:p>
    <w:p w14:paraId="272F0F5A" w14:textId="550EE92F"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Na de oplevering begint de onderhoudsperiode met garantie van 6 maanden te lopen. Deze garantie is ruim gesteld en omvat alle tekortkomingen die in de onderhoudsperiode door de </w:t>
      </w:r>
      <w:r w:rsidR="0077709C" w:rsidRPr="00E048D1">
        <w:rPr>
          <w:rFonts w:ascii="Arial" w:hAnsi="Arial" w:cs="Arial"/>
          <w:sz w:val="18"/>
          <w:szCs w:val="18"/>
        </w:rPr>
        <w:t>Opdrachtgever</w:t>
      </w:r>
      <w:r w:rsidRPr="00E048D1">
        <w:rPr>
          <w:rFonts w:ascii="Arial" w:hAnsi="Arial" w:cs="Arial"/>
          <w:sz w:val="18"/>
          <w:szCs w:val="18"/>
        </w:rPr>
        <w:t xml:space="preserve"> worden gesignaleerd. Het is verstandig eventuele tekortkomingen zo snel mogelijk schriftelijk aan de </w:t>
      </w:r>
      <w:r w:rsidR="00090097" w:rsidRPr="00E048D1">
        <w:rPr>
          <w:rFonts w:ascii="Arial" w:hAnsi="Arial" w:cs="Arial"/>
          <w:sz w:val="18"/>
          <w:szCs w:val="18"/>
        </w:rPr>
        <w:t>Deelnemer</w:t>
      </w:r>
      <w:r w:rsidRPr="00E048D1">
        <w:rPr>
          <w:rFonts w:ascii="Arial" w:hAnsi="Arial" w:cs="Arial"/>
          <w:sz w:val="18"/>
          <w:szCs w:val="18"/>
        </w:rPr>
        <w:t xml:space="preserve"> te melden.</w:t>
      </w:r>
    </w:p>
    <w:p w14:paraId="536CA891" w14:textId="068E6C99" w:rsidR="008A4F82" w:rsidRPr="00E048D1" w:rsidRDefault="008A4F82" w:rsidP="008A4F82">
      <w:pPr>
        <w:suppressAutoHyphens/>
        <w:rPr>
          <w:rFonts w:ascii="Arial" w:hAnsi="Arial" w:cs="Arial"/>
          <w:sz w:val="18"/>
          <w:szCs w:val="18"/>
        </w:rPr>
      </w:pPr>
      <w:r w:rsidRPr="00E048D1">
        <w:rPr>
          <w:rFonts w:ascii="Arial" w:hAnsi="Arial" w:cs="Arial"/>
          <w:sz w:val="18"/>
          <w:szCs w:val="18"/>
        </w:rPr>
        <w:t xml:space="preserve">Na de onderhouds- c.q. garantieperiode van 6 maanden is de </w:t>
      </w:r>
      <w:r w:rsidR="00090097" w:rsidRPr="00E048D1">
        <w:rPr>
          <w:rFonts w:ascii="Arial" w:hAnsi="Arial" w:cs="Arial"/>
          <w:sz w:val="18"/>
          <w:szCs w:val="18"/>
        </w:rPr>
        <w:t>Deelnemer</w:t>
      </w:r>
      <w:r w:rsidRPr="00E048D1">
        <w:rPr>
          <w:rFonts w:ascii="Arial" w:hAnsi="Arial" w:cs="Arial"/>
          <w:sz w:val="18"/>
          <w:szCs w:val="18"/>
        </w:rPr>
        <w:t xml:space="preserve"> – behoudens de in artikel 15 lid 2 genoemde gevallen – niet meer aansprakelijk voor tekortkomingen aan de woning.</w:t>
      </w:r>
    </w:p>
    <w:p w14:paraId="0A8B9759" w14:textId="77777777" w:rsidR="008A4F82" w:rsidRPr="00E048D1" w:rsidRDefault="008A4F82" w:rsidP="008A4F82">
      <w:pPr>
        <w:suppressAutoHyphens/>
        <w:rPr>
          <w:rFonts w:ascii="Arial" w:hAnsi="Arial" w:cs="Arial"/>
          <w:sz w:val="18"/>
          <w:szCs w:val="18"/>
        </w:rPr>
      </w:pPr>
    </w:p>
    <w:p w14:paraId="2839EE8D" w14:textId="20DCD578" w:rsidR="008A4F82" w:rsidRPr="00E048D1" w:rsidRDefault="008A4F82" w:rsidP="008A4F82">
      <w:pPr>
        <w:pStyle w:val="Plattetekst3"/>
        <w:tabs>
          <w:tab w:val="clear" w:pos="-1440"/>
          <w:tab w:val="clear" w:pos="-720"/>
          <w:tab w:val="clear" w:pos="584"/>
          <w:tab w:val="clear" w:pos="1020"/>
          <w:tab w:val="clear" w:pos="1457"/>
          <w:tab w:val="clear" w:pos="1893"/>
        </w:tabs>
        <w:jc w:val="left"/>
        <w:rPr>
          <w:rFonts w:cs="Arial"/>
          <w:color w:val="auto"/>
          <w:szCs w:val="18"/>
        </w:rPr>
      </w:pPr>
      <w:r w:rsidRPr="00E048D1">
        <w:rPr>
          <w:rFonts w:cs="Arial"/>
          <w:color w:val="auto"/>
          <w:szCs w:val="18"/>
        </w:rPr>
        <w:t xml:space="preserve">Waar in deze artikelen wordt gesproken over "tekortkomingen" wordt gedoeld op alle gevallen waarbij de </w:t>
      </w:r>
      <w:r w:rsidR="00090097" w:rsidRPr="00E048D1">
        <w:rPr>
          <w:rFonts w:cs="Arial"/>
          <w:color w:val="auto"/>
          <w:szCs w:val="18"/>
        </w:rPr>
        <w:t>Deelnemer</w:t>
      </w:r>
      <w:r w:rsidRPr="00E048D1">
        <w:rPr>
          <w:rFonts w:cs="Arial"/>
          <w:color w:val="auto"/>
          <w:szCs w:val="18"/>
        </w:rPr>
        <w:t xml:space="preserve"> in enig opzicht zijn verplichtingen uit hoofde van de aannemingsovereenkomst niet (waaronder ook: niet tijdig, volledig of behoorlijk) nakomt. Het gaat daarbij zowel om gebreken als om ontbrekende zaken, verkeerde leveringen, andere uitvoering etc.</w:t>
      </w:r>
    </w:p>
    <w:p w14:paraId="6A68CC2F"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b/>
          <w:bCs/>
          <w:sz w:val="18"/>
          <w:szCs w:val="18"/>
        </w:rPr>
      </w:pPr>
      <w:r w:rsidRPr="00E048D1">
        <w:rPr>
          <w:rFonts w:ascii="Arial" w:hAnsi="Arial" w:cs="Arial"/>
          <w:b/>
          <w:bCs/>
          <w:sz w:val="18"/>
          <w:szCs w:val="18"/>
        </w:rPr>
        <w:t>Artikel 12 en 13 Opschortingsrecht</w:t>
      </w:r>
    </w:p>
    <w:p w14:paraId="516E2601" w14:textId="45858C31"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 xml:space="preserve">De </w:t>
      </w:r>
      <w:r w:rsidR="0077709C" w:rsidRPr="00E048D1">
        <w:rPr>
          <w:rFonts w:ascii="Arial" w:hAnsi="Arial" w:cs="Arial"/>
          <w:sz w:val="18"/>
          <w:szCs w:val="18"/>
        </w:rPr>
        <w:t>Opdrachtgever</w:t>
      </w:r>
      <w:r w:rsidRPr="00E048D1">
        <w:rPr>
          <w:rFonts w:ascii="Arial" w:hAnsi="Arial" w:cs="Arial"/>
          <w:sz w:val="18"/>
          <w:szCs w:val="18"/>
        </w:rPr>
        <w:t xml:space="preserve"> heeft in beginsel het recht om bij de oplevering van een woning de laatste 5% van de aanneemsom in depot bij de Notaris te storten, in plaats van aan de </w:t>
      </w:r>
      <w:r w:rsidR="00090097" w:rsidRPr="00E048D1">
        <w:rPr>
          <w:rFonts w:ascii="Arial" w:hAnsi="Arial" w:cs="Arial"/>
          <w:sz w:val="18"/>
          <w:szCs w:val="18"/>
        </w:rPr>
        <w:t>Deelnemer</w:t>
      </w:r>
      <w:r w:rsidRPr="00E048D1">
        <w:rPr>
          <w:rFonts w:ascii="Arial" w:hAnsi="Arial" w:cs="Arial"/>
          <w:sz w:val="18"/>
          <w:szCs w:val="18"/>
        </w:rPr>
        <w:t xml:space="preserve"> te betalen. Indien de laatste aannemingstermijn 5% van de aanneemsom of meer bedraagt, dient het depot volledig uit de betaling van de laatste aannemingstermijn betaald te worden. Slechts wanneer de laatste termijn minder dan 5% van de aanneemsom bedraagt, is het toegestaan het ontbrekende deel van het depot uit een eerdere termijn aan de Notaris over te maken.</w:t>
      </w:r>
    </w:p>
    <w:p w14:paraId="09B4C2AB"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769CC67A" w14:textId="65F641DE"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 xml:space="preserve">Dit recht (om 5% van de aanneemsom in depot bij de Notaris te storten) heeft de </w:t>
      </w:r>
      <w:r w:rsidR="0077709C" w:rsidRPr="00E048D1">
        <w:rPr>
          <w:rFonts w:ascii="Arial" w:hAnsi="Arial" w:cs="Arial"/>
          <w:sz w:val="18"/>
          <w:szCs w:val="18"/>
        </w:rPr>
        <w:t>Opdrachtgever</w:t>
      </w:r>
      <w:r w:rsidRPr="00E048D1">
        <w:rPr>
          <w:rFonts w:ascii="Arial" w:hAnsi="Arial" w:cs="Arial"/>
          <w:sz w:val="18"/>
          <w:szCs w:val="18"/>
        </w:rPr>
        <w:t xml:space="preserve"> niet in het geval dat de </w:t>
      </w:r>
      <w:r w:rsidR="00090097" w:rsidRPr="00E048D1">
        <w:rPr>
          <w:rFonts w:ascii="Arial" w:hAnsi="Arial" w:cs="Arial"/>
          <w:sz w:val="18"/>
          <w:szCs w:val="18"/>
        </w:rPr>
        <w:t>Deelnemer</w:t>
      </w:r>
      <w:r w:rsidRPr="00E048D1">
        <w:rPr>
          <w:rFonts w:ascii="Arial" w:hAnsi="Arial" w:cs="Arial"/>
          <w:sz w:val="18"/>
          <w:szCs w:val="18"/>
        </w:rPr>
        <w:t xml:space="preserve"> bij de aankondiging van de oplevering een aan het depot gelijkwaardige zekerheid van 5% van de aanneemsom ten behoeve van de </w:t>
      </w:r>
      <w:r w:rsidR="0077709C" w:rsidRPr="00E048D1">
        <w:rPr>
          <w:rFonts w:ascii="Arial" w:hAnsi="Arial" w:cs="Arial"/>
          <w:sz w:val="18"/>
          <w:szCs w:val="18"/>
        </w:rPr>
        <w:t>Opdrachtgever</w:t>
      </w:r>
      <w:r w:rsidRPr="00E048D1">
        <w:rPr>
          <w:rFonts w:ascii="Arial" w:hAnsi="Arial" w:cs="Arial"/>
          <w:sz w:val="18"/>
          <w:szCs w:val="18"/>
        </w:rPr>
        <w:t xml:space="preserve"> heeft gesteld, die ingaat op de datum van oplevering en waarvan een kopie door de </w:t>
      </w:r>
      <w:r w:rsidR="00090097" w:rsidRPr="00E048D1">
        <w:rPr>
          <w:rFonts w:ascii="Arial" w:hAnsi="Arial" w:cs="Arial"/>
          <w:sz w:val="18"/>
          <w:szCs w:val="18"/>
        </w:rPr>
        <w:t>Deelnemer</w:t>
      </w:r>
      <w:r w:rsidRPr="00E048D1">
        <w:rPr>
          <w:rFonts w:ascii="Arial" w:hAnsi="Arial" w:cs="Arial"/>
          <w:sz w:val="18"/>
          <w:szCs w:val="18"/>
        </w:rPr>
        <w:t xml:space="preserve"> bij de aankondiging van de oplevering aan de </w:t>
      </w:r>
      <w:r w:rsidR="0077709C" w:rsidRPr="00E048D1">
        <w:rPr>
          <w:rFonts w:ascii="Arial" w:hAnsi="Arial" w:cs="Arial"/>
          <w:sz w:val="18"/>
          <w:szCs w:val="18"/>
        </w:rPr>
        <w:t>Opdrachtgever</w:t>
      </w:r>
      <w:r w:rsidRPr="00E048D1">
        <w:rPr>
          <w:rFonts w:ascii="Arial" w:hAnsi="Arial" w:cs="Arial"/>
          <w:sz w:val="18"/>
          <w:szCs w:val="18"/>
        </w:rPr>
        <w:t xml:space="preserve"> wordt gestuurd. De Notaris controleert of de aan het depot gelijkwaardige zekerheid aan de wet en de overeenkomst voldoet en als genoegzame vervanging voor het depot kan fungeren. De Notaris bewaart de originele aan het depot gelijkwaardige zekerheid.</w:t>
      </w:r>
    </w:p>
    <w:p w14:paraId="77772489"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30C1A377" w14:textId="395062F1"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 xml:space="preserve">Hetzelfde geldt voor het geval de </w:t>
      </w:r>
      <w:r w:rsidR="00090097" w:rsidRPr="00E048D1">
        <w:rPr>
          <w:rFonts w:ascii="Arial" w:hAnsi="Arial" w:cs="Arial"/>
          <w:sz w:val="18"/>
          <w:szCs w:val="18"/>
        </w:rPr>
        <w:t>Deelnemer</w:t>
      </w:r>
      <w:r w:rsidRPr="00E048D1">
        <w:rPr>
          <w:rFonts w:ascii="Arial" w:hAnsi="Arial" w:cs="Arial"/>
          <w:sz w:val="18"/>
          <w:szCs w:val="18"/>
        </w:rPr>
        <w:t xml:space="preserve"> geen aan het depot gelijkwaardige zekerheid stelt en de </w:t>
      </w:r>
      <w:r w:rsidR="0077709C" w:rsidRPr="00E048D1">
        <w:rPr>
          <w:rFonts w:ascii="Arial" w:hAnsi="Arial" w:cs="Arial"/>
          <w:sz w:val="18"/>
          <w:szCs w:val="18"/>
        </w:rPr>
        <w:t>Opdrachtgever</w:t>
      </w:r>
      <w:r w:rsidRPr="00E048D1">
        <w:rPr>
          <w:rFonts w:ascii="Arial" w:hAnsi="Arial" w:cs="Arial"/>
          <w:sz w:val="18"/>
          <w:szCs w:val="18"/>
        </w:rPr>
        <w:t xml:space="preserve"> bij het aangaan van de overeenkomst een waarborgsom ten behoeve van de </w:t>
      </w:r>
      <w:r w:rsidR="00090097" w:rsidRPr="00E048D1">
        <w:rPr>
          <w:rFonts w:ascii="Arial" w:hAnsi="Arial" w:cs="Arial"/>
          <w:sz w:val="18"/>
          <w:szCs w:val="18"/>
        </w:rPr>
        <w:t>Deelnemer</w:t>
      </w:r>
      <w:r w:rsidRPr="00E048D1">
        <w:rPr>
          <w:rFonts w:ascii="Arial" w:hAnsi="Arial" w:cs="Arial"/>
          <w:sz w:val="18"/>
          <w:szCs w:val="18"/>
        </w:rPr>
        <w:t xml:space="preserve"> heeft gestort. De laatste 50% van deze waarborgsom wordt dan bij de oplevering automatisch omgezet in een depot ten behoeve van de </w:t>
      </w:r>
      <w:r w:rsidR="0077709C" w:rsidRPr="00E048D1">
        <w:rPr>
          <w:rFonts w:ascii="Arial" w:hAnsi="Arial" w:cs="Arial"/>
          <w:sz w:val="18"/>
          <w:szCs w:val="18"/>
        </w:rPr>
        <w:t>Opdrachtgever</w:t>
      </w:r>
      <w:r w:rsidRPr="00E048D1">
        <w:rPr>
          <w:rFonts w:ascii="Arial" w:hAnsi="Arial" w:cs="Arial"/>
          <w:sz w:val="18"/>
          <w:szCs w:val="18"/>
        </w:rPr>
        <w:t xml:space="preserve">. De </w:t>
      </w:r>
      <w:r w:rsidR="0077709C" w:rsidRPr="00E048D1">
        <w:rPr>
          <w:rFonts w:ascii="Arial" w:hAnsi="Arial" w:cs="Arial"/>
          <w:sz w:val="18"/>
          <w:szCs w:val="18"/>
        </w:rPr>
        <w:t>Opdrachtgever</w:t>
      </w:r>
      <w:r w:rsidRPr="00E048D1">
        <w:rPr>
          <w:rFonts w:ascii="Arial" w:hAnsi="Arial" w:cs="Arial"/>
          <w:sz w:val="18"/>
          <w:szCs w:val="18"/>
        </w:rPr>
        <w:t xml:space="preserve"> behoeft in dat geval dus zelf niets te doen.</w:t>
      </w:r>
    </w:p>
    <w:p w14:paraId="0FA8E446"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5D4A1550" w14:textId="35688DA0"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 xml:space="preserve">Het depot of de aan het depot gelijkwaardige zekerheid is bedoeld als zekerheid voor de nakoming door de </w:t>
      </w:r>
      <w:r w:rsidR="00090097" w:rsidRPr="00E048D1">
        <w:rPr>
          <w:rFonts w:ascii="Arial" w:hAnsi="Arial" w:cs="Arial"/>
          <w:sz w:val="18"/>
          <w:szCs w:val="18"/>
        </w:rPr>
        <w:t>Deelnemer</w:t>
      </w:r>
      <w:r w:rsidRPr="00E048D1">
        <w:rPr>
          <w:rFonts w:ascii="Arial" w:hAnsi="Arial" w:cs="Arial"/>
          <w:sz w:val="18"/>
          <w:szCs w:val="18"/>
        </w:rPr>
        <w:t xml:space="preserve"> van zijn verplichtingen jegens de </w:t>
      </w:r>
      <w:r w:rsidR="0077709C" w:rsidRPr="00E048D1">
        <w:rPr>
          <w:rFonts w:ascii="Arial" w:hAnsi="Arial" w:cs="Arial"/>
          <w:sz w:val="18"/>
          <w:szCs w:val="18"/>
        </w:rPr>
        <w:t>Opdrachtgever</w:t>
      </w:r>
      <w:r w:rsidRPr="00E048D1">
        <w:rPr>
          <w:rFonts w:ascii="Arial" w:hAnsi="Arial" w:cs="Arial"/>
          <w:sz w:val="18"/>
          <w:szCs w:val="18"/>
        </w:rPr>
        <w:t xml:space="preserve"> ten aanzien van de bij de oplevering en / of binnen 3 maanden daarna geconstateerde tekortkomingen.</w:t>
      </w:r>
    </w:p>
    <w:p w14:paraId="7E208DA1"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41E64516" w14:textId="1EBE716D"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E048D1">
        <w:rPr>
          <w:rFonts w:ascii="Arial" w:hAnsi="Arial" w:cs="Arial"/>
          <w:sz w:val="18"/>
          <w:szCs w:val="18"/>
        </w:rPr>
        <w:t xml:space="preserve">In plaats van het depot mag de </w:t>
      </w:r>
      <w:r w:rsidR="00090097" w:rsidRPr="00E048D1">
        <w:rPr>
          <w:rFonts w:ascii="Arial" w:hAnsi="Arial" w:cs="Arial"/>
          <w:sz w:val="18"/>
          <w:szCs w:val="18"/>
        </w:rPr>
        <w:t>Deelnemer</w:t>
      </w:r>
      <w:r w:rsidRPr="00E048D1">
        <w:rPr>
          <w:rFonts w:ascii="Arial" w:hAnsi="Arial" w:cs="Arial"/>
          <w:sz w:val="18"/>
          <w:szCs w:val="18"/>
        </w:rPr>
        <w:t xml:space="preserve"> ook een aan het depot gelijkwaardige zekerheid stellen. Als de </w:t>
      </w:r>
      <w:r w:rsidR="00090097" w:rsidRPr="00E048D1">
        <w:rPr>
          <w:rFonts w:ascii="Arial" w:hAnsi="Arial" w:cs="Arial"/>
          <w:sz w:val="18"/>
          <w:szCs w:val="18"/>
        </w:rPr>
        <w:t>Deelnemer</w:t>
      </w:r>
      <w:r w:rsidRPr="00E048D1">
        <w:rPr>
          <w:rFonts w:ascii="Arial" w:hAnsi="Arial" w:cs="Arial"/>
          <w:sz w:val="18"/>
          <w:szCs w:val="18"/>
        </w:rPr>
        <w:t xml:space="preserve"> een aan het depot gelijkwaardige zekerheid stelt moet de Notaris het depot aan de </w:t>
      </w:r>
      <w:r w:rsidR="00090097" w:rsidRPr="00E048D1">
        <w:rPr>
          <w:rFonts w:ascii="Arial" w:hAnsi="Arial" w:cs="Arial"/>
          <w:sz w:val="18"/>
          <w:szCs w:val="18"/>
        </w:rPr>
        <w:t>Deelnemer</w:t>
      </w:r>
      <w:r w:rsidRPr="00E048D1">
        <w:rPr>
          <w:rFonts w:ascii="Arial" w:hAnsi="Arial" w:cs="Arial"/>
          <w:sz w:val="18"/>
          <w:szCs w:val="18"/>
        </w:rPr>
        <w:t xml:space="preserve"> uitbetalen.</w:t>
      </w:r>
    </w:p>
    <w:p w14:paraId="39F5308A" w14:textId="77777777" w:rsidR="008A4F82" w:rsidRPr="00E048D1" w:rsidRDefault="008A4F82" w:rsidP="008A4F8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4F1F7AAB" w14:textId="77777777" w:rsidR="00845EE6" w:rsidRPr="0011498D" w:rsidRDefault="00845EE6" w:rsidP="00845EE6">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lastRenderedPageBreak/>
        <w:t>Wanneer de Ondernemer de in lid 3 van het artikel “Opschortingsrecht” bedoelde kennisgevingen aan de Verkrijger en de Notaris heeft verstuurd en de Verkrijger maakt desondanks geen gebruik van zijn bevoegdheid tot het geheel of gedeeltelijk opschorten/blokkeren van het depot, valt het depot bij de Notaris van rechtswege vrij aan de Ondernemer.</w:t>
      </w:r>
    </w:p>
    <w:p w14:paraId="05B1C419" w14:textId="77777777" w:rsidR="00845EE6" w:rsidRPr="0011498D" w:rsidRDefault="00845EE6" w:rsidP="00845EE6">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Wanneer de Ondernemer de in lid 3 van het artikel “Opschortingsrecht” bedoelde kennisgevingen aan de Verkrijger en de Notaris heeft verstuurd en de Verkrijger vóór het verstrijken van de 3 maanden termijn aan de Notaris doorgeeft dat hij de verdere betaling van bedragen wil blijven opschorten</w:t>
      </w:r>
      <w:r>
        <w:rPr>
          <w:rFonts w:ascii="Arial" w:hAnsi="Arial" w:cs="Arial"/>
          <w:sz w:val="18"/>
          <w:szCs w:val="18"/>
        </w:rPr>
        <w:t xml:space="preserve">, </w:t>
      </w:r>
      <w:r w:rsidRPr="0011498D">
        <w:rPr>
          <w:rFonts w:ascii="Arial" w:hAnsi="Arial" w:cs="Arial"/>
          <w:sz w:val="18"/>
          <w:szCs w:val="18"/>
        </w:rPr>
        <w:t xml:space="preserve">mag </w:t>
      </w:r>
      <w:r>
        <w:rPr>
          <w:rFonts w:ascii="Arial" w:hAnsi="Arial" w:cs="Arial"/>
          <w:sz w:val="18"/>
          <w:szCs w:val="18"/>
        </w:rPr>
        <w:t xml:space="preserve">dit </w:t>
      </w:r>
      <w:r w:rsidRPr="0011498D">
        <w:rPr>
          <w:rFonts w:ascii="Arial" w:hAnsi="Arial" w:cs="Arial"/>
          <w:sz w:val="18"/>
          <w:szCs w:val="18"/>
        </w:rPr>
        <w:t>alleen indien er na 3 maanden</w:t>
      </w:r>
      <w:r w:rsidRPr="003A41DA">
        <w:rPr>
          <w:rFonts w:ascii="Arial" w:hAnsi="Arial" w:cs="Arial"/>
          <w:sz w:val="18"/>
          <w:szCs w:val="18"/>
        </w:rPr>
        <w:t xml:space="preserve"> na oplevering (nog) tekortkomingen bestaan. De Verkrijger dient aan de Notaris aan te geven tot welk bedrag hij het depot wenst te </w:t>
      </w:r>
      <w:r w:rsidRPr="0011498D">
        <w:rPr>
          <w:rFonts w:ascii="Arial" w:hAnsi="Arial" w:cs="Arial"/>
          <w:sz w:val="18"/>
          <w:szCs w:val="18"/>
        </w:rPr>
        <w:t>handhaven. Dit dient in een redelijke verhouding te staan met de nog door de Ondernemer te leveren prestatie.</w:t>
      </w:r>
    </w:p>
    <w:p w14:paraId="0FBC9B9F" w14:textId="77777777" w:rsidR="00845EE6" w:rsidRPr="0011498D" w:rsidRDefault="00845EE6" w:rsidP="00845EE6">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Wanneer de Ondernemer (een van) de in lid 3 van het artikel “Opschortingsrecht” bedoelde kennisgevingen niet heeft verstuurd, blijft het depot, ook al heeft de Verkrijger het depot niet binnen 3 maanden na oplevering opgeschort/geblokkeerd, onder berusting van de Notaris.</w:t>
      </w:r>
    </w:p>
    <w:p w14:paraId="51AAE080" w14:textId="77777777" w:rsidR="00845EE6" w:rsidRPr="0011498D" w:rsidRDefault="00845EE6" w:rsidP="00845EE6">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2373821E" w14:textId="77777777" w:rsidR="00845EE6" w:rsidRPr="003A41DA" w:rsidRDefault="00845EE6" w:rsidP="00845EE6">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Hetzelfde geldt voor het geval er sprake </w:t>
      </w:r>
      <w:r>
        <w:rPr>
          <w:rFonts w:ascii="Arial" w:hAnsi="Arial" w:cs="Arial"/>
          <w:sz w:val="18"/>
          <w:szCs w:val="18"/>
        </w:rPr>
        <w:t xml:space="preserve">is </w:t>
      </w:r>
      <w:r w:rsidRPr="0011498D">
        <w:rPr>
          <w:rFonts w:ascii="Arial" w:hAnsi="Arial" w:cs="Arial"/>
          <w:sz w:val="18"/>
          <w:szCs w:val="18"/>
        </w:rPr>
        <w:t>van een aan het depot gelijkwaardige zekerheid is van de Ondernemer.</w:t>
      </w:r>
    </w:p>
    <w:p w14:paraId="215376CB" w14:textId="77777777" w:rsidR="00845EE6" w:rsidRPr="003A41DA" w:rsidRDefault="00845EE6" w:rsidP="00845EE6">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1A00FE93" w14:textId="77777777" w:rsidR="00845EE6" w:rsidRPr="003A41DA" w:rsidRDefault="00845EE6" w:rsidP="00845EE6">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In lid </w:t>
      </w:r>
      <w:r>
        <w:rPr>
          <w:rFonts w:ascii="Arial" w:hAnsi="Arial" w:cs="Arial"/>
          <w:sz w:val="18"/>
          <w:szCs w:val="18"/>
        </w:rPr>
        <w:t>6</w:t>
      </w:r>
      <w:r w:rsidRPr="003A41DA">
        <w:rPr>
          <w:rFonts w:ascii="Arial" w:hAnsi="Arial" w:cs="Arial"/>
          <w:sz w:val="18"/>
          <w:szCs w:val="18"/>
        </w:rPr>
        <w:t xml:space="preserve"> van artikel 12 is geregeld dat de Verkrijger aan de Ondernemer schadevergoeding verschuldigd kan worden nadat 3 maanden na oplevering zijn verstreken. Dit is het geval wanneer er geen redenen meer zijn die de opschorting rechtvaardigen, maar de Verkrijger weigert om het depot of de </w:t>
      </w:r>
      <w:r>
        <w:rPr>
          <w:rFonts w:ascii="Arial" w:hAnsi="Arial" w:cs="Arial"/>
          <w:sz w:val="18"/>
          <w:szCs w:val="18"/>
        </w:rPr>
        <w:t>aan het depot gelijkwaardige zekerheid</w:t>
      </w:r>
      <w:r w:rsidRPr="003A41DA">
        <w:rPr>
          <w:rFonts w:ascii="Arial" w:hAnsi="Arial" w:cs="Arial"/>
          <w:sz w:val="18"/>
          <w:szCs w:val="18"/>
        </w:rPr>
        <w:t xml:space="preserve"> te laten vervallen. Deze schadevergoeding is vastgesteld op de wettelijke rente over het bedrag dat de Verkrijger na 3 maanden na oplevering ten onrechte heeft opgeschort.</w:t>
      </w:r>
    </w:p>
    <w:p w14:paraId="3333030D" w14:textId="77777777" w:rsidR="00845EE6" w:rsidRPr="003A41DA" w:rsidRDefault="00845EE6" w:rsidP="00845EE6">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4708E5A9" w14:textId="77777777" w:rsidR="00845EE6" w:rsidRPr="0011498D" w:rsidRDefault="00845EE6" w:rsidP="00845EE6">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De Verkrijger </w:t>
      </w:r>
      <w:r>
        <w:rPr>
          <w:rFonts w:ascii="Arial" w:hAnsi="Arial" w:cs="Arial"/>
          <w:sz w:val="18"/>
          <w:szCs w:val="18"/>
        </w:rPr>
        <w:t>kan</w:t>
      </w:r>
      <w:r w:rsidRPr="003A41DA">
        <w:rPr>
          <w:rFonts w:ascii="Arial" w:hAnsi="Arial" w:cs="Arial"/>
          <w:sz w:val="18"/>
          <w:szCs w:val="18"/>
        </w:rPr>
        <w:t xml:space="preserve"> het depot of de </w:t>
      </w:r>
      <w:r>
        <w:rPr>
          <w:rFonts w:ascii="Arial" w:hAnsi="Arial" w:cs="Arial"/>
          <w:sz w:val="18"/>
          <w:szCs w:val="18"/>
        </w:rPr>
        <w:t>aan het depot gelijkwaardige zekerheid</w:t>
      </w:r>
      <w:r w:rsidRPr="003A41DA">
        <w:rPr>
          <w:rFonts w:ascii="Arial" w:hAnsi="Arial" w:cs="Arial"/>
          <w:sz w:val="18"/>
          <w:szCs w:val="18"/>
        </w:rPr>
        <w:t xml:space="preserve"> alleen uitwinnen op basis van een beslissing die partijen bindt. Dit is over het algemeen een beslissing van de arbiter of de gewone rechter. De Verkrijger zal dan in de procedure aanspraak moeten maken op schadevergoeding en expliciet aan de arbiter of de gewone rechter moeten vragen om verrekening daarvan met het depot c.q. de </w:t>
      </w:r>
      <w:r>
        <w:rPr>
          <w:rFonts w:ascii="Arial" w:hAnsi="Arial" w:cs="Arial"/>
          <w:sz w:val="18"/>
          <w:szCs w:val="18"/>
        </w:rPr>
        <w:t>aan het depot gelijkwaardige zekerheid</w:t>
      </w:r>
      <w:r w:rsidRPr="003A41DA">
        <w:rPr>
          <w:rFonts w:ascii="Arial" w:hAnsi="Arial" w:cs="Arial"/>
          <w:sz w:val="18"/>
          <w:szCs w:val="18"/>
        </w:rPr>
        <w:t xml:space="preserve">. Het is dus niet zo dat na </w:t>
      </w:r>
      <w:r w:rsidRPr="0011498D">
        <w:rPr>
          <w:rFonts w:ascii="Arial" w:hAnsi="Arial" w:cs="Arial"/>
          <w:sz w:val="18"/>
          <w:szCs w:val="18"/>
        </w:rPr>
        <w:t>verloop van 3 maanden de Verkrijger het depot of de aan het depot gelijkwaardige zekerheid eenzijdig kan uitwinnen.</w:t>
      </w:r>
    </w:p>
    <w:p w14:paraId="3B5F595D" w14:textId="77777777" w:rsidR="00845EE6" w:rsidRPr="0011498D" w:rsidRDefault="00845EE6" w:rsidP="00845EE6">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53F41DE0" w14:textId="77777777" w:rsidR="00845EE6" w:rsidRPr="0011498D" w:rsidRDefault="00845EE6" w:rsidP="00845EE6">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Elke vordering van de Verkrijger onder het depot of de aan het depot gelijkwaardige zekerheid zal nimmer meer kunnen bedragen dan maximaal het bedrag van de (restant) blokkade en is hoe dan ook gemaximeerd tot 5% van de tussen de Ondernemer en de Verkrijger overeengekomen aanneemsom.</w:t>
      </w:r>
    </w:p>
    <w:p w14:paraId="0B3559CB" w14:textId="77777777" w:rsidR="00286CAE" w:rsidRPr="00E048D1" w:rsidRDefault="00286CAE" w:rsidP="00286CAE">
      <w:pPr>
        <w:rPr>
          <w:rFonts w:ascii="Arial" w:hAnsi="Arial" w:cs="Arial"/>
        </w:rPr>
      </w:pPr>
    </w:p>
    <w:p w14:paraId="18C2725A" w14:textId="77777777" w:rsidR="00640FC6" w:rsidRPr="00E048D1" w:rsidRDefault="00286CAE" w:rsidP="00286CAE">
      <w:pPr>
        <w:rPr>
          <w:rFonts w:ascii="Arial" w:hAnsi="Arial" w:cs="Arial"/>
        </w:rPr>
      </w:pPr>
      <w:r w:rsidRPr="00E048D1">
        <w:rPr>
          <w:rFonts w:ascii="Arial" w:hAnsi="Arial" w:cs="Arial"/>
        </w:rPr>
        <w:t>______________</w:t>
      </w:r>
    </w:p>
    <w:sectPr w:rsidR="00640FC6" w:rsidRPr="00E048D1" w:rsidSect="00731A6B">
      <w:headerReference w:type="default" r:id="rId15"/>
      <w:footerReference w:type="default" r:id="rId16"/>
      <w:headerReference w:type="first" r:id="rId17"/>
      <w:footerReference w:type="first" r:id="rId18"/>
      <w:type w:val="continuous"/>
      <w:pgSz w:w="11907" w:h="16840" w:code="9"/>
      <w:pgMar w:top="1985" w:right="1134" w:bottom="1985" w:left="1134" w:header="567" w:footer="714" w:gutter="0"/>
      <w:cols w:space="708"/>
      <w:formProt w:val="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FFEDB" w14:textId="77777777" w:rsidR="00D5058D" w:rsidRDefault="00D5058D">
      <w:r>
        <w:separator/>
      </w:r>
    </w:p>
  </w:endnote>
  <w:endnote w:type="continuationSeparator" w:id="0">
    <w:p w14:paraId="7CCC55EF" w14:textId="77777777" w:rsidR="00D5058D" w:rsidRDefault="00D50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DZMQS Q+ The Sans">
    <w:altName w:val="The Sans"/>
    <w:panose1 w:val="00000000000000000000"/>
    <w:charset w:val="00"/>
    <w:family w:val="swiss"/>
    <w:notTrueType/>
    <w:pitch w:val="default"/>
    <w:sig w:usb0="00000003" w:usb1="00000000" w:usb2="00000000" w:usb3="00000000" w:csb0="00000001" w:csb1="00000000"/>
  </w:font>
  <w:font w:name="DZMQS Q+ The Sans Light">
    <w:altName w:val="The Sans Ligh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B1F6" w14:textId="52C1A7FD" w:rsidR="007035FD" w:rsidRPr="00EB55BA" w:rsidRDefault="007035FD" w:rsidP="0091752A">
    <w:pPr>
      <w:pBdr>
        <w:top w:val="single" w:sz="4" w:space="1" w:color="auto"/>
      </w:pBdr>
      <w:rPr>
        <w:rFonts w:ascii="Arial" w:hAnsi="Arial" w:cs="Arial"/>
        <w:sz w:val="14"/>
        <w:szCs w:val="14"/>
      </w:rPr>
    </w:pPr>
  </w:p>
  <w:p w14:paraId="4F80136B" w14:textId="15FBD171" w:rsidR="007035FD" w:rsidRPr="00EB55BA" w:rsidRDefault="007035FD" w:rsidP="0091752A">
    <w:pPr>
      <w:jc w:val="center"/>
      <w:rPr>
        <w:rFonts w:ascii="Arial" w:hAnsi="Arial" w:cs="Arial"/>
        <w:sz w:val="16"/>
        <w:szCs w:val="16"/>
      </w:rPr>
    </w:pPr>
    <w:r w:rsidRPr="00EB55BA">
      <w:rPr>
        <w:rFonts w:ascii="Arial" w:hAnsi="Arial" w:cs="Arial"/>
        <w:sz w:val="16"/>
        <w:szCs w:val="16"/>
      </w:rPr>
      <w:t xml:space="preserve">Paraaf </w:t>
    </w:r>
    <w:r>
      <w:rPr>
        <w:rFonts w:ascii="Arial" w:hAnsi="Arial" w:cs="Arial"/>
        <w:sz w:val="16"/>
        <w:szCs w:val="16"/>
      </w:rPr>
      <w:t xml:space="preserve">de </w:t>
    </w:r>
    <w:r w:rsidR="00090097">
      <w:rPr>
        <w:rFonts w:ascii="Arial" w:hAnsi="Arial" w:cs="Arial"/>
        <w:sz w:val="16"/>
        <w:szCs w:val="16"/>
      </w:rPr>
      <w:t>Deelnemer</w:t>
    </w:r>
    <w:r w:rsidRPr="00EB55BA">
      <w:rPr>
        <w:rFonts w:ascii="Arial" w:hAnsi="Arial" w:cs="Arial"/>
        <w:sz w:val="16"/>
        <w:szCs w:val="16"/>
      </w:rPr>
      <w:t>:</w:t>
    </w:r>
    <w:r w:rsidRPr="00EB55BA">
      <w:rPr>
        <w:rFonts w:ascii="Arial" w:hAnsi="Arial" w:cs="Arial"/>
        <w:sz w:val="16"/>
        <w:szCs w:val="16"/>
      </w:rPr>
      <w:tab/>
    </w:r>
    <w:r w:rsidRPr="00EB55BA">
      <w:rPr>
        <w:rFonts w:ascii="Arial" w:hAnsi="Arial" w:cs="Arial"/>
        <w:sz w:val="16"/>
        <w:szCs w:val="16"/>
      </w:rPr>
      <w:tab/>
    </w:r>
    <w:r w:rsidRPr="00EB55BA">
      <w:rPr>
        <w:rFonts w:ascii="Arial" w:hAnsi="Arial" w:cs="Arial"/>
        <w:sz w:val="16"/>
        <w:szCs w:val="16"/>
      </w:rPr>
      <w:tab/>
    </w:r>
    <w:r w:rsidRPr="00EB55BA">
      <w:rPr>
        <w:rFonts w:ascii="Arial" w:hAnsi="Arial" w:cs="Arial"/>
        <w:sz w:val="16"/>
        <w:szCs w:val="16"/>
      </w:rPr>
      <w:tab/>
    </w:r>
    <w:r w:rsidRPr="00EB55BA">
      <w:rPr>
        <w:rFonts w:ascii="Arial" w:hAnsi="Arial" w:cs="Arial"/>
        <w:sz w:val="16"/>
        <w:szCs w:val="16"/>
      </w:rPr>
      <w:tab/>
      <w:t xml:space="preserve">Paraaf </w:t>
    </w:r>
    <w:r>
      <w:rPr>
        <w:rFonts w:ascii="Arial" w:hAnsi="Arial" w:cs="Arial"/>
        <w:sz w:val="16"/>
        <w:szCs w:val="16"/>
      </w:rPr>
      <w:t xml:space="preserve">de </w:t>
    </w:r>
    <w:r w:rsidR="00090097">
      <w:rPr>
        <w:rFonts w:ascii="Arial" w:hAnsi="Arial" w:cs="Arial"/>
        <w:sz w:val="16"/>
        <w:szCs w:val="16"/>
      </w:rPr>
      <w:t>Opdrachtgever(s)</w:t>
    </w:r>
    <w:r w:rsidRPr="00EB55BA">
      <w:rPr>
        <w:rFonts w:ascii="Arial" w:hAnsi="Arial" w:cs="Arial"/>
        <w:sz w:val="16"/>
        <w:szCs w:val="16"/>
      </w:rPr>
      <w:t>:</w:t>
    </w:r>
  </w:p>
  <w:p w14:paraId="7F75BCAB" w14:textId="77777777" w:rsidR="007035FD" w:rsidRPr="00EB55BA" w:rsidRDefault="007035FD" w:rsidP="0091752A">
    <w:pPr>
      <w:rPr>
        <w:rFonts w:ascii="Arial" w:hAnsi="Arial" w:cs="Arial"/>
        <w:sz w:val="14"/>
        <w:szCs w:val="14"/>
      </w:rPr>
    </w:pPr>
  </w:p>
  <w:p w14:paraId="62D3F34A" w14:textId="77777777" w:rsidR="007035FD" w:rsidRPr="00EB55BA" w:rsidRDefault="007035FD" w:rsidP="0091752A">
    <w:pPr>
      <w:pBdr>
        <w:top w:val="single" w:sz="4" w:space="1" w:color="auto"/>
      </w:pBdr>
      <w:rPr>
        <w:rFonts w:ascii="Arial" w:hAnsi="Arial" w:cs="Arial"/>
        <w:sz w:val="14"/>
        <w:szCs w:val="14"/>
      </w:rPr>
    </w:pPr>
  </w:p>
  <w:p w14:paraId="6433D8DF" w14:textId="29B1BFE1" w:rsidR="007035FD" w:rsidRPr="00560752" w:rsidRDefault="007035FD" w:rsidP="009823C0">
    <w:pPr>
      <w:pStyle w:val="Voettekst"/>
      <w:tabs>
        <w:tab w:val="clear" w:pos="4703"/>
        <w:tab w:val="clear" w:pos="9406"/>
        <w:tab w:val="right" w:pos="9639"/>
      </w:tabs>
      <w:ind w:rightChars="-2" w:right="-4"/>
      <w:rPr>
        <w:rFonts w:ascii="Arial" w:hAnsi="Arial" w:cs="Arial"/>
        <w:i/>
        <w:sz w:val="16"/>
        <w:szCs w:val="16"/>
      </w:rPr>
    </w:pPr>
    <w:r w:rsidRPr="00560752">
      <w:rPr>
        <w:rFonts w:ascii="Arial" w:hAnsi="Arial" w:cs="Arial"/>
        <w:i/>
        <w:spacing w:val="-2"/>
        <w:sz w:val="16"/>
        <w:szCs w:val="16"/>
      </w:rPr>
      <w:t>aannemingsovereenkomst</w:t>
    </w:r>
    <w:r w:rsidRPr="00560752">
      <w:rPr>
        <w:rFonts w:ascii="Arial" w:hAnsi="Arial" w:cs="Arial"/>
        <w:i/>
        <w:sz w:val="16"/>
        <w:szCs w:val="16"/>
      </w:rPr>
      <w:t xml:space="preserve"> eengezinshuizen</w:t>
    </w:r>
    <w:r>
      <w:rPr>
        <w:rFonts w:ascii="Arial" w:hAnsi="Arial" w:cs="Arial"/>
        <w:i/>
        <w:sz w:val="16"/>
        <w:szCs w:val="16"/>
      </w:rPr>
      <w:t xml:space="preserve"> </w:t>
    </w:r>
    <w:r w:rsidRPr="00560752">
      <w:rPr>
        <w:rFonts w:ascii="Arial" w:hAnsi="Arial" w:cs="Arial"/>
        <w:i/>
        <w:sz w:val="16"/>
        <w:szCs w:val="16"/>
      </w:rPr>
      <w:t xml:space="preserve">(projectmatige bouw) </w:t>
    </w:r>
    <w:r>
      <w:rPr>
        <w:rFonts w:ascii="Arial" w:hAnsi="Arial" w:cs="Arial"/>
        <w:i/>
        <w:sz w:val="16"/>
        <w:szCs w:val="16"/>
      </w:rPr>
      <w:t>202</w:t>
    </w:r>
    <w:r w:rsidR="003375B7">
      <w:rPr>
        <w:rFonts w:ascii="Arial" w:hAnsi="Arial" w:cs="Arial"/>
        <w:i/>
        <w:sz w:val="16"/>
        <w:szCs w:val="16"/>
      </w:rPr>
      <w:t>4</w:t>
    </w:r>
    <w:r w:rsidRPr="00560752">
      <w:rPr>
        <w:rFonts w:ascii="Arial" w:hAnsi="Arial" w:cs="Arial"/>
        <w:i/>
        <w:sz w:val="16"/>
        <w:szCs w:val="16"/>
      </w:rPr>
      <w:t xml:space="preserve"> </w:t>
    </w:r>
    <w:r w:rsidR="003375B7">
      <w:rPr>
        <w:rFonts w:ascii="Arial" w:hAnsi="Arial" w:cs="Arial"/>
        <w:i/>
        <w:sz w:val="16"/>
        <w:szCs w:val="16"/>
      </w:rPr>
      <w:t>–</w:t>
    </w:r>
    <w:r w:rsidRPr="00560752">
      <w:rPr>
        <w:rFonts w:ascii="Arial" w:hAnsi="Arial" w:cs="Arial"/>
        <w:i/>
        <w:sz w:val="16"/>
        <w:szCs w:val="16"/>
      </w:rPr>
      <w:t xml:space="preserve"> overeenkomst</w:t>
    </w:r>
    <w:r w:rsidR="003375B7">
      <w:rPr>
        <w:rFonts w:ascii="Arial" w:hAnsi="Arial" w:cs="Arial"/>
        <w:i/>
        <w:sz w:val="16"/>
        <w:szCs w:val="16"/>
      </w:rPr>
      <w:t xml:space="preserve"> </w:t>
    </w:r>
    <w:r w:rsidR="003375B7">
      <w:rPr>
        <w:rStyle w:val="Paginanummer"/>
        <w:rFonts w:ascii="Arial" w:hAnsi="Arial" w:cs="Arial"/>
        <w:i/>
        <w:sz w:val="16"/>
        <w:szCs w:val="16"/>
      </w:rPr>
      <w:t>vastgesteld op 01 januari 2024</w:t>
    </w:r>
    <w:r w:rsidRPr="00EB55BA">
      <w:rPr>
        <w:rFonts w:ascii="Arial" w:hAnsi="Arial" w:cs="Arial"/>
        <w:sz w:val="16"/>
        <w:szCs w:val="16"/>
      </w:rPr>
      <w:tab/>
    </w:r>
    <w:r w:rsidRPr="00EB55BA">
      <w:rPr>
        <w:rStyle w:val="Paginanummer"/>
        <w:rFonts w:ascii="Arial" w:hAnsi="Arial" w:cs="Arial"/>
        <w:b/>
        <w:sz w:val="16"/>
        <w:szCs w:val="16"/>
      </w:rPr>
      <w:fldChar w:fldCharType="begin"/>
    </w:r>
    <w:r w:rsidRPr="00EB55BA">
      <w:rPr>
        <w:rStyle w:val="Paginanummer"/>
        <w:rFonts w:ascii="Arial" w:hAnsi="Arial" w:cs="Arial"/>
        <w:b/>
        <w:sz w:val="16"/>
        <w:szCs w:val="16"/>
      </w:rPr>
      <w:instrText xml:space="preserve"> PAGE </w:instrText>
    </w:r>
    <w:r w:rsidRPr="00EB55BA">
      <w:rPr>
        <w:rStyle w:val="Paginanummer"/>
        <w:rFonts w:ascii="Arial" w:hAnsi="Arial" w:cs="Arial"/>
        <w:b/>
        <w:sz w:val="16"/>
        <w:szCs w:val="16"/>
      </w:rPr>
      <w:fldChar w:fldCharType="separate"/>
    </w:r>
    <w:r>
      <w:rPr>
        <w:rStyle w:val="Paginanummer"/>
        <w:rFonts w:ascii="Arial" w:hAnsi="Arial" w:cs="Arial"/>
        <w:b/>
        <w:noProof/>
        <w:sz w:val="16"/>
        <w:szCs w:val="16"/>
      </w:rPr>
      <w:t>1</w:t>
    </w:r>
    <w:r w:rsidRPr="00EB55BA">
      <w:rPr>
        <w:rStyle w:val="Paginanummer"/>
        <w:rFonts w:ascii="Arial" w:hAnsi="Arial" w:cs="Arial"/>
        <w:b/>
        <w:sz w:val="16"/>
        <w:szCs w:val="16"/>
      </w:rPr>
      <w:fldChar w:fldCharType="end"/>
    </w:r>
    <w:r w:rsidRPr="00EB55BA">
      <w:rPr>
        <w:rStyle w:val="Paginanummer"/>
        <w:rFonts w:ascii="Arial" w:hAnsi="Arial" w:cs="Arial"/>
        <w:b/>
        <w:sz w:val="16"/>
        <w:szCs w:val="16"/>
      </w:rPr>
      <w:t xml:space="preserve"> </w:t>
    </w:r>
    <w:r>
      <w:rPr>
        <w:rStyle w:val="Paginanummer"/>
        <w:rFonts w:ascii="Arial" w:hAnsi="Arial" w:cs="Arial"/>
        <w:b/>
        <w:sz w:val="16"/>
        <w:szCs w:val="16"/>
      </w:rPr>
      <w:t>/</w:t>
    </w:r>
    <w:r w:rsidRPr="00EB55BA">
      <w:rPr>
        <w:rStyle w:val="Paginanummer"/>
        <w:rFonts w:ascii="Arial" w:hAnsi="Arial" w:cs="Arial"/>
        <w:b/>
        <w:sz w:val="16"/>
        <w:szCs w:val="16"/>
      </w:rPr>
      <w:t xml:space="preserve"> </w:t>
    </w:r>
    <w:r w:rsidRPr="00EB55BA">
      <w:rPr>
        <w:rStyle w:val="Paginanummer"/>
        <w:rFonts w:ascii="Arial" w:hAnsi="Arial" w:cs="Arial"/>
        <w:b/>
        <w:sz w:val="16"/>
        <w:szCs w:val="16"/>
      </w:rPr>
      <w:fldChar w:fldCharType="begin"/>
    </w:r>
    <w:r w:rsidRPr="00EB55BA">
      <w:rPr>
        <w:rStyle w:val="Paginanummer"/>
        <w:rFonts w:ascii="Arial" w:hAnsi="Arial" w:cs="Arial"/>
        <w:b/>
        <w:sz w:val="16"/>
        <w:szCs w:val="16"/>
      </w:rPr>
      <w:instrText xml:space="preserve"> NUMPAGES </w:instrText>
    </w:r>
    <w:r w:rsidRPr="00EB55BA">
      <w:rPr>
        <w:rStyle w:val="Paginanummer"/>
        <w:rFonts w:ascii="Arial" w:hAnsi="Arial" w:cs="Arial"/>
        <w:b/>
        <w:sz w:val="16"/>
        <w:szCs w:val="16"/>
      </w:rPr>
      <w:fldChar w:fldCharType="separate"/>
    </w:r>
    <w:r>
      <w:rPr>
        <w:rStyle w:val="Paginanummer"/>
        <w:rFonts w:ascii="Arial" w:hAnsi="Arial" w:cs="Arial"/>
        <w:b/>
        <w:noProof/>
        <w:sz w:val="16"/>
        <w:szCs w:val="16"/>
      </w:rPr>
      <w:t>12</w:t>
    </w:r>
    <w:r w:rsidRPr="00EB55BA">
      <w:rPr>
        <w:rStyle w:val="Paginanummer"/>
        <w:rFonts w:ascii="Arial" w:hAnsi="Arial" w:cs="Arial"/>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7E8A5" w14:textId="77777777" w:rsidR="007035FD" w:rsidRPr="00731A6B" w:rsidRDefault="007035FD" w:rsidP="00731A6B">
    <w:pPr>
      <w:pStyle w:val="Voettekst"/>
      <w:tabs>
        <w:tab w:val="clear" w:pos="4703"/>
        <w:tab w:val="clear" w:pos="9406"/>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2110C" w14:textId="77777777" w:rsidR="00D5058D" w:rsidRDefault="00D5058D">
      <w:r>
        <w:separator/>
      </w:r>
    </w:p>
  </w:footnote>
  <w:footnote w:type="continuationSeparator" w:id="0">
    <w:p w14:paraId="4DF8A90A" w14:textId="77777777" w:rsidR="00D5058D" w:rsidRDefault="00D5058D">
      <w:r>
        <w:continuationSeparator/>
      </w:r>
    </w:p>
  </w:footnote>
  <w:footnote w:id="1">
    <w:p w14:paraId="55D8C22E" w14:textId="77777777" w:rsidR="00C62880" w:rsidRDefault="00C62880" w:rsidP="00C62880">
      <w:pPr>
        <w:pStyle w:val="Voetnoottekst"/>
      </w:pPr>
      <w:r>
        <w:rPr>
          <w:rStyle w:val="Voetnootmarkering"/>
        </w:rPr>
        <w:footnoteRef/>
      </w:r>
      <w:r>
        <w:t xml:space="preserve"> </w:t>
      </w:r>
      <w:r w:rsidRPr="00C14418">
        <w:rPr>
          <w:rStyle w:val="A4"/>
          <w:rFonts w:ascii="Arial" w:hAnsi="Arial" w:cs="Arial"/>
          <w:sz w:val="16"/>
          <w:szCs w:val="16"/>
        </w:rPr>
        <w:t xml:space="preserve">Wanneer de Opdrachtgever heeft gekozen voor een bankgarantie in plaats van een depotbetaling aan de </w:t>
      </w:r>
      <w:r>
        <w:rPr>
          <w:rStyle w:val="A4"/>
          <w:rFonts w:ascii="Arial" w:hAnsi="Arial" w:cs="Arial"/>
          <w:sz w:val="16"/>
          <w:szCs w:val="16"/>
        </w:rPr>
        <w:t>Notaris</w:t>
      </w:r>
      <w:r w:rsidRPr="00C14418">
        <w:rPr>
          <w:rStyle w:val="A4"/>
          <w:rFonts w:ascii="Arial" w:hAnsi="Arial" w:cs="Arial"/>
          <w:sz w:val="16"/>
          <w:szCs w:val="16"/>
        </w:rPr>
        <w:t>, dient deze tot tenminste drie maanden na oplevering gestand te worden gedaan.</w:t>
      </w:r>
    </w:p>
  </w:footnote>
  <w:footnote w:id="2">
    <w:p w14:paraId="779E39AC" w14:textId="77777777" w:rsidR="00C62880" w:rsidRDefault="00C62880" w:rsidP="00C62880">
      <w:pPr>
        <w:pStyle w:val="Voetnoottekst"/>
      </w:pPr>
      <w:r>
        <w:rPr>
          <w:rStyle w:val="Voetnootmarkering"/>
        </w:rPr>
        <w:footnoteRef/>
      </w:r>
      <w:r>
        <w:t xml:space="preserve"> </w:t>
      </w:r>
      <w:r w:rsidRPr="00C14418">
        <w:rPr>
          <w:rStyle w:val="A4"/>
          <w:rFonts w:ascii="Arial" w:hAnsi="Arial" w:cs="Arial"/>
          <w:sz w:val="16"/>
          <w:szCs w:val="16"/>
        </w:rPr>
        <w:t xml:space="preserve">Wanneer de Opdrachtgever heeft gekozen voor een bankgarantie in plaats van een depotbetaling aan de </w:t>
      </w:r>
      <w:r>
        <w:rPr>
          <w:rStyle w:val="A4"/>
          <w:rFonts w:ascii="Arial" w:hAnsi="Arial" w:cs="Arial"/>
          <w:sz w:val="16"/>
          <w:szCs w:val="16"/>
        </w:rPr>
        <w:t>Notaris</w:t>
      </w:r>
      <w:r w:rsidRPr="00C14418">
        <w:rPr>
          <w:rStyle w:val="A4"/>
          <w:rFonts w:ascii="Arial" w:hAnsi="Arial" w:cs="Arial"/>
          <w:sz w:val="16"/>
          <w:szCs w:val="16"/>
        </w:rPr>
        <w:t>, dient deze tot tenminste drie maanden na oplevering gestand te worden gedaan.</w:t>
      </w:r>
    </w:p>
  </w:footnote>
  <w:footnote w:id="3">
    <w:p w14:paraId="0C1768F5" w14:textId="77777777" w:rsidR="00C62880" w:rsidRDefault="00C62880" w:rsidP="00C62880">
      <w:pPr>
        <w:pStyle w:val="Voetnoottekst"/>
      </w:pPr>
      <w:r>
        <w:rPr>
          <w:rStyle w:val="Voetnootmarkering"/>
        </w:rPr>
        <w:footnoteRef/>
      </w:r>
      <w:r>
        <w:t xml:space="preserve"> </w:t>
      </w:r>
      <w:r w:rsidRPr="00C14418">
        <w:rPr>
          <w:rStyle w:val="A4"/>
          <w:rFonts w:ascii="Arial" w:hAnsi="Arial" w:cs="Arial"/>
          <w:sz w:val="16"/>
          <w:szCs w:val="16"/>
        </w:rPr>
        <w:t xml:space="preserve">Wanneer de Opdrachtgever heeft gekozen voor een bankgarantie in plaats van een depotbetaling aan de </w:t>
      </w:r>
      <w:r>
        <w:rPr>
          <w:rStyle w:val="A4"/>
          <w:rFonts w:ascii="Arial" w:hAnsi="Arial" w:cs="Arial"/>
          <w:sz w:val="16"/>
          <w:szCs w:val="16"/>
        </w:rPr>
        <w:t>Notaris</w:t>
      </w:r>
      <w:r w:rsidRPr="00C14418">
        <w:rPr>
          <w:rStyle w:val="A4"/>
          <w:rFonts w:ascii="Arial" w:hAnsi="Arial" w:cs="Arial"/>
          <w:sz w:val="16"/>
          <w:szCs w:val="16"/>
        </w:rPr>
        <w:t>, dient deze tot tenminste drie maanden na oplevering gestand te worden gedaan.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612D5" w14:textId="77777777" w:rsidR="007035FD" w:rsidRPr="00735923" w:rsidRDefault="007035FD" w:rsidP="00922DDE">
    <w:pPr>
      <w:pStyle w:val="Koptekst"/>
      <w:tabs>
        <w:tab w:val="clear" w:pos="4703"/>
        <w:tab w:val="clear" w:pos="9406"/>
      </w:tabs>
      <w:rPr>
        <w:rFonts w:ascii="Arial" w:hAnsi="Arial" w:cs="Arial"/>
      </w:rPr>
    </w:pPr>
  </w:p>
  <w:p w14:paraId="797D2F72" w14:textId="6FCDB75A" w:rsidR="007035FD" w:rsidRPr="00735923" w:rsidRDefault="007035FD" w:rsidP="00735923">
    <w:pPr>
      <w:pStyle w:val="Koptekst"/>
      <w:tabs>
        <w:tab w:val="clear" w:pos="4703"/>
        <w:tab w:val="clear" w:pos="9406"/>
      </w:tabs>
      <w:rPr>
        <w:rFonts w:ascii="Arial" w:hAnsi="Arial" w:cs="Arial"/>
      </w:rPr>
    </w:pPr>
  </w:p>
  <w:p w14:paraId="52921FD9" w14:textId="77777777" w:rsidR="007035FD" w:rsidRPr="00735923" w:rsidRDefault="007035FD" w:rsidP="00735923">
    <w:pPr>
      <w:pStyle w:val="Koptekst"/>
      <w:tabs>
        <w:tab w:val="clear" w:pos="4703"/>
        <w:tab w:val="clear" w:pos="9406"/>
      </w:tabs>
      <w:rPr>
        <w:rFonts w:ascii="Arial" w:hAnsi="Arial" w:cs="Arial"/>
      </w:rPr>
    </w:pPr>
  </w:p>
  <w:p w14:paraId="4ADCB65A" w14:textId="77777777" w:rsidR="007035FD" w:rsidRPr="00735923" w:rsidRDefault="007035FD" w:rsidP="00735923">
    <w:pPr>
      <w:pStyle w:val="Koptekst"/>
      <w:tabs>
        <w:tab w:val="clear" w:pos="4703"/>
        <w:tab w:val="clear" w:pos="9406"/>
      </w:tabs>
      <w:rPr>
        <w:rFonts w:ascii="Arial" w:hAnsi="Arial" w:cs="Arial"/>
      </w:rPr>
    </w:pPr>
  </w:p>
  <w:p w14:paraId="104C7177" w14:textId="77777777" w:rsidR="007035FD" w:rsidRPr="00735923" w:rsidRDefault="007035FD" w:rsidP="00735923">
    <w:pPr>
      <w:pStyle w:val="Koptekst"/>
      <w:pBdr>
        <w:top w:val="single" w:sz="4" w:space="1" w:color="auto"/>
      </w:pBdr>
      <w:tabs>
        <w:tab w:val="clear" w:pos="4703"/>
        <w:tab w:val="clear" w:pos="9406"/>
      </w:tabs>
      <w:rPr>
        <w:rFonts w:ascii="Arial" w:hAnsi="Arial" w:cs="Arial"/>
      </w:rPr>
    </w:pPr>
  </w:p>
  <w:p w14:paraId="5FA9A2BE" w14:textId="77777777" w:rsidR="007035FD" w:rsidRPr="00735923" w:rsidRDefault="007035FD" w:rsidP="00735923">
    <w:pPr>
      <w:pStyle w:val="Koptekst"/>
      <w:pBdr>
        <w:top w:val="single" w:sz="4" w:space="1" w:color="auto"/>
      </w:pBdr>
      <w:tabs>
        <w:tab w:val="clear" w:pos="4703"/>
        <w:tab w:val="clear" w:pos="9406"/>
      </w:tabs>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FB33" w14:textId="77777777" w:rsidR="007035FD" w:rsidRPr="00731A6B" w:rsidRDefault="007035FD" w:rsidP="00731A6B">
    <w:pPr>
      <w:pStyle w:val="Koptekst"/>
      <w:tabs>
        <w:tab w:val="clear" w:pos="4703"/>
        <w:tab w:val="clear" w:pos="9406"/>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6F2"/>
    <w:multiLevelType w:val="hybridMultilevel"/>
    <w:tmpl w:val="8B0E405C"/>
    <w:lvl w:ilvl="0" w:tplc="867494D8">
      <w:start w:val="3"/>
      <w:numFmt w:val="decimal"/>
      <w:lvlText w:val="%1."/>
      <w:lvlJc w:val="left"/>
      <w:pPr>
        <w:tabs>
          <w:tab w:val="num" w:pos="780"/>
        </w:tabs>
        <w:ind w:left="780" w:hanging="360"/>
      </w:pPr>
      <w:rPr>
        <w:rFonts w:hint="default"/>
        <w:b/>
      </w:rPr>
    </w:lvl>
    <w:lvl w:ilvl="1" w:tplc="04130019" w:tentative="1">
      <w:start w:val="1"/>
      <w:numFmt w:val="lowerLetter"/>
      <w:lvlText w:val="%2."/>
      <w:lvlJc w:val="left"/>
      <w:pPr>
        <w:tabs>
          <w:tab w:val="num" w:pos="1500"/>
        </w:tabs>
        <w:ind w:left="1500" w:hanging="360"/>
      </w:pPr>
    </w:lvl>
    <w:lvl w:ilvl="2" w:tplc="0413001B" w:tentative="1">
      <w:start w:val="1"/>
      <w:numFmt w:val="lowerRoman"/>
      <w:lvlText w:val="%3."/>
      <w:lvlJc w:val="right"/>
      <w:pPr>
        <w:tabs>
          <w:tab w:val="num" w:pos="2220"/>
        </w:tabs>
        <w:ind w:left="2220" w:hanging="180"/>
      </w:pPr>
    </w:lvl>
    <w:lvl w:ilvl="3" w:tplc="0413000F" w:tentative="1">
      <w:start w:val="1"/>
      <w:numFmt w:val="decimal"/>
      <w:lvlText w:val="%4."/>
      <w:lvlJc w:val="left"/>
      <w:pPr>
        <w:tabs>
          <w:tab w:val="num" w:pos="2940"/>
        </w:tabs>
        <w:ind w:left="2940" w:hanging="360"/>
      </w:pPr>
    </w:lvl>
    <w:lvl w:ilvl="4" w:tplc="04130019" w:tentative="1">
      <w:start w:val="1"/>
      <w:numFmt w:val="lowerLetter"/>
      <w:lvlText w:val="%5."/>
      <w:lvlJc w:val="left"/>
      <w:pPr>
        <w:tabs>
          <w:tab w:val="num" w:pos="3660"/>
        </w:tabs>
        <w:ind w:left="3660" w:hanging="360"/>
      </w:pPr>
    </w:lvl>
    <w:lvl w:ilvl="5" w:tplc="0413001B" w:tentative="1">
      <w:start w:val="1"/>
      <w:numFmt w:val="lowerRoman"/>
      <w:lvlText w:val="%6."/>
      <w:lvlJc w:val="right"/>
      <w:pPr>
        <w:tabs>
          <w:tab w:val="num" w:pos="4380"/>
        </w:tabs>
        <w:ind w:left="4380" w:hanging="180"/>
      </w:pPr>
    </w:lvl>
    <w:lvl w:ilvl="6" w:tplc="0413000F" w:tentative="1">
      <w:start w:val="1"/>
      <w:numFmt w:val="decimal"/>
      <w:lvlText w:val="%7."/>
      <w:lvlJc w:val="left"/>
      <w:pPr>
        <w:tabs>
          <w:tab w:val="num" w:pos="5100"/>
        </w:tabs>
        <w:ind w:left="5100" w:hanging="360"/>
      </w:pPr>
    </w:lvl>
    <w:lvl w:ilvl="7" w:tplc="04130019" w:tentative="1">
      <w:start w:val="1"/>
      <w:numFmt w:val="lowerLetter"/>
      <w:lvlText w:val="%8."/>
      <w:lvlJc w:val="left"/>
      <w:pPr>
        <w:tabs>
          <w:tab w:val="num" w:pos="5820"/>
        </w:tabs>
        <w:ind w:left="5820" w:hanging="360"/>
      </w:pPr>
    </w:lvl>
    <w:lvl w:ilvl="8" w:tplc="0413001B" w:tentative="1">
      <w:start w:val="1"/>
      <w:numFmt w:val="lowerRoman"/>
      <w:lvlText w:val="%9."/>
      <w:lvlJc w:val="right"/>
      <w:pPr>
        <w:tabs>
          <w:tab w:val="num" w:pos="6540"/>
        </w:tabs>
        <w:ind w:left="6540" w:hanging="180"/>
      </w:pPr>
    </w:lvl>
  </w:abstractNum>
  <w:abstractNum w:abstractNumId="1" w15:restartNumberingAfterBreak="0">
    <w:nsid w:val="05AE1676"/>
    <w:multiLevelType w:val="hybridMultilevel"/>
    <w:tmpl w:val="48067E3C"/>
    <w:lvl w:ilvl="0" w:tplc="FF7A92B6">
      <w:start w:val="1"/>
      <w:numFmt w:val="decimal"/>
      <w:lvlText w:val="%1."/>
      <w:lvlJc w:val="left"/>
      <w:pPr>
        <w:tabs>
          <w:tab w:val="num" w:pos="720"/>
        </w:tabs>
        <w:ind w:left="720" w:hanging="360"/>
      </w:pPr>
      <w:rPr>
        <w:rFonts w:hint="default"/>
        <w:b/>
      </w:rPr>
    </w:lvl>
    <w:lvl w:ilvl="1" w:tplc="2F761C62">
      <w:start w:val="1"/>
      <w:numFmt w:val="lowerLetter"/>
      <w:lvlText w:val="%2."/>
      <w:lvlJc w:val="left"/>
      <w:pPr>
        <w:tabs>
          <w:tab w:val="num" w:pos="1440"/>
        </w:tabs>
        <w:ind w:left="1440" w:hanging="360"/>
      </w:pPr>
      <w:rPr>
        <w:rFonts w:ascii="Arial" w:hAnsi="Arial" w:hint="default"/>
        <w:b w:val="0"/>
        <w:i w:val="0"/>
        <w:sz w:val="18"/>
        <w:szCs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5F36908"/>
    <w:multiLevelType w:val="hybridMultilevel"/>
    <w:tmpl w:val="5CC2D14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1537C7"/>
    <w:multiLevelType w:val="hybridMultilevel"/>
    <w:tmpl w:val="1E40D384"/>
    <w:lvl w:ilvl="0" w:tplc="0413000F">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A91C2F"/>
    <w:multiLevelType w:val="hybridMultilevel"/>
    <w:tmpl w:val="50C4C8A2"/>
    <w:lvl w:ilvl="0" w:tplc="263C4B82">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E8C349F"/>
    <w:multiLevelType w:val="hybridMultilevel"/>
    <w:tmpl w:val="DEF0432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10DC6C6E"/>
    <w:multiLevelType w:val="hybridMultilevel"/>
    <w:tmpl w:val="F378FDDC"/>
    <w:lvl w:ilvl="0" w:tplc="F68CDCFA">
      <w:start w:val="1"/>
      <w:numFmt w:val="decimal"/>
      <w:lvlText w:val="%1."/>
      <w:lvlJc w:val="left"/>
      <w:pPr>
        <w:tabs>
          <w:tab w:val="num" w:pos="1065"/>
        </w:tabs>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18DE2253"/>
    <w:multiLevelType w:val="hybridMultilevel"/>
    <w:tmpl w:val="00063EC2"/>
    <w:lvl w:ilvl="0" w:tplc="263C4B82">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BEA1F35"/>
    <w:multiLevelType w:val="hybridMultilevel"/>
    <w:tmpl w:val="B5C61E3E"/>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9" w15:restartNumberingAfterBreak="0">
    <w:nsid w:val="2C585B51"/>
    <w:multiLevelType w:val="hybridMultilevel"/>
    <w:tmpl w:val="E494B132"/>
    <w:lvl w:ilvl="0" w:tplc="3A48686C">
      <w:start w:val="1"/>
      <w:numFmt w:val="lowerLetter"/>
      <w:lvlText w:val="%1."/>
      <w:lvlJc w:val="left"/>
      <w:pPr>
        <w:ind w:left="1069" w:hanging="360"/>
      </w:pPr>
      <w:rPr>
        <w:rFonts w:ascii="Arial" w:eastAsiaTheme="minorHAnsi" w:hAnsi="Arial" w:cs="Arial"/>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0" w15:restartNumberingAfterBreak="0">
    <w:nsid w:val="2FFC116F"/>
    <w:multiLevelType w:val="singleLevel"/>
    <w:tmpl w:val="F94C6924"/>
    <w:lvl w:ilvl="0">
      <w:start w:val="5"/>
      <w:numFmt w:val="bullet"/>
      <w:lvlText w:val="-"/>
      <w:lvlJc w:val="left"/>
      <w:pPr>
        <w:tabs>
          <w:tab w:val="num" w:pos="705"/>
        </w:tabs>
        <w:ind w:left="705" w:hanging="705"/>
      </w:pPr>
      <w:rPr>
        <w:rFonts w:ascii="Times New Roman" w:hAnsi="Times New Roman" w:hint="default"/>
      </w:rPr>
    </w:lvl>
  </w:abstractNum>
  <w:abstractNum w:abstractNumId="11" w15:restartNumberingAfterBreak="0">
    <w:nsid w:val="31455B0A"/>
    <w:multiLevelType w:val="hybridMultilevel"/>
    <w:tmpl w:val="60A06B1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6312CF0"/>
    <w:multiLevelType w:val="hybridMultilevel"/>
    <w:tmpl w:val="7B34F91E"/>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3" w15:restartNumberingAfterBreak="0">
    <w:nsid w:val="39135693"/>
    <w:multiLevelType w:val="singleLevel"/>
    <w:tmpl w:val="042AF9D6"/>
    <w:lvl w:ilvl="0">
      <w:start w:val="6"/>
      <w:numFmt w:val="decimal"/>
      <w:lvlText w:val="%1."/>
      <w:lvlJc w:val="left"/>
      <w:pPr>
        <w:tabs>
          <w:tab w:val="num" w:pos="420"/>
        </w:tabs>
        <w:ind w:left="420" w:hanging="420"/>
      </w:pPr>
      <w:rPr>
        <w:rFonts w:hint="default"/>
        <w:b/>
      </w:rPr>
    </w:lvl>
  </w:abstractNum>
  <w:abstractNum w:abstractNumId="14" w15:restartNumberingAfterBreak="0">
    <w:nsid w:val="3C6D5339"/>
    <w:multiLevelType w:val="hybridMultilevel"/>
    <w:tmpl w:val="DC96FEB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3ECD715B"/>
    <w:multiLevelType w:val="hybridMultilevel"/>
    <w:tmpl w:val="140A288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7F11C04"/>
    <w:multiLevelType w:val="hybridMultilevel"/>
    <w:tmpl w:val="FEE666B6"/>
    <w:lvl w:ilvl="0" w:tplc="B4A0CE14">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E6113E8"/>
    <w:multiLevelType w:val="hybridMultilevel"/>
    <w:tmpl w:val="40F0C4EE"/>
    <w:lvl w:ilvl="0" w:tplc="0413000F">
      <w:start w:val="1"/>
      <w:numFmt w:val="decimal"/>
      <w:lvlText w:val="%1."/>
      <w:lvlJc w:val="left"/>
      <w:pPr>
        <w:tabs>
          <w:tab w:val="num" w:pos="720"/>
        </w:tabs>
        <w:ind w:left="720" w:hanging="360"/>
      </w:pPr>
      <w:rPr>
        <w:rFonts w:hint="default"/>
        <w:sz w:val="18"/>
        <w:szCs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3E966FB"/>
    <w:multiLevelType w:val="hybridMultilevel"/>
    <w:tmpl w:val="E75C60FC"/>
    <w:lvl w:ilvl="0" w:tplc="A1DE3E36">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85444C6"/>
    <w:multiLevelType w:val="hybridMultilevel"/>
    <w:tmpl w:val="3230E40C"/>
    <w:lvl w:ilvl="0" w:tplc="71E60D8A">
      <w:start w:val="6"/>
      <w:numFmt w:val="bullet"/>
      <w:lvlText w:val="-"/>
      <w:lvlJc w:val="left"/>
      <w:pPr>
        <w:tabs>
          <w:tab w:val="num" w:pos="360"/>
        </w:tabs>
        <w:ind w:left="360" w:hanging="360"/>
      </w:pPr>
      <w:rPr>
        <w:rFonts w:ascii="Arial" w:eastAsia="Arial Narrow" w:hAnsi="Arial" w:hint="default"/>
      </w:rPr>
    </w:lvl>
    <w:lvl w:ilvl="1" w:tplc="04130003" w:tentative="1">
      <w:start w:val="1"/>
      <w:numFmt w:val="bullet"/>
      <w:lvlText w:val="o"/>
      <w:lvlJc w:val="left"/>
      <w:pPr>
        <w:tabs>
          <w:tab w:val="num" w:pos="360"/>
        </w:tabs>
        <w:ind w:left="360" w:hanging="360"/>
      </w:pPr>
      <w:rPr>
        <w:rFonts w:ascii="Courier New" w:hAnsi="Courier New"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58CE23F3"/>
    <w:multiLevelType w:val="singleLevel"/>
    <w:tmpl w:val="B82CE59A"/>
    <w:lvl w:ilvl="0">
      <w:start w:val="2"/>
      <w:numFmt w:val="bullet"/>
      <w:lvlText w:val="-"/>
      <w:lvlJc w:val="left"/>
      <w:pPr>
        <w:tabs>
          <w:tab w:val="num" w:pos="585"/>
        </w:tabs>
        <w:ind w:left="585" w:hanging="585"/>
      </w:pPr>
      <w:rPr>
        <w:rFonts w:ascii="Times New Roman" w:hAnsi="Times New Roman" w:hint="default"/>
      </w:rPr>
    </w:lvl>
  </w:abstractNum>
  <w:abstractNum w:abstractNumId="21" w15:restartNumberingAfterBreak="0">
    <w:nsid w:val="5CF27AB7"/>
    <w:multiLevelType w:val="hybridMultilevel"/>
    <w:tmpl w:val="A798DBBA"/>
    <w:lvl w:ilvl="0" w:tplc="3D6CD122">
      <w:start w:val="1"/>
      <w:numFmt w:val="decimal"/>
      <w:lvlText w:val="%1."/>
      <w:lvlJc w:val="left"/>
      <w:pPr>
        <w:tabs>
          <w:tab w:val="num" w:pos="1080"/>
        </w:tabs>
        <w:ind w:left="108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5FC72774"/>
    <w:multiLevelType w:val="hybridMultilevel"/>
    <w:tmpl w:val="B3F8C9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1A12916"/>
    <w:multiLevelType w:val="singleLevel"/>
    <w:tmpl w:val="C27CC0FA"/>
    <w:lvl w:ilvl="0">
      <w:start w:val="1"/>
      <w:numFmt w:val="decimal"/>
      <w:lvlText w:val="%1."/>
      <w:lvlJc w:val="left"/>
      <w:pPr>
        <w:tabs>
          <w:tab w:val="num" w:pos="585"/>
        </w:tabs>
        <w:ind w:left="585" w:hanging="585"/>
      </w:pPr>
      <w:rPr>
        <w:rFonts w:hint="default"/>
        <w:b/>
      </w:rPr>
    </w:lvl>
  </w:abstractNum>
  <w:abstractNum w:abstractNumId="24" w15:restartNumberingAfterBreak="0">
    <w:nsid w:val="62366D01"/>
    <w:multiLevelType w:val="hybridMultilevel"/>
    <w:tmpl w:val="13FE4380"/>
    <w:lvl w:ilvl="0" w:tplc="0C52F13C">
      <w:start w:val="1"/>
      <w:numFmt w:val="lowerLetter"/>
      <w:lvlText w:val="%1."/>
      <w:lvlJc w:val="left"/>
      <w:pPr>
        <w:tabs>
          <w:tab w:val="num" w:pos="720"/>
        </w:tabs>
        <w:ind w:left="720" w:hanging="360"/>
      </w:pPr>
      <w:rPr>
        <w:rFonts w:hint="default"/>
        <w:b w:val="0"/>
      </w:rPr>
    </w:lvl>
    <w:lvl w:ilvl="1" w:tplc="D3F4DD28">
      <w:start w:val="1"/>
      <w:numFmt w:val="bullet"/>
      <w:lvlText w:val=""/>
      <w:lvlJc w:val="left"/>
      <w:pPr>
        <w:tabs>
          <w:tab w:val="num" w:pos="1440"/>
        </w:tabs>
        <w:ind w:left="1440" w:hanging="360"/>
      </w:pPr>
      <w:rPr>
        <w:rFonts w:ascii="Symbol" w:hAnsi="Symbol" w:hint="default"/>
        <w:color w:val="auto"/>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5A248C"/>
    <w:multiLevelType w:val="hybridMultilevel"/>
    <w:tmpl w:val="5BC615E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69342DB4"/>
    <w:multiLevelType w:val="hybridMultilevel"/>
    <w:tmpl w:val="1C0E8F7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07620D1"/>
    <w:multiLevelType w:val="singleLevel"/>
    <w:tmpl w:val="5C5001B0"/>
    <w:lvl w:ilvl="0">
      <w:start w:val="4"/>
      <w:numFmt w:val="bullet"/>
      <w:lvlText w:val="-"/>
      <w:lvlJc w:val="left"/>
      <w:pPr>
        <w:tabs>
          <w:tab w:val="num" w:pos="585"/>
        </w:tabs>
        <w:ind w:left="585" w:hanging="585"/>
      </w:pPr>
      <w:rPr>
        <w:rFonts w:ascii="Times New Roman" w:hAnsi="Times New Roman" w:hint="default"/>
      </w:rPr>
    </w:lvl>
  </w:abstractNum>
  <w:abstractNum w:abstractNumId="28" w15:restartNumberingAfterBreak="0">
    <w:nsid w:val="788559AF"/>
    <w:multiLevelType w:val="hybridMultilevel"/>
    <w:tmpl w:val="A704D50A"/>
    <w:lvl w:ilvl="0" w:tplc="71E60D8A">
      <w:start w:val="6"/>
      <w:numFmt w:val="bullet"/>
      <w:lvlText w:val="-"/>
      <w:lvlJc w:val="left"/>
      <w:pPr>
        <w:tabs>
          <w:tab w:val="num" w:pos="360"/>
        </w:tabs>
        <w:ind w:left="360" w:hanging="360"/>
      </w:pPr>
      <w:rPr>
        <w:rFonts w:ascii="Arial" w:eastAsia="Arial Narrow" w:hAnsi="Aria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7A5B4A6B"/>
    <w:multiLevelType w:val="hybridMultilevel"/>
    <w:tmpl w:val="1396DAF8"/>
    <w:lvl w:ilvl="0" w:tplc="F79C9C66">
      <w:start w:val="1"/>
      <w:numFmt w:val="lowerLetter"/>
      <w:lvlText w:val="%1."/>
      <w:lvlJc w:val="left"/>
      <w:pPr>
        <w:tabs>
          <w:tab w:val="num" w:pos="927"/>
        </w:tabs>
        <w:ind w:left="927" w:hanging="360"/>
      </w:pPr>
      <w:rPr>
        <w:rFonts w:hint="default"/>
        <w:strike w:val="0"/>
      </w:rPr>
    </w:lvl>
    <w:lvl w:ilvl="1" w:tplc="04130019" w:tentative="1">
      <w:start w:val="1"/>
      <w:numFmt w:val="lowerLetter"/>
      <w:lvlText w:val="%2."/>
      <w:lvlJc w:val="left"/>
      <w:pPr>
        <w:tabs>
          <w:tab w:val="num" w:pos="1647"/>
        </w:tabs>
        <w:ind w:left="1647" w:hanging="360"/>
      </w:pPr>
    </w:lvl>
    <w:lvl w:ilvl="2" w:tplc="0413001B" w:tentative="1">
      <w:start w:val="1"/>
      <w:numFmt w:val="lowerRoman"/>
      <w:lvlText w:val="%3."/>
      <w:lvlJc w:val="right"/>
      <w:pPr>
        <w:tabs>
          <w:tab w:val="num" w:pos="2367"/>
        </w:tabs>
        <w:ind w:left="2367" w:hanging="180"/>
      </w:pPr>
    </w:lvl>
    <w:lvl w:ilvl="3" w:tplc="0413000F" w:tentative="1">
      <w:start w:val="1"/>
      <w:numFmt w:val="decimal"/>
      <w:lvlText w:val="%4."/>
      <w:lvlJc w:val="left"/>
      <w:pPr>
        <w:tabs>
          <w:tab w:val="num" w:pos="3087"/>
        </w:tabs>
        <w:ind w:left="3087" w:hanging="360"/>
      </w:pPr>
    </w:lvl>
    <w:lvl w:ilvl="4" w:tplc="04130019" w:tentative="1">
      <w:start w:val="1"/>
      <w:numFmt w:val="lowerLetter"/>
      <w:lvlText w:val="%5."/>
      <w:lvlJc w:val="left"/>
      <w:pPr>
        <w:tabs>
          <w:tab w:val="num" w:pos="3807"/>
        </w:tabs>
        <w:ind w:left="3807" w:hanging="360"/>
      </w:pPr>
    </w:lvl>
    <w:lvl w:ilvl="5" w:tplc="0413001B" w:tentative="1">
      <w:start w:val="1"/>
      <w:numFmt w:val="lowerRoman"/>
      <w:lvlText w:val="%6."/>
      <w:lvlJc w:val="right"/>
      <w:pPr>
        <w:tabs>
          <w:tab w:val="num" w:pos="4527"/>
        </w:tabs>
        <w:ind w:left="4527" w:hanging="180"/>
      </w:pPr>
    </w:lvl>
    <w:lvl w:ilvl="6" w:tplc="0413000F" w:tentative="1">
      <w:start w:val="1"/>
      <w:numFmt w:val="decimal"/>
      <w:lvlText w:val="%7."/>
      <w:lvlJc w:val="left"/>
      <w:pPr>
        <w:tabs>
          <w:tab w:val="num" w:pos="5247"/>
        </w:tabs>
        <w:ind w:left="5247" w:hanging="360"/>
      </w:pPr>
    </w:lvl>
    <w:lvl w:ilvl="7" w:tplc="04130019" w:tentative="1">
      <w:start w:val="1"/>
      <w:numFmt w:val="lowerLetter"/>
      <w:lvlText w:val="%8."/>
      <w:lvlJc w:val="left"/>
      <w:pPr>
        <w:tabs>
          <w:tab w:val="num" w:pos="5967"/>
        </w:tabs>
        <w:ind w:left="5967" w:hanging="360"/>
      </w:pPr>
    </w:lvl>
    <w:lvl w:ilvl="8" w:tplc="0413001B" w:tentative="1">
      <w:start w:val="1"/>
      <w:numFmt w:val="lowerRoman"/>
      <w:lvlText w:val="%9."/>
      <w:lvlJc w:val="right"/>
      <w:pPr>
        <w:tabs>
          <w:tab w:val="num" w:pos="6687"/>
        </w:tabs>
        <w:ind w:left="6687" w:hanging="180"/>
      </w:pPr>
    </w:lvl>
  </w:abstractNum>
  <w:abstractNum w:abstractNumId="30" w15:restartNumberingAfterBreak="0">
    <w:nsid w:val="7C035C01"/>
    <w:multiLevelType w:val="hybridMultilevel"/>
    <w:tmpl w:val="C146213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D3645D7"/>
    <w:multiLevelType w:val="hybridMultilevel"/>
    <w:tmpl w:val="5AD065B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FD90694"/>
    <w:multiLevelType w:val="hybridMultilevel"/>
    <w:tmpl w:val="CC4890CE"/>
    <w:lvl w:ilvl="0" w:tplc="AE2E85E6">
      <w:start w:val="1"/>
      <w:numFmt w:val="lowerLetter"/>
      <w:lvlText w:val="%1."/>
      <w:lvlJc w:val="left"/>
      <w:pPr>
        <w:tabs>
          <w:tab w:val="num" w:pos="720"/>
        </w:tabs>
        <w:ind w:left="720" w:hanging="360"/>
      </w:pPr>
      <w:rPr>
        <w:rFonts w:hint="default"/>
        <w:b w:val="0"/>
      </w:rPr>
    </w:lvl>
    <w:lvl w:ilvl="1" w:tplc="D3F4DD28">
      <w:start w:val="1"/>
      <w:numFmt w:val="bullet"/>
      <w:lvlText w:val=""/>
      <w:lvlJc w:val="left"/>
      <w:pPr>
        <w:tabs>
          <w:tab w:val="num" w:pos="1440"/>
        </w:tabs>
        <w:ind w:left="1440" w:hanging="360"/>
      </w:pPr>
      <w:rPr>
        <w:rFonts w:ascii="Symbol" w:hAnsi="Symbol" w:hint="default"/>
        <w:color w:val="auto"/>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098451819">
    <w:abstractNumId w:val="10"/>
  </w:num>
  <w:num w:numId="2" w16cid:durableId="621809786">
    <w:abstractNumId w:val="13"/>
  </w:num>
  <w:num w:numId="3" w16cid:durableId="514198281">
    <w:abstractNumId w:val="0"/>
  </w:num>
  <w:num w:numId="4" w16cid:durableId="1217470527">
    <w:abstractNumId w:val="29"/>
  </w:num>
  <w:num w:numId="5" w16cid:durableId="510685494">
    <w:abstractNumId w:val="19"/>
  </w:num>
  <w:num w:numId="6" w16cid:durableId="134415075">
    <w:abstractNumId w:val="28"/>
  </w:num>
  <w:num w:numId="7" w16cid:durableId="826749762">
    <w:abstractNumId w:val="5"/>
  </w:num>
  <w:num w:numId="8" w16cid:durableId="947198410">
    <w:abstractNumId w:val="30"/>
  </w:num>
  <w:num w:numId="9" w16cid:durableId="7533627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5167540">
    <w:abstractNumId w:val="3"/>
  </w:num>
  <w:num w:numId="11" w16cid:durableId="1171023910">
    <w:abstractNumId w:val="26"/>
  </w:num>
  <w:num w:numId="12" w16cid:durableId="16358636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4359476">
    <w:abstractNumId w:val="8"/>
  </w:num>
  <w:num w:numId="14" w16cid:durableId="1016035074">
    <w:abstractNumId w:val="20"/>
  </w:num>
  <w:num w:numId="15" w16cid:durableId="2039312289">
    <w:abstractNumId w:val="23"/>
  </w:num>
  <w:num w:numId="16" w16cid:durableId="937955066">
    <w:abstractNumId w:val="1"/>
  </w:num>
  <w:num w:numId="17" w16cid:durableId="751314907">
    <w:abstractNumId w:val="18"/>
  </w:num>
  <w:num w:numId="18" w16cid:durableId="1849830563">
    <w:abstractNumId w:val="25"/>
  </w:num>
  <w:num w:numId="19" w16cid:durableId="971711226">
    <w:abstractNumId w:val="11"/>
  </w:num>
  <w:num w:numId="20" w16cid:durableId="1935243405">
    <w:abstractNumId w:val="14"/>
  </w:num>
  <w:num w:numId="21" w16cid:durableId="1629705768">
    <w:abstractNumId w:val="31"/>
  </w:num>
  <w:num w:numId="22" w16cid:durableId="442530059">
    <w:abstractNumId w:val="21"/>
  </w:num>
  <w:num w:numId="23" w16cid:durableId="1442606933">
    <w:abstractNumId w:val="32"/>
  </w:num>
  <w:num w:numId="24" w16cid:durableId="1223561548">
    <w:abstractNumId w:val="24"/>
  </w:num>
  <w:num w:numId="25" w16cid:durableId="1682125034">
    <w:abstractNumId w:val="9"/>
  </w:num>
  <w:num w:numId="26" w16cid:durableId="269748120">
    <w:abstractNumId w:val="27"/>
  </w:num>
  <w:num w:numId="27" w16cid:durableId="986783753">
    <w:abstractNumId w:val="17"/>
  </w:num>
  <w:num w:numId="28" w16cid:durableId="618755875">
    <w:abstractNumId w:val="4"/>
  </w:num>
  <w:num w:numId="29" w16cid:durableId="1206064916">
    <w:abstractNumId w:val="7"/>
  </w:num>
  <w:num w:numId="30" w16cid:durableId="434983052">
    <w:abstractNumId w:val="15"/>
  </w:num>
  <w:num w:numId="31" w16cid:durableId="690650473">
    <w:abstractNumId w:val="2"/>
  </w:num>
  <w:num w:numId="32" w16cid:durableId="966205403">
    <w:abstractNumId w:val="16"/>
  </w:num>
  <w:num w:numId="33" w16cid:durableId="752244756">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403F090-F732-4D19-B9C1-412750C7AAEF}"/>
    <w:docVar w:name="dgnword-eventsink" w:val="2264715434240"/>
  </w:docVars>
  <w:rsids>
    <w:rsidRoot w:val="00560752"/>
    <w:rsid w:val="00002254"/>
    <w:rsid w:val="000040E3"/>
    <w:rsid w:val="0000413B"/>
    <w:rsid w:val="00006EEF"/>
    <w:rsid w:val="00007D4A"/>
    <w:rsid w:val="000110D6"/>
    <w:rsid w:val="00020463"/>
    <w:rsid w:val="000248CE"/>
    <w:rsid w:val="00026018"/>
    <w:rsid w:val="00026CD8"/>
    <w:rsid w:val="00030221"/>
    <w:rsid w:val="0003087F"/>
    <w:rsid w:val="000369A7"/>
    <w:rsid w:val="0003797C"/>
    <w:rsid w:val="00042AA3"/>
    <w:rsid w:val="000462C8"/>
    <w:rsid w:val="00052323"/>
    <w:rsid w:val="000530A5"/>
    <w:rsid w:val="0005381C"/>
    <w:rsid w:val="000643C8"/>
    <w:rsid w:val="0007066B"/>
    <w:rsid w:val="00070A45"/>
    <w:rsid w:val="00085B7E"/>
    <w:rsid w:val="00090097"/>
    <w:rsid w:val="00090D60"/>
    <w:rsid w:val="00097CB1"/>
    <w:rsid w:val="000B733A"/>
    <w:rsid w:val="000C12F3"/>
    <w:rsid w:val="000C5FAD"/>
    <w:rsid w:val="000D6374"/>
    <w:rsid w:val="000D6420"/>
    <w:rsid w:val="000E6DC0"/>
    <w:rsid w:val="000F07C7"/>
    <w:rsid w:val="000F58E8"/>
    <w:rsid w:val="00104385"/>
    <w:rsid w:val="00104645"/>
    <w:rsid w:val="00124158"/>
    <w:rsid w:val="0014585B"/>
    <w:rsid w:val="001477DB"/>
    <w:rsid w:val="00150B42"/>
    <w:rsid w:val="00175EE5"/>
    <w:rsid w:val="00176875"/>
    <w:rsid w:val="001804EE"/>
    <w:rsid w:val="001872C9"/>
    <w:rsid w:val="00192204"/>
    <w:rsid w:val="00197347"/>
    <w:rsid w:val="001A2A92"/>
    <w:rsid w:val="001A6C87"/>
    <w:rsid w:val="001F1861"/>
    <w:rsid w:val="001F5C09"/>
    <w:rsid w:val="001F6D9E"/>
    <w:rsid w:val="00207AA2"/>
    <w:rsid w:val="00215317"/>
    <w:rsid w:val="00216587"/>
    <w:rsid w:val="00227316"/>
    <w:rsid w:val="00233F29"/>
    <w:rsid w:val="00234CA3"/>
    <w:rsid w:val="00235408"/>
    <w:rsid w:val="002376AF"/>
    <w:rsid w:val="00245BB8"/>
    <w:rsid w:val="00247758"/>
    <w:rsid w:val="002501A5"/>
    <w:rsid w:val="00256A6A"/>
    <w:rsid w:val="0027457B"/>
    <w:rsid w:val="00285604"/>
    <w:rsid w:val="00286CAE"/>
    <w:rsid w:val="002935ED"/>
    <w:rsid w:val="002B32CA"/>
    <w:rsid w:val="002B6D0A"/>
    <w:rsid w:val="002B780A"/>
    <w:rsid w:val="002B7BF0"/>
    <w:rsid w:val="002C0BA7"/>
    <w:rsid w:val="002C1B2E"/>
    <w:rsid w:val="002C6CA1"/>
    <w:rsid w:val="002C7120"/>
    <w:rsid w:val="002D2744"/>
    <w:rsid w:val="002D5DEF"/>
    <w:rsid w:val="002E1588"/>
    <w:rsid w:val="002F1228"/>
    <w:rsid w:val="003017EF"/>
    <w:rsid w:val="00301D07"/>
    <w:rsid w:val="00322019"/>
    <w:rsid w:val="00323B3D"/>
    <w:rsid w:val="00331138"/>
    <w:rsid w:val="00332CBF"/>
    <w:rsid w:val="003342EA"/>
    <w:rsid w:val="003375B7"/>
    <w:rsid w:val="003579B7"/>
    <w:rsid w:val="00362362"/>
    <w:rsid w:val="00365DE6"/>
    <w:rsid w:val="00366214"/>
    <w:rsid w:val="00366A43"/>
    <w:rsid w:val="003704AB"/>
    <w:rsid w:val="00372D9D"/>
    <w:rsid w:val="00376BB3"/>
    <w:rsid w:val="00383337"/>
    <w:rsid w:val="0038385F"/>
    <w:rsid w:val="003857D3"/>
    <w:rsid w:val="00390E2D"/>
    <w:rsid w:val="00396986"/>
    <w:rsid w:val="003A2078"/>
    <w:rsid w:val="003A480F"/>
    <w:rsid w:val="003C3260"/>
    <w:rsid w:val="003D4CCA"/>
    <w:rsid w:val="003D55F5"/>
    <w:rsid w:val="003D67DC"/>
    <w:rsid w:val="003D788B"/>
    <w:rsid w:val="003E03C4"/>
    <w:rsid w:val="003E040D"/>
    <w:rsid w:val="003E2399"/>
    <w:rsid w:val="003F52BD"/>
    <w:rsid w:val="00405128"/>
    <w:rsid w:val="004127F9"/>
    <w:rsid w:val="00414658"/>
    <w:rsid w:val="00424AFA"/>
    <w:rsid w:val="004271F9"/>
    <w:rsid w:val="00431BBB"/>
    <w:rsid w:val="004359AE"/>
    <w:rsid w:val="00436A27"/>
    <w:rsid w:val="00444516"/>
    <w:rsid w:val="00446AC4"/>
    <w:rsid w:val="00447499"/>
    <w:rsid w:val="004476EE"/>
    <w:rsid w:val="004500C8"/>
    <w:rsid w:val="0045022A"/>
    <w:rsid w:val="00454532"/>
    <w:rsid w:val="004707AB"/>
    <w:rsid w:val="004819DB"/>
    <w:rsid w:val="0048349A"/>
    <w:rsid w:val="00485434"/>
    <w:rsid w:val="004871D8"/>
    <w:rsid w:val="004935E2"/>
    <w:rsid w:val="004B400C"/>
    <w:rsid w:val="004B74E1"/>
    <w:rsid w:val="004C1A44"/>
    <w:rsid w:val="004C2B11"/>
    <w:rsid w:val="004E53BB"/>
    <w:rsid w:val="004F7F12"/>
    <w:rsid w:val="00501D44"/>
    <w:rsid w:val="005059F4"/>
    <w:rsid w:val="00507DA3"/>
    <w:rsid w:val="00522A3C"/>
    <w:rsid w:val="00522C52"/>
    <w:rsid w:val="005311C6"/>
    <w:rsid w:val="005341DB"/>
    <w:rsid w:val="005370D5"/>
    <w:rsid w:val="00543663"/>
    <w:rsid w:val="0054782B"/>
    <w:rsid w:val="0055062E"/>
    <w:rsid w:val="00560752"/>
    <w:rsid w:val="005708F1"/>
    <w:rsid w:val="00571267"/>
    <w:rsid w:val="0058070D"/>
    <w:rsid w:val="00581B85"/>
    <w:rsid w:val="00584404"/>
    <w:rsid w:val="00584EED"/>
    <w:rsid w:val="005A118A"/>
    <w:rsid w:val="005B3097"/>
    <w:rsid w:val="005B6787"/>
    <w:rsid w:val="005C5379"/>
    <w:rsid w:val="005C6D43"/>
    <w:rsid w:val="005D2B30"/>
    <w:rsid w:val="005D3FA6"/>
    <w:rsid w:val="005D5236"/>
    <w:rsid w:val="005D585C"/>
    <w:rsid w:val="005E2A44"/>
    <w:rsid w:val="005F62EF"/>
    <w:rsid w:val="00603E52"/>
    <w:rsid w:val="006062C1"/>
    <w:rsid w:val="00610C10"/>
    <w:rsid w:val="006163D9"/>
    <w:rsid w:val="00624101"/>
    <w:rsid w:val="00626CDA"/>
    <w:rsid w:val="00630607"/>
    <w:rsid w:val="00631EED"/>
    <w:rsid w:val="00635C7D"/>
    <w:rsid w:val="00640FC6"/>
    <w:rsid w:val="00646A43"/>
    <w:rsid w:val="00647576"/>
    <w:rsid w:val="00654616"/>
    <w:rsid w:val="00654F7A"/>
    <w:rsid w:val="00655D9C"/>
    <w:rsid w:val="00662DFB"/>
    <w:rsid w:val="00663124"/>
    <w:rsid w:val="006632AE"/>
    <w:rsid w:val="006717E3"/>
    <w:rsid w:val="00677463"/>
    <w:rsid w:val="0067789E"/>
    <w:rsid w:val="00687ED0"/>
    <w:rsid w:val="00690144"/>
    <w:rsid w:val="00690796"/>
    <w:rsid w:val="006B2DD5"/>
    <w:rsid w:val="006B479E"/>
    <w:rsid w:val="006B4FE1"/>
    <w:rsid w:val="006B7395"/>
    <w:rsid w:val="006C20AD"/>
    <w:rsid w:val="006C6172"/>
    <w:rsid w:val="006C66BA"/>
    <w:rsid w:val="006D57D9"/>
    <w:rsid w:val="006F4BC8"/>
    <w:rsid w:val="007035FD"/>
    <w:rsid w:val="00704567"/>
    <w:rsid w:val="007069D9"/>
    <w:rsid w:val="00713649"/>
    <w:rsid w:val="0071401E"/>
    <w:rsid w:val="0071669B"/>
    <w:rsid w:val="00726DF2"/>
    <w:rsid w:val="007279C4"/>
    <w:rsid w:val="00731A6B"/>
    <w:rsid w:val="00735691"/>
    <w:rsid w:val="00735923"/>
    <w:rsid w:val="007376BF"/>
    <w:rsid w:val="0075406F"/>
    <w:rsid w:val="007652B0"/>
    <w:rsid w:val="00773EA2"/>
    <w:rsid w:val="0077709C"/>
    <w:rsid w:val="00781258"/>
    <w:rsid w:val="00782742"/>
    <w:rsid w:val="00795C69"/>
    <w:rsid w:val="0079635C"/>
    <w:rsid w:val="007979DE"/>
    <w:rsid w:val="00797CFC"/>
    <w:rsid w:val="007A1004"/>
    <w:rsid w:val="007A14DF"/>
    <w:rsid w:val="007A3A12"/>
    <w:rsid w:val="007A3B9B"/>
    <w:rsid w:val="007B2A2F"/>
    <w:rsid w:val="007B5254"/>
    <w:rsid w:val="007B68AA"/>
    <w:rsid w:val="007C0287"/>
    <w:rsid w:val="007C2DD6"/>
    <w:rsid w:val="007C4304"/>
    <w:rsid w:val="007D597F"/>
    <w:rsid w:val="007E0F50"/>
    <w:rsid w:val="007E52BD"/>
    <w:rsid w:val="007F44CD"/>
    <w:rsid w:val="007F647F"/>
    <w:rsid w:val="0080360A"/>
    <w:rsid w:val="008055F9"/>
    <w:rsid w:val="00810DCC"/>
    <w:rsid w:val="0081282E"/>
    <w:rsid w:val="00821D1B"/>
    <w:rsid w:val="00844FAF"/>
    <w:rsid w:val="00845253"/>
    <w:rsid w:val="00845EE6"/>
    <w:rsid w:val="008509E8"/>
    <w:rsid w:val="00851970"/>
    <w:rsid w:val="0085758A"/>
    <w:rsid w:val="008620FE"/>
    <w:rsid w:val="00866B79"/>
    <w:rsid w:val="00873591"/>
    <w:rsid w:val="00875275"/>
    <w:rsid w:val="008819A9"/>
    <w:rsid w:val="008823C7"/>
    <w:rsid w:val="008849B2"/>
    <w:rsid w:val="00887145"/>
    <w:rsid w:val="00890A06"/>
    <w:rsid w:val="008930E3"/>
    <w:rsid w:val="008A3993"/>
    <w:rsid w:val="008A4F82"/>
    <w:rsid w:val="008A7A3D"/>
    <w:rsid w:val="008B272D"/>
    <w:rsid w:val="008B4FC7"/>
    <w:rsid w:val="008B57E7"/>
    <w:rsid w:val="008C2110"/>
    <w:rsid w:val="008C3CB9"/>
    <w:rsid w:val="008C6D43"/>
    <w:rsid w:val="008D6273"/>
    <w:rsid w:val="008E182B"/>
    <w:rsid w:val="008E695D"/>
    <w:rsid w:val="008F032A"/>
    <w:rsid w:val="008F116B"/>
    <w:rsid w:val="009022C1"/>
    <w:rsid w:val="00905497"/>
    <w:rsid w:val="0091752A"/>
    <w:rsid w:val="00917AC7"/>
    <w:rsid w:val="00922DDE"/>
    <w:rsid w:val="009260EB"/>
    <w:rsid w:val="009322A5"/>
    <w:rsid w:val="0094250D"/>
    <w:rsid w:val="00947D8A"/>
    <w:rsid w:val="0095036D"/>
    <w:rsid w:val="00956814"/>
    <w:rsid w:val="0095718A"/>
    <w:rsid w:val="00957D14"/>
    <w:rsid w:val="00960EBC"/>
    <w:rsid w:val="009725C0"/>
    <w:rsid w:val="0097324E"/>
    <w:rsid w:val="0097361D"/>
    <w:rsid w:val="00973EFB"/>
    <w:rsid w:val="00976B01"/>
    <w:rsid w:val="009823C0"/>
    <w:rsid w:val="00991E3D"/>
    <w:rsid w:val="00994BAF"/>
    <w:rsid w:val="00996D45"/>
    <w:rsid w:val="009977CE"/>
    <w:rsid w:val="009B2237"/>
    <w:rsid w:val="009C11C1"/>
    <w:rsid w:val="009C67B6"/>
    <w:rsid w:val="009D137B"/>
    <w:rsid w:val="009E0532"/>
    <w:rsid w:val="009F4339"/>
    <w:rsid w:val="009F57F3"/>
    <w:rsid w:val="00A0389C"/>
    <w:rsid w:val="00A05BA0"/>
    <w:rsid w:val="00A13F00"/>
    <w:rsid w:val="00A14D73"/>
    <w:rsid w:val="00A203A4"/>
    <w:rsid w:val="00A20B1A"/>
    <w:rsid w:val="00A326A8"/>
    <w:rsid w:val="00A46610"/>
    <w:rsid w:val="00A62E30"/>
    <w:rsid w:val="00A705ED"/>
    <w:rsid w:val="00A72312"/>
    <w:rsid w:val="00A76E62"/>
    <w:rsid w:val="00A81515"/>
    <w:rsid w:val="00A84937"/>
    <w:rsid w:val="00A93129"/>
    <w:rsid w:val="00A94101"/>
    <w:rsid w:val="00A94214"/>
    <w:rsid w:val="00A94B36"/>
    <w:rsid w:val="00AA29C4"/>
    <w:rsid w:val="00AA62C0"/>
    <w:rsid w:val="00AB19C4"/>
    <w:rsid w:val="00AC7FBF"/>
    <w:rsid w:val="00AD3E6B"/>
    <w:rsid w:val="00AF11D7"/>
    <w:rsid w:val="00AF26F7"/>
    <w:rsid w:val="00AF3DFF"/>
    <w:rsid w:val="00AF7127"/>
    <w:rsid w:val="00B00966"/>
    <w:rsid w:val="00B01CAF"/>
    <w:rsid w:val="00B0288B"/>
    <w:rsid w:val="00B04E17"/>
    <w:rsid w:val="00B0683A"/>
    <w:rsid w:val="00B12463"/>
    <w:rsid w:val="00B13097"/>
    <w:rsid w:val="00B352EF"/>
    <w:rsid w:val="00B4486C"/>
    <w:rsid w:val="00B451BC"/>
    <w:rsid w:val="00B4556D"/>
    <w:rsid w:val="00B47CAD"/>
    <w:rsid w:val="00B51DAC"/>
    <w:rsid w:val="00B6193C"/>
    <w:rsid w:val="00B62C39"/>
    <w:rsid w:val="00B63B6B"/>
    <w:rsid w:val="00B727EF"/>
    <w:rsid w:val="00B73805"/>
    <w:rsid w:val="00B73C8F"/>
    <w:rsid w:val="00B7416C"/>
    <w:rsid w:val="00B82DB4"/>
    <w:rsid w:val="00B83142"/>
    <w:rsid w:val="00B8372A"/>
    <w:rsid w:val="00B936DE"/>
    <w:rsid w:val="00B9523B"/>
    <w:rsid w:val="00B952B0"/>
    <w:rsid w:val="00BA13FF"/>
    <w:rsid w:val="00BA56EB"/>
    <w:rsid w:val="00BB4159"/>
    <w:rsid w:val="00BB78E3"/>
    <w:rsid w:val="00BC0E2D"/>
    <w:rsid w:val="00BC0EFC"/>
    <w:rsid w:val="00BD1AB7"/>
    <w:rsid w:val="00BD561E"/>
    <w:rsid w:val="00BE67EC"/>
    <w:rsid w:val="00BF0759"/>
    <w:rsid w:val="00BF3801"/>
    <w:rsid w:val="00BF4475"/>
    <w:rsid w:val="00C02D18"/>
    <w:rsid w:val="00C0393D"/>
    <w:rsid w:val="00C1008D"/>
    <w:rsid w:val="00C13E34"/>
    <w:rsid w:val="00C24F71"/>
    <w:rsid w:val="00C26794"/>
    <w:rsid w:val="00C309CF"/>
    <w:rsid w:val="00C33E44"/>
    <w:rsid w:val="00C36E31"/>
    <w:rsid w:val="00C42E23"/>
    <w:rsid w:val="00C43B55"/>
    <w:rsid w:val="00C52C39"/>
    <w:rsid w:val="00C56C28"/>
    <w:rsid w:val="00C5783A"/>
    <w:rsid w:val="00C62880"/>
    <w:rsid w:val="00C81B4C"/>
    <w:rsid w:val="00C81D5F"/>
    <w:rsid w:val="00C927A0"/>
    <w:rsid w:val="00C95155"/>
    <w:rsid w:val="00C9628A"/>
    <w:rsid w:val="00CA37B5"/>
    <w:rsid w:val="00CB2DBC"/>
    <w:rsid w:val="00CC4FEE"/>
    <w:rsid w:val="00CC54CE"/>
    <w:rsid w:val="00CD2FE8"/>
    <w:rsid w:val="00CD7D12"/>
    <w:rsid w:val="00CE5B00"/>
    <w:rsid w:val="00CF3F02"/>
    <w:rsid w:val="00CF4584"/>
    <w:rsid w:val="00CF7F2F"/>
    <w:rsid w:val="00D01AEB"/>
    <w:rsid w:val="00D10471"/>
    <w:rsid w:val="00D26759"/>
    <w:rsid w:val="00D3500E"/>
    <w:rsid w:val="00D5058D"/>
    <w:rsid w:val="00D51C4C"/>
    <w:rsid w:val="00D63C90"/>
    <w:rsid w:val="00D725D7"/>
    <w:rsid w:val="00D763F9"/>
    <w:rsid w:val="00D843BF"/>
    <w:rsid w:val="00D85FD0"/>
    <w:rsid w:val="00D96F06"/>
    <w:rsid w:val="00DC36E3"/>
    <w:rsid w:val="00DC3AB5"/>
    <w:rsid w:val="00DC6957"/>
    <w:rsid w:val="00DD6785"/>
    <w:rsid w:val="00DD70D4"/>
    <w:rsid w:val="00DE122E"/>
    <w:rsid w:val="00DE12A5"/>
    <w:rsid w:val="00DE3CC2"/>
    <w:rsid w:val="00DE7AFD"/>
    <w:rsid w:val="00E048D1"/>
    <w:rsid w:val="00E1533A"/>
    <w:rsid w:val="00E17656"/>
    <w:rsid w:val="00E17B06"/>
    <w:rsid w:val="00E23228"/>
    <w:rsid w:val="00E24057"/>
    <w:rsid w:val="00E31922"/>
    <w:rsid w:val="00E35451"/>
    <w:rsid w:val="00E43798"/>
    <w:rsid w:val="00E478C8"/>
    <w:rsid w:val="00E5605D"/>
    <w:rsid w:val="00E61874"/>
    <w:rsid w:val="00E634C4"/>
    <w:rsid w:val="00E66FDE"/>
    <w:rsid w:val="00E676BA"/>
    <w:rsid w:val="00E739F5"/>
    <w:rsid w:val="00E74AC1"/>
    <w:rsid w:val="00E944A4"/>
    <w:rsid w:val="00E9716D"/>
    <w:rsid w:val="00EA0931"/>
    <w:rsid w:val="00EA7DE6"/>
    <w:rsid w:val="00EB55BA"/>
    <w:rsid w:val="00EB71F5"/>
    <w:rsid w:val="00EC5AFC"/>
    <w:rsid w:val="00ED51B7"/>
    <w:rsid w:val="00EE47ED"/>
    <w:rsid w:val="00EF242A"/>
    <w:rsid w:val="00EF40FC"/>
    <w:rsid w:val="00EF444C"/>
    <w:rsid w:val="00F0748D"/>
    <w:rsid w:val="00F07E4D"/>
    <w:rsid w:val="00F178DC"/>
    <w:rsid w:val="00F2096E"/>
    <w:rsid w:val="00F20E01"/>
    <w:rsid w:val="00F24808"/>
    <w:rsid w:val="00F26826"/>
    <w:rsid w:val="00F41CBA"/>
    <w:rsid w:val="00F52A86"/>
    <w:rsid w:val="00F54591"/>
    <w:rsid w:val="00F56361"/>
    <w:rsid w:val="00F6242D"/>
    <w:rsid w:val="00F66867"/>
    <w:rsid w:val="00F748AB"/>
    <w:rsid w:val="00F9077F"/>
    <w:rsid w:val="00F9549F"/>
    <w:rsid w:val="00F97506"/>
    <w:rsid w:val="00FA2BA3"/>
    <w:rsid w:val="00FA594F"/>
    <w:rsid w:val="00FA6820"/>
    <w:rsid w:val="00FA7B39"/>
    <w:rsid w:val="00FB48F2"/>
    <w:rsid w:val="00FC58AF"/>
    <w:rsid w:val="00FC6EC4"/>
    <w:rsid w:val="00FD172B"/>
    <w:rsid w:val="00FD639E"/>
    <w:rsid w:val="00FD6E91"/>
    <w:rsid w:val="00FE63F7"/>
    <w:rsid w:val="00FF39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A12EF"/>
  <w15:docId w15:val="{296C267F-689C-4EBB-A7A6-EB196636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B68AA"/>
  </w:style>
  <w:style w:type="paragraph" w:styleId="Kop1">
    <w:name w:val="heading 1"/>
    <w:basedOn w:val="Standaard"/>
    <w:next w:val="Standaard"/>
    <w:qFormat/>
    <w:rsid w:val="007B68AA"/>
    <w:pPr>
      <w:keepNext/>
      <w:tabs>
        <w:tab w:val="left" w:pos="-720"/>
        <w:tab w:val="left" w:pos="426"/>
      </w:tabs>
      <w:suppressAutoHyphens/>
      <w:jc w:val="both"/>
      <w:outlineLvl w:val="0"/>
    </w:pPr>
    <w:rPr>
      <w:rFonts w:ascii="Arial" w:hAnsi="Arial"/>
      <w:b/>
      <w:spacing w:val="-2"/>
      <w:sz w:val="22"/>
    </w:rPr>
  </w:style>
  <w:style w:type="paragraph" w:styleId="Kop2">
    <w:name w:val="heading 2"/>
    <w:basedOn w:val="Standaard"/>
    <w:next w:val="Standaard"/>
    <w:qFormat/>
    <w:rsid w:val="007B68AA"/>
    <w:pPr>
      <w:keepNext/>
      <w:widowControl w:val="0"/>
      <w:tabs>
        <w:tab w:val="left" w:pos="-1440"/>
        <w:tab w:val="left" w:pos="-720"/>
        <w:tab w:val="left" w:pos="584"/>
        <w:tab w:val="left" w:pos="1020"/>
        <w:tab w:val="left" w:pos="1457"/>
        <w:tab w:val="left" w:pos="1893"/>
      </w:tabs>
      <w:suppressAutoHyphens/>
      <w:jc w:val="both"/>
      <w:outlineLvl w:val="1"/>
    </w:pPr>
    <w:rPr>
      <w:rFonts w:ascii="Univers" w:hAnsi="Univers"/>
      <w:b/>
      <w:snapToGrid w:val="0"/>
      <w:sz w:val="18"/>
    </w:rPr>
  </w:style>
  <w:style w:type="paragraph" w:styleId="Kop3">
    <w:name w:val="heading 3"/>
    <w:basedOn w:val="Standaard"/>
    <w:next w:val="Standaard"/>
    <w:qFormat/>
    <w:rsid w:val="007B68AA"/>
    <w:pPr>
      <w:keepNext/>
      <w:tabs>
        <w:tab w:val="left" w:pos="-1440"/>
        <w:tab w:val="left" w:pos="-720"/>
        <w:tab w:val="left" w:pos="584"/>
        <w:tab w:val="left" w:pos="1020"/>
        <w:tab w:val="left" w:pos="1457"/>
        <w:tab w:val="left" w:pos="1893"/>
      </w:tabs>
      <w:suppressAutoHyphens/>
      <w:jc w:val="both"/>
      <w:outlineLvl w:val="2"/>
    </w:pPr>
    <w:rPr>
      <w:rFonts w:ascii="Univers" w:hAnsi="Univers"/>
      <w:sz w:val="22"/>
    </w:rPr>
  </w:style>
  <w:style w:type="paragraph" w:styleId="Kop4">
    <w:name w:val="heading 4"/>
    <w:basedOn w:val="Standaard"/>
    <w:next w:val="Standaard"/>
    <w:qFormat/>
    <w:rsid w:val="007B68AA"/>
    <w:pPr>
      <w:keepNext/>
      <w:suppressAutoHyphens/>
      <w:jc w:val="both"/>
      <w:outlineLvl w:val="3"/>
    </w:pPr>
    <w:rPr>
      <w:rFonts w:ascii="Arial" w:hAnsi="Arial"/>
      <w:b/>
      <w:color w:val="FF0000"/>
      <w:spacing w:val="-2"/>
      <w:sz w:val="22"/>
    </w:rPr>
  </w:style>
  <w:style w:type="paragraph" w:styleId="Kop5">
    <w:name w:val="heading 5"/>
    <w:basedOn w:val="Standaard"/>
    <w:next w:val="Standaard"/>
    <w:qFormat/>
    <w:rsid w:val="007B68AA"/>
    <w:pPr>
      <w:keepNext/>
      <w:suppressAutoHyphens/>
      <w:jc w:val="both"/>
      <w:outlineLvl w:val="4"/>
    </w:pPr>
    <w:rPr>
      <w:rFonts w:ascii="Arial" w:hAnsi="Arial"/>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Paginanummer">
    <w:name w:val="page number"/>
    <w:basedOn w:val="Standaardalinea-lettertype"/>
    <w:rsid w:val="007B68AA"/>
  </w:style>
  <w:style w:type="paragraph" w:styleId="Koptekst">
    <w:name w:val="header"/>
    <w:basedOn w:val="Standaard"/>
    <w:rsid w:val="007B68AA"/>
    <w:pPr>
      <w:tabs>
        <w:tab w:val="center" w:pos="4703"/>
        <w:tab w:val="right" w:pos="9406"/>
      </w:tabs>
    </w:pPr>
  </w:style>
  <w:style w:type="paragraph" w:styleId="Voettekst">
    <w:name w:val="footer"/>
    <w:basedOn w:val="Standaard"/>
    <w:rsid w:val="007B68AA"/>
    <w:pPr>
      <w:tabs>
        <w:tab w:val="center" w:pos="4703"/>
        <w:tab w:val="right" w:pos="9406"/>
      </w:tabs>
    </w:pPr>
  </w:style>
  <w:style w:type="paragraph" w:styleId="Plattetekstinspringen">
    <w:name w:val="Body Text Indent"/>
    <w:basedOn w:val="Standaard"/>
    <w:rsid w:val="007B68AA"/>
    <w:pPr>
      <w:tabs>
        <w:tab w:val="left" w:pos="-720"/>
        <w:tab w:val="left" w:pos="426"/>
      </w:tabs>
      <w:suppressAutoHyphens/>
      <w:ind w:left="705" w:hanging="705"/>
      <w:jc w:val="both"/>
    </w:pPr>
    <w:rPr>
      <w:rFonts w:ascii="Arial" w:hAnsi="Arial"/>
      <w:spacing w:val="-2"/>
      <w:sz w:val="22"/>
    </w:rPr>
  </w:style>
  <w:style w:type="paragraph" w:styleId="Plattetekst">
    <w:name w:val="Body Text"/>
    <w:basedOn w:val="Standaard"/>
    <w:link w:val="PlattetekstChar"/>
    <w:rsid w:val="007B68AA"/>
    <w:pPr>
      <w:widowControl w:val="0"/>
      <w:tabs>
        <w:tab w:val="left" w:pos="-1440"/>
        <w:tab w:val="left" w:pos="-720"/>
        <w:tab w:val="left" w:pos="584"/>
        <w:tab w:val="left" w:pos="1020"/>
        <w:tab w:val="left" w:pos="1457"/>
        <w:tab w:val="left" w:pos="1893"/>
      </w:tabs>
      <w:suppressAutoHyphens/>
    </w:pPr>
    <w:rPr>
      <w:rFonts w:ascii="Univers" w:hAnsi="Univers"/>
      <w:snapToGrid w:val="0"/>
      <w:sz w:val="16"/>
    </w:rPr>
  </w:style>
  <w:style w:type="paragraph" w:styleId="Plattetekst2">
    <w:name w:val="Body Text 2"/>
    <w:basedOn w:val="Standaard"/>
    <w:rsid w:val="007B68AA"/>
    <w:rPr>
      <w:rFonts w:ascii="Univers" w:hAnsi="Univers"/>
      <w:i/>
      <w:sz w:val="22"/>
    </w:rPr>
  </w:style>
  <w:style w:type="paragraph" w:styleId="Eindnoottekst">
    <w:name w:val="endnote text"/>
    <w:basedOn w:val="Standaard"/>
    <w:semiHidden/>
    <w:rsid w:val="007B68AA"/>
    <w:pPr>
      <w:widowControl w:val="0"/>
    </w:pPr>
    <w:rPr>
      <w:rFonts w:ascii="Courier New" w:hAnsi="Courier New"/>
      <w:snapToGrid w:val="0"/>
      <w:sz w:val="24"/>
    </w:rPr>
  </w:style>
  <w:style w:type="paragraph" w:styleId="Voetnoottekst">
    <w:name w:val="footnote text"/>
    <w:basedOn w:val="Standaard"/>
    <w:link w:val="VoetnoottekstChar"/>
    <w:semiHidden/>
    <w:rsid w:val="007B68AA"/>
    <w:pPr>
      <w:widowControl w:val="0"/>
    </w:pPr>
    <w:rPr>
      <w:rFonts w:ascii="Courier New" w:hAnsi="Courier New"/>
      <w:snapToGrid w:val="0"/>
      <w:sz w:val="24"/>
    </w:rPr>
  </w:style>
  <w:style w:type="paragraph" w:customStyle="1" w:styleId="inhopg1">
    <w:name w:val="inhopg 1"/>
    <w:basedOn w:val="Standaard"/>
    <w:rsid w:val="007B68AA"/>
    <w:pPr>
      <w:widowControl w:val="0"/>
      <w:tabs>
        <w:tab w:val="right" w:leader="dot" w:pos="9360"/>
      </w:tabs>
      <w:suppressAutoHyphens/>
      <w:spacing w:before="480"/>
      <w:ind w:left="720" w:right="720" w:hanging="720"/>
    </w:pPr>
    <w:rPr>
      <w:rFonts w:ascii="Courier New" w:hAnsi="Courier New"/>
      <w:snapToGrid w:val="0"/>
      <w:sz w:val="24"/>
      <w:lang w:val="en-US"/>
    </w:rPr>
  </w:style>
  <w:style w:type="paragraph" w:customStyle="1" w:styleId="inhopg2">
    <w:name w:val="inhopg 2"/>
    <w:basedOn w:val="Standaard"/>
    <w:rsid w:val="007B68AA"/>
    <w:pPr>
      <w:widowControl w:val="0"/>
      <w:tabs>
        <w:tab w:val="right" w:leader="dot" w:pos="9360"/>
      </w:tabs>
      <w:suppressAutoHyphens/>
      <w:ind w:left="1440" w:right="720" w:hanging="720"/>
    </w:pPr>
    <w:rPr>
      <w:rFonts w:ascii="Courier New" w:hAnsi="Courier New"/>
      <w:snapToGrid w:val="0"/>
      <w:sz w:val="24"/>
      <w:lang w:val="en-US"/>
    </w:rPr>
  </w:style>
  <w:style w:type="paragraph" w:customStyle="1" w:styleId="inhopg3">
    <w:name w:val="inhopg 3"/>
    <w:basedOn w:val="Standaard"/>
    <w:rsid w:val="007B68AA"/>
    <w:pPr>
      <w:widowControl w:val="0"/>
      <w:tabs>
        <w:tab w:val="right" w:leader="dot" w:pos="9360"/>
      </w:tabs>
      <w:suppressAutoHyphens/>
      <w:ind w:left="2160" w:right="720" w:hanging="720"/>
    </w:pPr>
    <w:rPr>
      <w:rFonts w:ascii="Courier New" w:hAnsi="Courier New"/>
      <w:snapToGrid w:val="0"/>
      <w:sz w:val="24"/>
      <w:lang w:val="en-US"/>
    </w:rPr>
  </w:style>
  <w:style w:type="paragraph" w:customStyle="1" w:styleId="inhopg4">
    <w:name w:val="inhopg 4"/>
    <w:basedOn w:val="Standaard"/>
    <w:rsid w:val="007B68AA"/>
    <w:pPr>
      <w:widowControl w:val="0"/>
      <w:tabs>
        <w:tab w:val="right" w:leader="dot" w:pos="9360"/>
      </w:tabs>
      <w:suppressAutoHyphens/>
      <w:ind w:left="2880" w:right="720" w:hanging="720"/>
    </w:pPr>
    <w:rPr>
      <w:rFonts w:ascii="Courier New" w:hAnsi="Courier New"/>
      <w:snapToGrid w:val="0"/>
      <w:sz w:val="24"/>
      <w:lang w:val="en-US"/>
    </w:rPr>
  </w:style>
  <w:style w:type="paragraph" w:customStyle="1" w:styleId="inhopg5">
    <w:name w:val="inhopg 5"/>
    <w:basedOn w:val="Standaard"/>
    <w:rsid w:val="007B68AA"/>
    <w:pPr>
      <w:widowControl w:val="0"/>
      <w:tabs>
        <w:tab w:val="right" w:leader="dot" w:pos="9360"/>
      </w:tabs>
      <w:suppressAutoHyphens/>
      <w:ind w:left="3600" w:right="720" w:hanging="720"/>
    </w:pPr>
    <w:rPr>
      <w:rFonts w:ascii="Courier New" w:hAnsi="Courier New"/>
      <w:snapToGrid w:val="0"/>
      <w:sz w:val="24"/>
      <w:lang w:val="en-US"/>
    </w:rPr>
  </w:style>
  <w:style w:type="paragraph" w:customStyle="1" w:styleId="inhopg6">
    <w:name w:val="inhopg 6"/>
    <w:basedOn w:val="Standaard"/>
    <w:rsid w:val="007B68AA"/>
    <w:pPr>
      <w:widowControl w:val="0"/>
      <w:tabs>
        <w:tab w:val="right" w:pos="9360"/>
      </w:tabs>
      <w:suppressAutoHyphens/>
      <w:ind w:left="720" w:hanging="720"/>
    </w:pPr>
    <w:rPr>
      <w:rFonts w:ascii="Courier New" w:hAnsi="Courier New"/>
      <w:snapToGrid w:val="0"/>
      <w:sz w:val="24"/>
      <w:lang w:val="en-US"/>
    </w:rPr>
  </w:style>
  <w:style w:type="paragraph" w:customStyle="1" w:styleId="inhopg7">
    <w:name w:val="inhopg 7"/>
    <w:basedOn w:val="Standaard"/>
    <w:rsid w:val="007B68AA"/>
    <w:pPr>
      <w:widowControl w:val="0"/>
      <w:suppressAutoHyphens/>
      <w:ind w:left="720" w:hanging="720"/>
    </w:pPr>
    <w:rPr>
      <w:rFonts w:ascii="Courier New" w:hAnsi="Courier New"/>
      <w:snapToGrid w:val="0"/>
      <w:sz w:val="24"/>
      <w:lang w:val="en-US"/>
    </w:rPr>
  </w:style>
  <w:style w:type="paragraph" w:customStyle="1" w:styleId="inhopg8">
    <w:name w:val="inhopg 8"/>
    <w:basedOn w:val="Standaard"/>
    <w:rsid w:val="007B68AA"/>
    <w:pPr>
      <w:widowControl w:val="0"/>
      <w:tabs>
        <w:tab w:val="right" w:pos="9360"/>
      </w:tabs>
      <w:suppressAutoHyphens/>
      <w:ind w:left="720" w:hanging="720"/>
    </w:pPr>
    <w:rPr>
      <w:rFonts w:ascii="Courier New" w:hAnsi="Courier New"/>
      <w:snapToGrid w:val="0"/>
      <w:sz w:val="24"/>
      <w:lang w:val="en-US"/>
    </w:rPr>
  </w:style>
  <w:style w:type="paragraph" w:customStyle="1" w:styleId="inhopg9">
    <w:name w:val="inhopg 9"/>
    <w:basedOn w:val="Standaard"/>
    <w:rsid w:val="007B68AA"/>
    <w:pPr>
      <w:widowControl w:val="0"/>
      <w:tabs>
        <w:tab w:val="right" w:leader="dot" w:pos="9360"/>
      </w:tabs>
      <w:suppressAutoHyphens/>
      <w:ind w:left="720" w:hanging="720"/>
    </w:pPr>
    <w:rPr>
      <w:rFonts w:ascii="Courier New" w:hAnsi="Courier New"/>
      <w:snapToGrid w:val="0"/>
      <w:sz w:val="24"/>
      <w:lang w:val="en-US"/>
    </w:rPr>
  </w:style>
  <w:style w:type="paragraph" w:styleId="Index1">
    <w:name w:val="index 1"/>
    <w:basedOn w:val="Standaard"/>
    <w:next w:val="Standaard"/>
    <w:autoRedefine/>
    <w:semiHidden/>
    <w:rsid w:val="007B68AA"/>
    <w:pPr>
      <w:widowControl w:val="0"/>
      <w:tabs>
        <w:tab w:val="right" w:leader="dot" w:pos="9360"/>
      </w:tabs>
      <w:suppressAutoHyphens/>
      <w:ind w:left="1440" w:right="720" w:hanging="1440"/>
    </w:pPr>
    <w:rPr>
      <w:rFonts w:ascii="Courier New" w:hAnsi="Courier New"/>
      <w:snapToGrid w:val="0"/>
      <w:sz w:val="24"/>
      <w:lang w:val="en-US"/>
    </w:rPr>
  </w:style>
  <w:style w:type="paragraph" w:styleId="Index2">
    <w:name w:val="index 2"/>
    <w:basedOn w:val="Standaard"/>
    <w:next w:val="Standaard"/>
    <w:autoRedefine/>
    <w:semiHidden/>
    <w:rsid w:val="007B68AA"/>
    <w:pPr>
      <w:widowControl w:val="0"/>
      <w:tabs>
        <w:tab w:val="right" w:leader="dot" w:pos="9360"/>
      </w:tabs>
      <w:suppressAutoHyphens/>
      <w:ind w:left="1440" w:right="720" w:hanging="720"/>
    </w:pPr>
    <w:rPr>
      <w:rFonts w:ascii="Courier New" w:hAnsi="Courier New"/>
      <w:snapToGrid w:val="0"/>
      <w:sz w:val="24"/>
      <w:lang w:val="en-US"/>
    </w:rPr>
  </w:style>
  <w:style w:type="paragraph" w:customStyle="1" w:styleId="bronvermelding">
    <w:name w:val="bronvermelding"/>
    <w:basedOn w:val="Standaard"/>
    <w:rsid w:val="007B68AA"/>
    <w:pPr>
      <w:widowControl w:val="0"/>
      <w:tabs>
        <w:tab w:val="right" w:pos="9360"/>
      </w:tabs>
      <w:suppressAutoHyphens/>
    </w:pPr>
    <w:rPr>
      <w:rFonts w:ascii="Courier New" w:hAnsi="Courier New"/>
      <w:snapToGrid w:val="0"/>
      <w:sz w:val="24"/>
      <w:lang w:val="en-US"/>
    </w:rPr>
  </w:style>
  <w:style w:type="paragraph" w:customStyle="1" w:styleId="bijschrift">
    <w:name w:val="bijschrift"/>
    <w:basedOn w:val="Standaard"/>
    <w:rsid w:val="007B68AA"/>
    <w:pPr>
      <w:widowControl w:val="0"/>
    </w:pPr>
    <w:rPr>
      <w:rFonts w:ascii="Courier New" w:hAnsi="Courier New"/>
      <w:snapToGrid w:val="0"/>
      <w:sz w:val="24"/>
    </w:rPr>
  </w:style>
  <w:style w:type="paragraph" w:styleId="Plattetekstinspringen2">
    <w:name w:val="Body Text Indent 2"/>
    <w:basedOn w:val="Standaard"/>
    <w:rsid w:val="007B68AA"/>
    <w:pPr>
      <w:widowControl w:val="0"/>
      <w:tabs>
        <w:tab w:val="left" w:pos="-1440"/>
        <w:tab w:val="left" w:pos="-720"/>
        <w:tab w:val="left" w:pos="0"/>
      </w:tabs>
      <w:suppressAutoHyphens/>
      <w:ind w:left="720" w:hanging="720"/>
      <w:jc w:val="both"/>
    </w:pPr>
    <w:rPr>
      <w:rFonts w:ascii="Arial" w:hAnsi="Arial"/>
      <w:snapToGrid w:val="0"/>
      <w:sz w:val="18"/>
    </w:rPr>
  </w:style>
  <w:style w:type="paragraph" w:styleId="Plattetekst3">
    <w:name w:val="Body Text 3"/>
    <w:basedOn w:val="Standaard"/>
    <w:rsid w:val="007B68AA"/>
    <w:pPr>
      <w:widowControl w:val="0"/>
      <w:tabs>
        <w:tab w:val="left" w:pos="-1440"/>
        <w:tab w:val="left" w:pos="-720"/>
        <w:tab w:val="left" w:pos="584"/>
        <w:tab w:val="left" w:pos="1020"/>
        <w:tab w:val="left" w:pos="1457"/>
        <w:tab w:val="left" w:pos="1893"/>
      </w:tabs>
      <w:suppressAutoHyphens/>
      <w:jc w:val="both"/>
    </w:pPr>
    <w:rPr>
      <w:rFonts w:ascii="Arial" w:hAnsi="Arial"/>
      <w:snapToGrid w:val="0"/>
      <w:color w:val="FF6600"/>
      <w:sz w:val="18"/>
    </w:rPr>
  </w:style>
  <w:style w:type="paragraph" w:styleId="Plattetekstinspringen3">
    <w:name w:val="Body Text Indent 3"/>
    <w:basedOn w:val="Standaard"/>
    <w:rsid w:val="007B68AA"/>
    <w:pPr>
      <w:tabs>
        <w:tab w:val="left" w:pos="-3544"/>
      </w:tabs>
      <w:suppressAutoHyphens/>
      <w:ind w:left="567"/>
      <w:jc w:val="both"/>
    </w:pPr>
    <w:rPr>
      <w:rFonts w:ascii="Arial" w:hAnsi="Arial" w:cs="Arial"/>
      <w:sz w:val="22"/>
    </w:rPr>
  </w:style>
  <w:style w:type="paragraph" w:styleId="Ballontekst">
    <w:name w:val="Balloon Text"/>
    <w:basedOn w:val="Standaard"/>
    <w:semiHidden/>
    <w:rsid w:val="009E0532"/>
    <w:rPr>
      <w:rFonts w:ascii="Tahoma" w:hAnsi="Tahoma" w:cs="Tahoma"/>
      <w:sz w:val="16"/>
      <w:szCs w:val="16"/>
    </w:rPr>
  </w:style>
  <w:style w:type="character" w:styleId="Hyperlink">
    <w:name w:val="Hyperlink"/>
    <w:basedOn w:val="Standaardalinea-lettertype"/>
    <w:rsid w:val="00007D4A"/>
    <w:rPr>
      <w:color w:val="0000FF"/>
      <w:u w:val="single"/>
    </w:rPr>
  </w:style>
  <w:style w:type="table" w:styleId="Tabelraster">
    <w:name w:val="Table Grid"/>
    <w:basedOn w:val="Standaardtabel"/>
    <w:rsid w:val="00C039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rsid w:val="00C33E44"/>
    <w:rPr>
      <w:sz w:val="16"/>
      <w:szCs w:val="16"/>
    </w:rPr>
  </w:style>
  <w:style w:type="paragraph" w:styleId="Tekstopmerking">
    <w:name w:val="annotation text"/>
    <w:basedOn w:val="Standaard"/>
    <w:link w:val="TekstopmerkingChar"/>
    <w:rsid w:val="00C33E44"/>
  </w:style>
  <w:style w:type="character" w:customStyle="1" w:styleId="TekstopmerkingChar">
    <w:name w:val="Tekst opmerking Char"/>
    <w:basedOn w:val="Standaardalinea-lettertype"/>
    <w:link w:val="Tekstopmerking"/>
    <w:rsid w:val="00C33E44"/>
  </w:style>
  <w:style w:type="paragraph" w:styleId="Onderwerpvanopmerking">
    <w:name w:val="annotation subject"/>
    <w:basedOn w:val="Tekstopmerking"/>
    <w:next w:val="Tekstopmerking"/>
    <w:link w:val="OnderwerpvanopmerkingChar"/>
    <w:rsid w:val="00C33E44"/>
    <w:rPr>
      <w:b/>
      <w:bCs/>
    </w:rPr>
  </w:style>
  <w:style w:type="character" w:customStyle="1" w:styleId="OnderwerpvanopmerkingChar">
    <w:name w:val="Onderwerp van opmerking Char"/>
    <w:basedOn w:val="TekstopmerkingChar"/>
    <w:link w:val="Onderwerpvanopmerking"/>
    <w:rsid w:val="00C33E44"/>
    <w:rPr>
      <w:b/>
      <w:bCs/>
    </w:rPr>
  </w:style>
  <w:style w:type="paragraph" w:styleId="Revisie">
    <w:name w:val="Revision"/>
    <w:hidden/>
    <w:uiPriority w:val="99"/>
    <w:semiHidden/>
    <w:rsid w:val="00A14D73"/>
  </w:style>
  <w:style w:type="paragraph" w:styleId="Lijstalinea">
    <w:name w:val="List Paragraph"/>
    <w:basedOn w:val="Standaard"/>
    <w:uiPriority w:val="34"/>
    <w:qFormat/>
    <w:rsid w:val="00996D45"/>
    <w:pPr>
      <w:ind w:left="720"/>
      <w:contextualSpacing/>
    </w:pPr>
    <w:rPr>
      <w:rFonts w:ascii="Courier" w:hAnsi="Courier"/>
      <w:sz w:val="22"/>
    </w:rPr>
  </w:style>
  <w:style w:type="paragraph" w:styleId="Geenafstand">
    <w:name w:val="No Spacing"/>
    <w:uiPriority w:val="1"/>
    <w:qFormat/>
    <w:rsid w:val="008A4F82"/>
    <w:rPr>
      <w:rFonts w:asciiTheme="minorHAnsi" w:eastAsiaTheme="minorHAnsi" w:hAnsiTheme="minorHAnsi" w:cstheme="minorBidi"/>
      <w:sz w:val="22"/>
      <w:szCs w:val="22"/>
      <w:lang w:eastAsia="en-US"/>
    </w:rPr>
  </w:style>
  <w:style w:type="character" w:customStyle="1" w:styleId="PlattetekstChar">
    <w:name w:val="Platte tekst Char"/>
    <w:basedOn w:val="Standaardalinea-lettertype"/>
    <w:link w:val="Plattetekst"/>
    <w:rsid w:val="008A4F82"/>
    <w:rPr>
      <w:rFonts w:ascii="Univers" w:hAnsi="Univers"/>
      <w:snapToGrid w:val="0"/>
      <w:sz w:val="16"/>
    </w:rPr>
  </w:style>
  <w:style w:type="character" w:customStyle="1" w:styleId="VoetnoottekstChar">
    <w:name w:val="Voetnoottekst Char"/>
    <w:basedOn w:val="Standaardalinea-lettertype"/>
    <w:link w:val="Voetnoottekst"/>
    <w:semiHidden/>
    <w:rsid w:val="00C62880"/>
    <w:rPr>
      <w:rFonts w:ascii="Courier New" w:hAnsi="Courier New"/>
      <w:snapToGrid w:val="0"/>
      <w:sz w:val="24"/>
    </w:rPr>
  </w:style>
  <w:style w:type="character" w:styleId="Voetnootmarkering">
    <w:name w:val="footnote reference"/>
    <w:basedOn w:val="Standaardalinea-lettertype"/>
    <w:uiPriority w:val="99"/>
    <w:semiHidden/>
    <w:unhideWhenUsed/>
    <w:rsid w:val="00C62880"/>
    <w:rPr>
      <w:vertAlign w:val="superscript"/>
    </w:rPr>
  </w:style>
  <w:style w:type="character" w:customStyle="1" w:styleId="A0">
    <w:name w:val="A0"/>
    <w:uiPriority w:val="99"/>
    <w:rsid w:val="00C62880"/>
    <w:rPr>
      <w:rFonts w:cs="DZMQS Q+ The Sans"/>
      <w:color w:val="000000"/>
      <w:sz w:val="14"/>
      <w:szCs w:val="14"/>
    </w:rPr>
  </w:style>
  <w:style w:type="character" w:customStyle="1" w:styleId="A3">
    <w:name w:val="A3"/>
    <w:uiPriority w:val="99"/>
    <w:rsid w:val="00C62880"/>
    <w:rPr>
      <w:rFonts w:ascii="DZMQS Q+ The Sans Light" w:hAnsi="DZMQS Q+ The Sans Light" w:cs="DZMQS Q+ The Sans Light"/>
      <w:color w:val="000000"/>
      <w:sz w:val="8"/>
      <w:szCs w:val="8"/>
    </w:rPr>
  </w:style>
  <w:style w:type="character" w:customStyle="1" w:styleId="A4">
    <w:name w:val="A4"/>
    <w:uiPriority w:val="99"/>
    <w:rsid w:val="00C62880"/>
    <w:rPr>
      <w:rFonts w:cs="DZMQS Q+ The Sans Light"/>
      <w:color w:val="000000"/>
    </w:rPr>
  </w:style>
  <w:style w:type="character" w:styleId="Nadruk">
    <w:name w:val="Emphasis"/>
    <w:basedOn w:val="Standaardalinea-lettertype"/>
    <w:qFormat/>
    <w:rsid w:val="00C81B4C"/>
    <w:rPr>
      <w:i/>
      <w:iCs/>
    </w:rPr>
  </w:style>
  <w:style w:type="paragraph" w:customStyle="1" w:styleId="Default">
    <w:name w:val="Default"/>
    <w:rsid w:val="00A94B36"/>
    <w:pPr>
      <w:autoSpaceDE w:val="0"/>
      <w:autoSpaceDN w:val="0"/>
      <w:adjustRightInd w:val="0"/>
    </w:pPr>
    <w:rPr>
      <w:rFonts w:ascii="Arial" w:eastAsiaTheme="minorHAnsi" w:hAnsi="Arial" w:cs="Arial"/>
      <w:color w:val="000000"/>
      <w:sz w:val="24"/>
      <w:szCs w:val="24"/>
      <w:lang w:eastAsia="en-US"/>
    </w:rPr>
  </w:style>
  <w:style w:type="character" w:styleId="Onopgelostemelding">
    <w:name w:val="Unresolved Mention"/>
    <w:basedOn w:val="Standaardalinea-lettertype"/>
    <w:uiPriority w:val="99"/>
    <w:semiHidden/>
    <w:unhideWhenUsed/>
    <w:rsid w:val="00957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47893">
      <w:bodyDiv w:val="1"/>
      <w:marLeft w:val="0"/>
      <w:marRight w:val="0"/>
      <w:marTop w:val="0"/>
      <w:marBottom w:val="0"/>
      <w:divBdr>
        <w:top w:val="none" w:sz="0" w:space="0" w:color="auto"/>
        <w:left w:val="none" w:sz="0" w:space="0" w:color="auto"/>
        <w:bottom w:val="none" w:sz="0" w:space="0" w:color="auto"/>
        <w:right w:val="none" w:sz="0" w:space="0" w:color="auto"/>
      </w:divBdr>
    </w:div>
    <w:div w:id="158664286">
      <w:bodyDiv w:val="1"/>
      <w:marLeft w:val="0"/>
      <w:marRight w:val="0"/>
      <w:marTop w:val="0"/>
      <w:marBottom w:val="0"/>
      <w:divBdr>
        <w:top w:val="none" w:sz="0" w:space="0" w:color="auto"/>
        <w:left w:val="none" w:sz="0" w:space="0" w:color="auto"/>
        <w:bottom w:val="none" w:sz="0" w:space="0" w:color="auto"/>
        <w:right w:val="none" w:sz="0" w:space="0" w:color="auto"/>
      </w:divBdr>
    </w:div>
    <w:div w:id="178086511">
      <w:bodyDiv w:val="1"/>
      <w:marLeft w:val="0"/>
      <w:marRight w:val="0"/>
      <w:marTop w:val="0"/>
      <w:marBottom w:val="0"/>
      <w:divBdr>
        <w:top w:val="none" w:sz="0" w:space="0" w:color="auto"/>
        <w:left w:val="none" w:sz="0" w:space="0" w:color="auto"/>
        <w:bottom w:val="none" w:sz="0" w:space="0" w:color="auto"/>
        <w:right w:val="none" w:sz="0" w:space="0" w:color="auto"/>
      </w:divBdr>
    </w:div>
    <w:div w:id="340743867">
      <w:bodyDiv w:val="1"/>
      <w:marLeft w:val="0"/>
      <w:marRight w:val="0"/>
      <w:marTop w:val="0"/>
      <w:marBottom w:val="0"/>
      <w:divBdr>
        <w:top w:val="none" w:sz="0" w:space="0" w:color="auto"/>
        <w:left w:val="none" w:sz="0" w:space="0" w:color="auto"/>
        <w:bottom w:val="none" w:sz="0" w:space="0" w:color="auto"/>
        <w:right w:val="none" w:sz="0" w:space="0" w:color="auto"/>
      </w:divBdr>
    </w:div>
    <w:div w:id="520316013">
      <w:bodyDiv w:val="1"/>
      <w:marLeft w:val="0"/>
      <w:marRight w:val="0"/>
      <w:marTop w:val="0"/>
      <w:marBottom w:val="0"/>
      <w:divBdr>
        <w:top w:val="none" w:sz="0" w:space="0" w:color="auto"/>
        <w:left w:val="none" w:sz="0" w:space="0" w:color="auto"/>
        <w:bottom w:val="none" w:sz="0" w:space="0" w:color="auto"/>
        <w:right w:val="none" w:sz="0" w:space="0" w:color="auto"/>
      </w:divBdr>
    </w:div>
    <w:div w:id="1112091367">
      <w:bodyDiv w:val="1"/>
      <w:marLeft w:val="0"/>
      <w:marRight w:val="0"/>
      <w:marTop w:val="0"/>
      <w:marBottom w:val="0"/>
      <w:divBdr>
        <w:top w:val="none" w:sz="0" w:space="0" w:color="auto"/>
        <w:left w:val="none" w:sz="0" w:space="0" w:color="auto"/>
        <w:bottom w:val="none" w:sz="0" w:space="0" w:color="auto"/>
        <w:right w:val="none" w:sz="0" w:space="0" w:color="auto"/>
      </w:divBdr>
    </w:div>
    <w:div w:id="1143504881">
      <w:bodyDiv w:val="1"/>
      <w:marLeft w:val="0"/>
      <w:marRight w:val="0"/>
      <w:marTop w:val="0"/>
      <w:marBottom w:val="0"/>
      <w:divBdr>
        <w:top w:val="none" w:sz="0" w:space="0" w:color="auto"/>
        <w:left w:val="none" w:sz="0" w:space="0" w:color="auto"/>
        <w:bottom w:val="none" w:sz="0" w:space="0" w:color="auto"/>
        <w:right w:val="none" w:sz="0" w:space="0" w:color="auto"/>
      </w:divBdr>
    </w:div>
    <w:div w:id="1400712836">
      <w:bodyDiv w:val="1"/>
      <w:marLeft w:val="0"/>
      <w:marRight w:val="0"/>
      <w:marTop w:val="0"/>
      <w:marBottom w:val="0"/>
      <w:divBdr>
        <w:top w:val="none" w:sz="0" w:space="0" w:color="auto"/>
        <w:left w:val="none" w:sz="0" w:space="0" w:color="auto"/>
        <w:bottom w:val="none" w:sz="0" w:space="0" w:color="auto"/>
        <w:right w:val="none" w:sz="0" w:space="0" w:color="auto"/>
      </w:divBdr>
    </w:div>
    <w:div w:id="194229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uwgarant.nl/media/4gtcvg2y/toelichting_termijnregeling_website.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ouwgarant.nl/media/4gtcvg2y/toelichting_termijnregeling_website.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ouwgarant.nl/media/4gtcvg2y/toelichting_termijnregeling_website.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BouwGarant.nl/particuliere-koper/veelgestelde-vragen/termijnregelingen-eengezinshuizen/"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ouwgarant.nl/media/4gtcvg2y/toelichting_termijnregeling_website.pdf"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A03AF507A42B4EAF5FD8364B4AE7E9" ma:contentTypeVersion="12" ma:contentTypeDescription="Een nieuw document maken." ma:contentTypeScope="" ma:versionID="69a7d559e78a69e4973ec6c4ba6dad8b">
  <xsd:schema xmlns:xsd="http://www.w3.org/2001/XMLSchema" xmlns:xs="http://www.w3.org/2001/XMLSchema" xmlns:p="http://schemas.microsoft.com/office/2006/metadata/properties" xmlns:ns2="077a819f-72bd-47c0-9076-c60940c311ee" xmlns:ns3="209b54ab-2509-46e0-8044-a8dfd860a6f3" targetNamespace="http://schemas.microsoft.com/office/2006/metadata/properties" ma:root="true" ma:fieldsID="705cdf9493080e0543875277403be9fd" ns2:_="" ns3:_="">
    <xsd:import namespace="077a819f-72bd-47c0-9076-c60940c311ee"/>
    <xsd:import namespace="209b54ab-2509-46e0-8044-a8dfd860a6f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a819f-72bd-47c0-9076-c60940c311e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54b8aab1-32d6-4697-85d8-50a35947df9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9b54ab-2509-46e0-8044-a8dfd860a6f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72e1ad1-7196-4309-ba01-46f2f780a7d3}" ma:internalName="TaxCatchAll" ma:showField="CatchAllData" ma:web="209b54ab-2509-46e0-8044-a8dfd860a6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986D2-A282-4E57-81A4-D6D2EE515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a819f-72bd-47c0-9076-c60940c311ee"/>
    <ds:schemaRef ds:uri="209b54ab-2509-46e0-8044-a8dfd860a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B35095-A277-4D5B-B4E1-65C1BF577CF3}">
  <ds:schemaRefs>
    <ds:schemaRef ds:uri="http://schemas.microsoft.com/sharepoint/v3/contenttype/forms"/>
  </ds:schemaRefs>
</ds:datastoreItem>
</file>

<file path=customXml/itemProps3.xml><?xml version="1.0" encoding="utf-8"?>
<ds:datastoreItem xmlns:ds="http://schemas.openxmlformats.org/officeDocument/2006/customXml" ds:itemID="{2D198018-ACA5-4A41-B482-49BDEE5F5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14502</Words>
  <Characters>82414</Characters>
  <Application>Microsoft Office Word</Application>
  <DocSecurity>0</DocSecurity>
  <Lines>686</Lines>
  <Paragraphs>193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info@bouwgarant.nl</dc:creator>
  <cp:lastModifiedBy>Rob de Groot</cp:lastModifiedBy>
  <cp:revision>6</cp:revision>
  <dcterms:created xsi:type="dcterms:W3CDTF">2023-11-30T13:30:00Z</dcterms:created>
  <dcterms:modified xsi:type="dcterms:W3CDTF">2025-07-10T10:22:00Z</dcterms:modified>
</cp:coreProperties>
</file>